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F9" w:rsidRDefault="00C350F9" w:rsidP="00C350F9">
      <w:pPr>
        <w:jc w:val="center"/>
        <w:rPr>
          <w:rFonts w:ascii="Times New Roman" w:hAnsi="Times New Roman" w:cs="Times New Roman"/>
          <w:sz w:val="28"/>
          <w:szCs w:val="28"/>
        </w:rPr>
      </w:pPr>
      <w:r>
        <w:rPr>
          <w:rFonts w:ascii="Times New Roman" w:hAnsi="Times New Roman" w:cs="Times New Roman"/>
          <w:sz w:val="28"/>
          <w:szCs w:val="28"/>
        </w:rPr>
        <w:t>Муниципальное учреждение Управление образования администрации</w:t>
      </w:r>
    </w:p>
    <w:p w:rsidR="00C350F9" w:rsidRDefault="00C350F9" w:rsidP="00C350F9">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"Вешкаймский район"</w:t>
      </w:r>
    </w:p>
    <w:p w:rsidR="00C350F9" w:rsidRDefault="00C350F9" w:rsidP="00C350F9">
      <w:pPr>
        <w:jc w:val="center"/>
        <w:rPr>
          <w:rFonts w:ascii="Times New Roman" w:hAnsi="Times New Roman" w:cs="Times New Roman"/>
          <w:sz w:val="28"/>
          <w:szCs w:val="28"/>
        </w:rPr>
      </w:pPr>
      <w:r>
        <w:rPr>
          <w:rFonts w:ascii="Times New Roman" w:hAnsi="Times New Roman" w:cs="Times New Roman"/>
          <w:sz w:val="28"/>
          <w:szCs w:val="28"/>
        </w:rPr>
        <w:t>Ульяновской области</w:t>
      </w:r>
    </w:p>
    <w:p w:rsidR="00C350F9" w:rsidRDefault="00C350F9" w:rsidP="00C350F9">
      <w:pPr>
        <w:jc w:val="center"/>
        <w:rPr>
          <w:rFonts w:ascii="Times New Roman" w:hAnsi="Times New Roman" w:cs="Times New Roman"/>
          <w:sz w:val="28"/>
          <w:szCs w:val="28"/>
        </w:rPr>
      </w:pPr>
    </w:p>
    <w:p w:rsidR="00C350F9" w:rsidRDefault="00C350F9" w:rsidP="00C350F9">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И К А З</w:t>
      </w:r>
    </w:p>
    <w:p w:rsidR="00C350F9" w:rsidRDefault="00C350F9" w:rsidP="00C350F9">
      <w:pPr>
        <w:rPr>
          <w:rFonts w:ascii="Times New Roman" w:hAnsi="Times New Roman" w:cs="Times New Roman"/>
          <w:sz w:val="28"/>
          <w:szCs w:val="28"/>
        </w:rPr>
      </w:pPr>
      <w:r>
        <w:rPr>
          <w:rFonts w:ascii="Times New Roman" w:hAnsi="Times New Roman" w:cs="Times New Roman"/>
          <w:sz w:val="28"/>
          <w:szCs w:val="28"/>
          <w:u w:val="single"/>
        </w:rPr>
        <w:t>30.12.2016 г</w:t>
      </w:r>
      <w:r>
        <w:rPr>
          <w:rFonts w:ascii="Times New Roman" w:hAnsi="Times New Roman" w:cs="Times New Roman"/>
          <w:sz w:val="28"/>
          <w:szCs w:val="28"/>
        </w:rPr>
        <w:t xml:space="preserve">.                                                                                                 </w:t>
      </w:r>
      <w:r>
        <w:rPr>
          <w:rFonts w:ascii="Times New Roman" w:hAnsi="Times New Roman" w:cs="Times New Roman"/>
          <w:sz w:val="28"/>
          <w:szCs w:val="28"/>
          <w:u w:val="single"/>
        </w:rPr>
        <w:t>№ 671</w:t>
      </w:r>
    </w:p>
    <w:p w:rsidR="00C350F9" w:rsidRDefault="00C350F9" w:rsidP="00C350F9">
      <w:pPr>
        <w:jc w:val="center"/>
        <w:rPr>
          <w:rFonts w:ascii="Times New Roman" w:hAnsi="Times New Roman" w:cs="Times New Roman"/>
        </w:rPr>
      </w:pPr>
      <w:r>
        <w:rPr>
          <w:rFonts w:ascii="Times New Roman" w:hAnsi="Times New Roman" w:cs="Times New Roman"/>
        </w:rPr>
        <w:t>р.п</w:t>
      </w:r>
      <w:proofErr w:type="gramStart"/>
      <w:r>
        <w:rPr>
          <w:rFonts w:ascii="Times New Roman" w:hAnsi="Times New Roman" w:cs="Times New Roman"/>
        </w:rPr>
        <w:t>.В</w:t>
      </w:r>
      <w:proofErr w:type="gramEnd"/>
      <w:r>
        <w:rPr>
          <w:rFonts w:ascii="Times New Roman" w:hAnsi="Times New Roman" w:cs="Times New Roman"/>
        </w:rPr>
        <w:t>ешкайма</w:t>
      </w:r>
    </w:p>
    <w:p w:rsidR="00C350F9" w:rsidRDefault="00C350F9" w:rsidP="00C350F9">
      <w:pPr>
        <w:jc w:val="center"/>
        <w:rPr>
          <w:rFonts w:ascii="Times New Roman" w:hAnsi="Times New Roman" w:cs="Times New Roman"/>
          <w:sz w:val="22"/>
          <w:szCs w:val="22"/>
        </w:rPr>
      </w:pPr>
    </w:p>
    <w:p w:rsidR="00C350F9" w:rsidRDefault="00C350F9" w:rsidP="00C350F9">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proofErr w:type="gramStart"/>
      <w:r>
        <w:rPr>
          <w:rFonts w:ascii="Times New Roman" w:hAnsi="Times New Roman" w:cs="Times New Roman"/>
          <w:b/>
          <w:sz w:val="28"/>
          <w:szCs w:val="28"/>
        </w:rPr>
        <w:t>Плана  работы муниципального учреждения Управления образования администрации</w:t>
      </w:r>
      <w:proofErr w:type="gramEnd"/>
      <w:r>
        <w:rPr>
          <w:rFonts w:ascii="Times New Roman" w:hAnsi="Times New Roman" w:cs="Times New Roman"/>
          <w:b/>
          <w:sz w:val="28"/>
          <w:szCs w:val="28"/>
        </w:rPr>
        <w:t xml:space="preserve"> МО «Вешкаймский район» на 2017 год</w:t>
      </w:r>
    </w:p>
    <w:p w:rsidR="00C350F9" w:rsidRDefault="00C350F9" w:rsidP="00C350F9">
      <w:pPr>
        <w:jc w:val="center"/>
        <w:rPr>
          <w:rFonts w:ascii="Times New Roman" w:hAnsi="Times New Roman" w:cs="Times New Roman"/>
          <w:b/>
          <w:sz w:val="28"/>
          <w:szCs w:val="28"/>
        </w:rPr>
      </w:pPr>
    </w:p>
    <w:p w:rsidR="00C350F9" w:rsidRDefault="00C350F9" w:rsidP="00C350F9">
      <w:pPr>
        <w:ind w:firstLine="708"/>
        <w:jc w:val="both"/>
        <w:rPr>
          <w:rFonts w:ascii="Times New Roman" w:hAnsi="Times New Roman" w:cs="Times New Roman"/>
          <w:sz w:val="28"/>
          <w:szCs w:val="28"/>
        </w:rPr>
      </w:pPr>
      <w:r>
        <w:rPr>
          <w:rFonts w:ascii="Times New Roman" w:hAnsi="Times New Roman" w:cs="Times New Roman"/>
          <w:sz w:val="28"/>
          <w:szCs w:val="28"/>
        </w:rPr>
        <w:t xml:space="preserve"> В целях упорядочения, координации </w:t>
      </w:r>
      <w:proofErr w:type="gramStart"/>
      <w:r>
        <w:rPr>
          <w:rFonts w:ascii="Times New Roman" w:hAnsi="Times New Roman" w:cs="Times New Roman"/>
          <w:sz w:val="28"/>
          <w:szCs w:val="28"/>
        </w:rPr>
        <w:t>деятельности муниципального учреждения Управления образования администрации</w:t>
      </w:r>
      <w:proofErr w:type="gramEnd"/>
      <w:r>
        <w:rPr>
          <w:rFonts w:ascii="Times New Roman" w:hAnsi="Times New Roman" w:cs="Times New Roman"/>
          <w:sz w:val="28"/>
          <w:szCs w:val="28"/>
        </w:rPr>
        <w:t xml:space="preserve"> МО «Вешкаймский район»</w:t>
      </w:r>
      <w:r>
        <w:rPr>
          <w:rFonts w:ascii="Times New Roman" w:hAnsi="Times New Roman" w:cs="Times New Roman"/>
          <w:b/>
          <w:sz w:val="28"/>
          <w:szCs w:val="28"/>
        </w:rPr>
        <w:t xml:space="preserve"> </w:t>
      </w:r>
      <w:r>
        <w:rPr>
          <w:rFonts w:ascii="Times New Roman" w:hAnsi="Times New Roman" w:cs="Times New Roman"/>
          <w:sz w:val="28"/>
          <w:szCs w:val="28"/>
        </w:rPr>
        <w:t xml:space="preserve">  и муниципальных образовательных организаций, создания условий для успешной реализации основных направлений государственной политики в области образования, стабильного функционирования и дальнейшего развития системы образования района в 2017 году, руководствуясь Положением об управлении образования </w:t>
      </w:r>
    </w:p>
    <w:p w:rsidR="00C350F9" w:rsidRDefault="00C350F9" w:rsidP="00C350F9">
      <w:pPr>
        <w:jc w:val="both"/>
        <w:rPr>
          <w:rFonts w:ascii="Times New Roman" w:hAnsi="Times New Roman" w:cs="Times New Roman"/>
          <w:sz w:val="28"/>
          <w:szCs w:val="28"/>
        </w:rPr>
      </w:pPr>
      <w:r>
        <w:rPr>
          <w:rFonts w:ascii="Times New Roman" w:hAnsi="Times New Roman" w:cs="Times New Roman"/>
          <w:sz w:val="28"/>
          <w:szCs w:val="28"/>
        </w:rPr>
        <w:t xml:space="preserve"> ПРИКАЗЫВАЮ:</w:t>
      </w:r>
    </w:p>
    <w:p w:rsidR="00C350F9" w:rsidRDefault="00C350F9" w:rsidP="00C350F9">
      <w:pPr>
        <w:ind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план </w:t>
      </w:r>
      <w:proofErr w:type="gramStart"/>
      <w:r>
        <w:rPr>
          <w:rFonts w:ascii="Times New Roman" w:hAnsi="Times New Roman" w:cs="Times New Roman"/>
          <w:sz w:val="28"/>
          <w:szCs w:val="28"/>
        </w:rPr>
        <w:t>работы   муниципального учреждения Управления образования администрации</w:t>
      </w:r>
      <w:proofErr w:type="gramEnd"/>
      <w:r>
        <w:rPr>
          <w:rFonts w:ascii="Times New Roman" w:hAnsi="Times New Roman" w:cs="Times New Roman"/>
          <w:sz w:val="28"/>
          <w:szCs w:val="28"/>
        </w:rPr>
        <w:t xml:space="preserve"> МО «Вешкаймский район»</w:t>
      </w:r>
      <w:r>
        <w:rPr>
          <w:rFonts w:ascii="Times New Roman" w:hAnsi="Times New Roman" w:cs="Times New Roman"/>
          <w:b/>
          <w:sz w:val="28"/>
          <w:szCs w:val="28"/>
        </w:rPr>
        <w:t xml:space="preserve"> </w:t>
      </w:r>
      <w:r>
        <w:rPr>
          <w:rFonts w:ascii="Times New Roman" w:hAnsi="Times New Roman" w:cs="Times New Roman"/>
          <w:sz w:val="28"/>
          <w:szCs w:val="28"/>
        </w:rPr>
        <w:t xml:space="preserve"> на 2017 год (далее – план работы).</w:t>
      </w:r>
    </w:p>
    <w:p w:rsidR="00C350F9" w:rsidRDefault="00C350F9" w:rsidP="00C350F9">
      <w:pPr>
        <w:ind w:firstLine="708"/>
        <w:jc w:val="both"/>
        <w:rPr>
          <w:rFonts w:ascii="Times New Roman" w:hAnsi="Times New Roman" w:cs="Times New Roman"/>
          <w:sz w:val="28"/>
          <w:szCs w:val="28"/>
        </w:rPr>
      </w:pPr>
      <w:r>
        <w:rPr>
          <w:rFonts w:ascii="Times New Roman" w:hAnsi="Times New Roman" w:cs="Times New Roman"/>
          <w:sz w:val="28"/>
          <w:szCs w:val="28"/>
        </w:rPr>
        <w:t xml:space="preserve">2. Специалисту управления образования  Карасёвой Ю.В. </w:t>
      </w:r>
      <w:proofErr w:type="gramStart"/>
      <w:r>
        <w:rPr>
          <w:rFonts w:ascii="Times New Roman" w:hAnsi="Times New Roman" w:cs="Times New Roman"/>
          <w:sz w:val="28"/>
          <w:szCs w:val="28"/>
        </w:rPr>
        <w:t>разместить план</w:t>
      </w:r>
      <w:proofErr w:type="gramEnd"/>
      <w:r>
        <w:rPr>
          <w:rFonts w:ascii="Times New Roman" w:hAnsi="Times New Roman" w:cs="Times New Roman"/>
          <w:sz w:val="28"/>
          <w:szCs w:val="28"/>
        </w:rPr>
        <w:t xml:space="preserve"> работы на сайте управления образования.</w:t>
      </w:r>
    </w:p>
    <w:p w:rsidR="00C350F9" w:rsidRDefault="00C350F9" w:rsidP="00C350F9">
      <w:pPr>
        <w:ind w:firstLine="708"/>
        <w:jc w:val="both"/>
        <w:rPr>
          <w:rFonts w:ascii="Times New Roman" w:hAnsi="Times New Roman" w:cs="Times New Roman"/>
          <w:sz w:val="28"/>
          <w:szCs w:val="28"/>
        </w:rPr>
      </w:pPr>
      <w:r>
        <w:rPr>
          <w:rFonts w:ascii="Times New Roman" w:hAnsi="Times New Roman" w:cs="Times New Roman"/>
          <w:sz w:val="28"/>
          <w:szCs w:val="28"/>
        </w:rPr>
        <w:t>3. Начальникам отделов, специалистам управления образования обеспечить своевременное и качественное выполнение запланированных мероприятий.</w:t>
      </w:r>
    </w:p>
    <w:p w:rsidR="00C350F9" w:rsidRDefault="00C350F9" w:rsidP="00C350F9">
      <w:pPr>
        <w:ind w:firstLine="708"/>
        <w:jc w:val="both"/>
        <w:rPr>
          <w:rFonts w:ascii="Times New Roman" w:hAnsi="Times New Roman" w:cs="Times New Roman"/>
          <w:sz w:val="28"/>
          <w:szCs w:val="28"/>
        </w:rPr>
      </w:pPr>
      <w:r>
        <w:rPr>
          <w:rFonts w:ascii="Times New Roman" w:hAnsi="Times New Roman" w:cs="Times New Roman"/>
          <w:sz w:val="28"/>
          <w:szCs w:val="28"/>
        </w:rPr>
        <w:t>4. Руководителям образовательных организаций производить планирование работы с учетом основных направлений деятельности управления образования на 2017  год.</w:t>
      </w:r>
    </w:p>
    <w:p w:rsidR="00C350F9" w:rsidRDefault="00C350F9" w:rsidP="00C350F9">
      <w:pPr>
        <w:ind w:firstLine="708"/>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C350F9" w:rsidRDefault="00C350F9" w:rsidP="00C350F9">
      <w:pPr>
        <w:jc w:val="both"/>
        <w:rPr>
          <w:rFonts w:ascii="Times New Roman" w:hAnsi="Times New Roman" w:cs="Times New Roman"/>
          <w:sz w:val="28"/>
          <w:szCs w:val="28"/>
        </w:rPr>
      </w:pPr>
    </w:p>
    <w:p w:rsidR="00C350F9" w:rsidRDefault="00C350F9" w:rsidP="00C350F9">
      <w:pPr>
        <w:jc w:val="both"/>
        <w:rPr>
          <w:rFonts w:ascii="Times New Roman" w:hAnsi="Times New Roman" w:cs="Times New Roman"/>
          <w:sz w:val="28"/>
          <w:szCs w:val="28"/>
        </w:rPr>
      </w:pPr>
      <w:r>
        <w:rPr>
          <w:rFonts w:ascii="Times New Roman" w:hAnsi="Times New Roman" w:cs="Times New Roman"/>
          <w:sz w:val="28"/>
          <w:szCs w:val="28"/>
        </w:rPr>
        <w:t xml:space="preserve">        </w:t>
      </w:r>
    </w:p>
    <w:p w:rsidR="00C350F9" w:rsidRDefault="00C350F9" w:rsidP="00C350F9">
      <w:pPr>
        <w:tabs>
          <w:tab w:val="left" w:pos="6154"/>
        </w:tabs>
        <w:jc w:val="both"/>
        <w:rPr>
          <w:rFonts w:asciiTheme="minorHAnsi" w:hAnsiTheme="minorHAnsi" w:cstheme="minorBidi"/>
          <w:sz w:val="28"/>
          <w:szCs w:val="28"/>
        </w:rPr>
      </w:pPr>
      <w:r>
        <w:rPr>
          <w:rFonts w:ascii="Times New Roman" w:hAnsi="Times New Roman" w:cs="Times New Roman"/>
          <w:sz w:val="28"/>
          <w:szCs w:val="28"/>
        </w:rPr>
        <w:t xml:space="preserve"> </w:t>
      </w:r>
    </w:p>
    <w:tbl>
      <w:tblPr>
        <w:tblpPr w:leftFromText="180" w:rightFromText="180" w:bottomFromText="200" w:vertAnchor="text" w:tblpX="-318" w:tblpY="1"/>
        <w:tblOverlap w:val="never"/>
        <w:tblW w:w="10031" w:type="dxa"/>
        <w:tblLook w:val="04A0"/>
      </w:tblPr>
      <w:tblGrid>
        <w:gridCol w:w="5104"/>
        <w:gridCol w:w="2234"/>
        <w:gridCol w:w="2693"/>
      </w:tblGrid>
      <w:tr w:rsidR="00C350F9" w:rsidTr="00C350F9">
        <w:trPr>
          <w:trHeight w:val="993"/>
        </w:trPr>
        <w:tc>
          <w:tcPr>
            <w:tcW w:w="5104" w:type="dxa"/>
          </w:tcPr>
          <w:p w:rsidR="00C350F9" w:rsidRDefault="00C350F9">
            <w:pPr>
              <w:jc w:val="both"/>
              <w:rPr>
                <w:rFonts w:ascii="Times New Roman" w:hAnsi="Times New Roman" w:cstheme="minorBidi"/>
                <w:sz w:val="28"/>
                <w:szCs w:val="28"/>
              </w:rPr>
            </w:pPr>
          </w:p>
          <w:p w:rsidR="00C350F9" w:rsidRDefault="00C350F9">
            <w:pPr>
              <w:jc w:val="both"/>
              <w:rPr>
                <w:rFonts w:ascii="Times New Roman" w:hAnsi="Times New Roman"/>
              </w:rPr>
            </w:pPr>
            <w:r>
              <w:rPr>
                <w:rFonts w:ascii="Times New Roman" w:hAnsi="Times New Roman"/>
                <w:sz w:val="28"/>
                <w:szCs w:val="28"/>
              </w:rPr>
              <w:t xml:space="preserve">Начальник Управления образования                                              </w:t>
            </w:r>
          </w:p>
        </w:tc>
        <w:tc>
          <w:tcPr>
            <w:tcW w:w="2234" w:type="dxa"/>
            <w:hideMark/>
          </w:tcPr>
          <w:p w:rsidR="00C350F9" w:rsidRDefault="00C350F9">
            <w:pPr>
              <w:spacing w:after="200" w:line="276" w:lineRule="auto"/>
              <w:jc w:val="both"/>
              <w:rPr>
                <w:rFonts w:ascii="Times New Roman" w:hAnsi="Times New Roman"/>
              </w:rPr>
            </w:pPr>
            <w:r>
              <w:rPr>
                <w:noProof/>
              </w:rPr>
              <w:t xml:space="preserve"> </w:t>
            </w:r>
            <w:r>
              <w:rPr>
                <w:rFonts w:ascii="Times New Roman" w:hAnsi="Times New Roman"/>
                <w:noProof/>
              </w:rPr>
              <w:t xml:space="preserve"> </w:t>
            </w:r>
          </w:p>
        </w:tc>
        <w:tc>
          <w:tcPr>
            <w:tcW w:w="2693" w:type="dxa"/>
          </w:tcPr>
          <w:p w:rsidR="00C350F9" w:rsidRDefault="00C350F9">
            <w:pPr>
              <w:jc w:val="both"/>
              <w:rPr>
                <w:rFonts w:ascii="Times New Roman" w:hAnsi="Times New Roman" w:cstheme="minorBidi"/>
                <w:sz w:val="28"/>
                <w:szCs w:val="28"/>
              </w:rPr>
            </w:pPr>
          </w:p>
          <w:p w:rsidR="00C350F9" w:rsidRDefault="00C350F9">
            <w:pPr>
              <w:jc w:val="both"/>
              <w:rPr>
                <w:rFonts w:ascii="Times New Roman" w:hAnsi="Times New Roman"/>
              </w:rPr>
            </w:pPr>
            <w:r>
              <w:rPr>
                <w:rFonts w:ascii="Times New Roman" w:hAnsi="Times New Roman"/>
                <w:sz w:val="28"/>
                <w:szCs w:val="28"/>
              </w:rPr>
              <w:t xml:space="preserve"> Т.Н. Архипова   </w:t>
            </w:r>
            <w:r>
              <w:rPr>
                <w:rFonts w:ascii="Times New Roman" w:hAnsi="Times New Roman"/>
              </w:rPr>
              <w:t>    </w:t>
            </w:r>
          </w:p>
        </w:tc>
      </w:tr>
    </w:tbl>
    <w:p w:rsidR="00C350F9" w:rsidRDefault="00C350F9" w:rsidP="00C350F9">
      <w:pPr>
        <w:rPr>
          <w:rFonts w:asciiTheme="minorHAnsi" w:hAnsiTheme="minorHAnsi" w:cstheme="minorBidi"/>
          <w:sz w:val="22"/>
          <w:szCs w:val="22"/>
        </w:rPr>
      </w:pPr>
    </w:p>
    <w:p w:rsidR="00C350F9" w:rsidRDefault="00C350F9" w:rsidP="00C350F9">
      <w:pPr>
        <w:pStyle w:val="msonormalbullet1gif"/>
        <w:tabs>
          <w:tab w:val="left" w:pos="142"/>
        </w:tabs>
        <w:spacing w:before="0" w:beforeAutospacing="0" w:after="0" w:afterAutospacing="0"/>
        <w:contextualSpacing/>
        <w:jc w:val="right"/>
        <w:rPr>
          <w:sz w:val="28"/>
          <w:szCs w:val="28"/>
        </w:rPr>
      </w:pPr>
    </w:p>
    <w:p w:rsidR="00C350F9" w:rsidRDefault="00C350F9" w:rsidP="00C350F9">
      <w:pPr>
        <w:pStyle w:val="msonormalbullet1gif"/>
        <w:tabs>
          <w:tab w:val="left" w:pos="142"/>
        </w:tabs>
        <w:spacing w:before="0" w:beforeAutospacing="0" w:after="0" w:afterAutospacing="0"/>
        <w:contextualSpacing/>
        <w:rPr>
          <w:sz w:val="28"/>
          <w:szCs w:val="28"/>
        </w:rPr>
      </w:pPr>
    </w:p>
    <w:p w:rsidR="00C350F9" w:rsidRDefault="00C350F9" w:rsidP="00C350F9">
      <w:pPr>
        <w:pStyle w:val="msonormalbullet1gif"/>
        <w:tabs>
          <w:tab w:val="left" w:pos="142"/>
        </w:tabs>
        <w:spacing w:before="0" w:beforeAutospacing="0" w:after="0" w:afterAutospacing="0"/>
        <w:contextualSpacing/>
        <w:rPr>
          <w:sz w:val="28"/>
          <w:szCs w:val="28"/>
        </w:rPr>
      </w:pPr>
    </w:p>
    <w:p w:rsidR="00C350F9" w:rsidRDefault="00C350F9" w:rsidP="00C350F9">
      <w:pPr>
        <w:pStyle w:val="msonormalbullet1gif"/>
        <w:tabs>
          <w:tab w:val="left" w:pos="142"/>
        </w:tabs>
        <w:spacing w:before="0" w:beforeAutospacing="0" w:after="0" w:afterAutospacing="0"/>
        <w:contextualSpacing/>
        <w:rPr>
          <w:sz w:val="28"/>
          <w:szCs w:val="28"/>
        </w:rPr>
      </w:pPr>
    </w:p>
    <w:p w:rsidR="00C350F9" w:rsidRDefault="00C350F9" w:rsidP="00C350F9">
      <w:pPr>
        <w:pStyle w:val="msonormalbullet1gif"/>
        <w:tabs>
          <w:tab w:val="left" w:pos="142"/>
        </w:tabs>
        <w:spacing w:before="0" w:beforeAutospacing="0" w:after="0" w:afterAutospacing="0"/>
        <w:contextualSpacing/>
        <w:rPr>
          <w:sz w:val="28"/>
          <w:szCs w:val="28"/>
        </w:rPr>
      </w:pPr>
    </w:p>
    <w:p w:rsidR="00C350F9" w:rsidRDefault="00C350F9" w:rsidP="00BC5113">
      <w:pPr>
        <w:tabs>
          <w:tab w:val="left" w:pos="7091"/>
        </w:tabs>
      </w:pPr>
    </w:p>
    <w:p w:rsidR="00BC5113" w:rsidRPr="00776001" w:rsidRDefault="00BC5113" w:rsidP="00BC5113">
      <w:pPr>
        <w:tabs>
          <w:tab w:val="left" w:pos="7091"/>
        </w:tabs>
        <w:rPr>
          <w:rFonts w:ascii="Times New Roman" w:hAnsi="Times New Roman" w:cs="Times New Roman"/>
        </w:rPr>
      </w:pPr>
      <w:r>
        <w:lastRenderedPageBreak/>
        <w:t xml:space="preserve">                                                            </w:t>
      </w:r>
      <w:r w:rsidR="00E446E3">
        <w:t xml:space="preserve">                                </w:t>
      </w:r>
      <w:r w:rsidRPr="00776001">
        <w:rPr>
          <w:rFonts w:ascii="Times New Roman" w:hAnsi="Times New Roman" w:cs="Times New Roman"/>
        </w:rPr>
        <w:t>УТВЕРЖД</w:t>
      </w:r>
      <w:r w:rsidR="00E446E3">
        <w:rPr>
          <w:rFonts w:ascii="Times New Roman" w:hAnsi="Times New Roman" w:cs="Times New Roman"/>
        </w:rPr>
        <w:t>Ё</w:t>
      </w:r>
      <w:r w:rsidRPr="00776001">
        <w:rPr>
          <w:rFonts w:ascii="Times New Roman" w:hAnsi="Times New Roman" w:cs="Times New Roman"/>
        </w:rPr>
        <w:t>Н</w:t>
      </w:r>
    </w:p>
    <w:p w:rsidR="00BC5113" w:rsidRPr="00776001" w:rsidRDefault="00BC5113" w:rsidP="00BC5113">
      <w:pPr>
        <w:tabs>
          <w:tab w:val="left" w:pos="7091"/>
        </w:tabs>
        <w:rPr>
          <w:rFonts w:ascii="Times New Roman" w:hAnsi="Times New Roman" w:cs="Times New Roman"/>
        </w:rPr>
      </w:pPr>
      <w:r w:rsidRPr="00776001">
        <w:rPr>
          <w:rFonts w:ascii="Times New Roman" w:hAnsi="Times New Roman" w:cs="Times New Roman"/>
        </w:rPr>
        <w:t xml:space="preserve">                                                       </w:t>
      </w:r>
      <w:r w:rsidR="00D454B8">
        <w:rPr>
          <w:rFonts w:ascii="Times New Roman" w:hAnsi="Times New Roman" w:cs="Times New Roman"/>
        </w:rPr>
        <w:t xml:space="preserve">                    </w:t>
      </w:r>
      <w:r w:rsidR="00E446E3">
        <w:rPr>
          <w:rFonts w:ascii="Times New Roman" w:hAnsi="Times New Roman" w:cs="Times New Roman"/>
        </w:rPr>
        <w:t xml:space="preserve">       </w:t>
      </w:r>
      <w:r>
        <w:rPr>
          <w:rFonts w:ascii="Times New Roman" w:hAnsi="Times New Roman" w:cs="Times New Roman"/>
        </w:rPr>
        <w:t xml:space="preserve"> </w:t>
      </w:r>
      <w:r w:rsidR="00E446E3">
        <w:rPr>
          <w:rFonts w:ascii="Times New Roman" w:hAnsi="Times New Roman" w:cs="Times New Roman"/>
        </w:rPr>
        <w:t>п</w:t>
      </w:r>
      <w:r w:rsidRPr="00776001">
        <w:rPr>
          <w:rFonts w:ascii="Times New Roman" w:hAnsi="Times New Roman" w:cs="Times New Roman"/>
        </w:rPr>
        <w:t>риказом Управления образования</w:t>
      </w:r>
    </w:p>
    <w:p w:rsidR="00BC5113" w:rsidRPr="00776001" w:rsidRDefault="00BC5113" w:rsidP="00BC5113">
      <w:pPr>
        <w:tabs>
          <w:tab w:val="left" w:pos="5352"/>
        </w:tabs>
        <w:rPr>
          <w:rFonts w:ascii="Times New Roman" w:hAnsi="Times New Roman" w:cs="Times New Roman"/>
        </w:rPr>
      </w:pPr>
      <w:r w:rsidRPr="00776001">
        <w:rPr>
          <w:rFonts w:ascii="Times New Roman" w:hAnsi="Times New Roman" w:cs="Times New Roman"/>
        </w:rPr>
        <w:t xml:space="preserve">                                                                   </w:t>
      </w:r>
      <w:r>
        <w:rPr>
          <w:rFonts w:ascii="Times New Roman" w:hAnsi="Times New Roman" w:cs="Times New Roman"/>
        </w:rPr>
        <w:t xml:space="preserve">         а</w:t>
      </w:r>
      <w:r w:rsidRPr="00776001">
        <w:rPr>
          <w:rFonts w:ascii="Times New Roman" w:hAnsi="Times New Roman" w:cs="Times New Roman"/>
        </w:rPr>
        <w:t>дминистрации муниципального образования</w:t>
      </w:r>
    </w:p>
    <w:p w:rsidR="00BC5113" w:rsidRPr="00776001" w:rsidRDefault="00BC5113" w:rsidP="00BC5113">
      <w:pPr>
        <w:jc w:val="center"/>
        <w:rPr>
          <w:rFonts w:ascii="Times New Roman" w:hAnsi="Times New Roman" w:cs="Times New Roman"/>
        </w:rPr>
      </w:pPr>
      <w:r w:rsidRPr="00776001">
        <w:rPr>
          <w:rFonts w:ascii="Times New Roman" w:hAnsi="Times New Roman" w:cs="Times New Roman"/>
        </w:rPr>
        <w:t xml:space="preserve">                </w:t>
      </w:r>
      <w:r>
        <w:rPr>
          <w:rFonts w:ascii="Times New Roman" w:hAnsi="Times New Roman" w:cs="Times New Roman"/>
        </w:rPr>
        <w:t xml:space="preserve">                </w:t>
      </w:r>
      <w:r w:rsidR="00E446E3">
        <w:rPr>
          <w:rFonts w:ascii="Times New Roman" w:hAnsi="Times New Roman" w:cs="Times New Roman"/>
        </w:rPr>
        <w:t xml:space="preserve">                           </w:t>
      </w:r>
      <w:r w:rsidRPr="00776001">
        <w:rPr>
          <w:rFonts w:ascii="Times New Roman" w:hAnsi="Times New Roman" w:cs="Times New Roman"/>
        </w:rPr>
        <w:t>«Вешкаймский район»</w:t>
      </w:r>
    </w:p>
    <w:p w:rsidR="00BC5113" w:rsidRPr="00776001" w:rsidRDefault="00BC5113" w:rsidP="00BC5113">
      <w:pPr>
        <w:rPr>
          <w:rFonts w:ascii="Times New Roman" w:hAnsi="Times New Roman" w:cs="Times New Roman"/>
        </w:rPr>
      </w:pPr>
      <w:r w:rsidRPr="00776001">
        <w:rPr>
          <w:rFonts w:ascii="Times New Roman" w:hAnsi="Times New Roman" w:cs="Times New Roman"/>
        </w:rPr>
        <w:t xml:space="preserve">                                                         </w:t>
      </w:r>
      <w:r>
        <w:rPr>
          <w:rFonts w:ascii="Times New Roman" w:hAnsi="Times New Roman" w:cs="Times New Roman"/>
        </w:rPr>
        <w:t xml:space="preserve">                   </w:t>
      </w:r>
      <w:r w:rsidR="00E446E3">
        <w:rPr>
          <w:rFonts w:ascii="Times New Roman" w:hAnsi="Times New Roman" w:cs="Times New Roman"/>
        </w:rPr>
        <w:t xml:space="preserve">               </w:t>
      </w:r>
      <w:r w:rsidR="00D025FA">
        <w:rPr>
          <w:rFonts w:ascii="Times New Roman" w:hAnsi="Times New Roman" w:cs="Times New Roman"/>
        </w:rPr>
        <w:t>о</w:t>
      </w:r>
      <w:r w:rsidRPr="00776001">
        <w:rPr>
          <w:rFonts w:ascii="Times New Roman" w:hAnsi="Times New Roman" w:cs="Times New Roman"/>
        </w:rPr>
        <w:t>т</w:t>
      </w:r>
      <w:r w:rsidR="00D025FA">
        <w:rPr>
          <w:rFonts w:ascii="Times New Roman" w:hAnsi="Times New Roman" w:cs="Times New Roman"/>
        </w:rPr>
        <w:t xml:space="preserve">  </w:t>
      </w:r>
      <w:r w:rsidR="00D025FA" w:rsidRPr="00D025FA">
        <w:rPr>
          <w:rFonts w:ascii="Times New Roman" w:hAnsi="Times New Roman" w:cs="Times New Roman"/>
          <w:u w:val="single"/>
        </w:rPr>
        <w:t>3</w:t>
      </w:r>
      <w:r w:rsidR="00B75BC0">
        <w:rPr>
          <w:rFonts w:ascii="Times New Roman" w:hAnsi="Times New Roman" w:cs="Times New Roman"/>
          <w:u w:val="single"/>
        </w:rPr>
        <w:t>0</w:t>
      </w:r>
      <w:r w:rsidR="00D025FA" w:rsidRPr="00D025FA">
        <w:rPr>
          <w:rFonts w:ascii="Times New Roman" w:hAnsi="Times New Roman" w:cs="Times New Roman"/>
          <w:u w:val="single"/>
        </w:rPr>
        <w:t>.12.</w:t>
      </w:r>
      <w:r w:rsidRPr="00D025FA">
        <w:rPr>
          <w:rFonts w:ascii="Times New Roman" w:hAnsi="Times New Roman" w:cs="Times New Roman"/>
          <w:u w:val="single"/>
        </w:rPr>
        <w:t>201</w:t>
      </w:r>
      <w:r w:rsidR="00B75BC0">
        <w:rPr>
          <w:rFonts w:ascii="Times New Roman" w:hAnsi="Times New Roman" w:cs="Times New Roman"/>
          <w:u w:val="single"/>
        </w:rPr>
        <w:t>6</w:t>
      </w:r>
      <w:r w:rsidRPr="00D025FA">
        <w:rPr>
          <w:rFonts w:ascii="Times New Roman" w:hAnsi="Times New Roman" w:cs="Times New Roman"/>
          <w:u w:val="single"/>
        </w:rPr>
        <w:t xml:space="preserve"> г.</w:t>
      </w:r>
      <w:r w:rsidRPr="00776001">
        <w:rPr>
          <w:rFonts w:ascii="Times New Roman" w:hAnsi="Times New Roman" w:cs="Times New Roman"/>
        </w:rPr>
        <w:t xml:space="preserve">  № </w:t>
      </w:r>
      <w:r w:rsidR="00D025FA">
        <w:rPr>
          <w:rFonts w:ascii="Times New Roman" w:hAnsi="Times New Roman" w:cs="Times New Roman"/>
        </w:rPr>
        <w:t xml:space="preserve"> </w:t>
      </w:r>
      <w:r w:rsidR="00B75BC0">
        <w:rPr>
          <w:rFonts w:ascii="Times New Roman" w:hAnsi="Times New Roman" w:cs="Times New Roman"/>
        </w:rPr>
        <w:t>671</w:t>
      </w:r>
    </w:p>
    <w:p w:rsidR="00BC5113" w:rsidRPr="00EC5506" w:rsidRDefault="00BC5113" w:rsidP="00BC5113"/>
    <w:p w:rsidR="00BC5113" w:rsidRPr="00BF3BC4" w:rsidRDefault="00BF3BC4" w:rsidP="00BF3BC4">
      <w:pPr>
        <w:jc w:val="center"/>
        <w:rPr>
          <w:rFonts w:ascii="Times New Roman" w:hAnsi="Times New Roman" w:cs="Times New Roman"/>
        </w:rPr>
      </w:pPr>
      <w:r>
        <w:rPr>
          <w:rFonts w:ascii="Times New Roman" w:hAnsi="Times New Roman" w:cs="Times New Roman"/>
        </w:rPr>
        <w:t xml:space="preserve">                                                       </w:t>
      </w:r>
      <w:r w:rsidR="00E446E3">
        <w:rPr>
          <w:rFonts w:ascii="Times New Roman" w:hAnsi="Times New Roman" w:cs="Times New Roman"/>
        </w:rPr>
        <w:t xml:space="preserve"> </w:t>
      </w:r>
    </w:p>
    <w:p w:rsidR="00BC5113" w:rsidRPr="00BF3BC4" w:rsidRDefault="00BC5113" w:rsidP="00BC5113">
      <w:pPr>
        <w:rPr>
          <w:rFonts w:ascii="Times New Roman" w:hAnsi="Times New Roman" w:cs="Times New Roman"/>
        </w:rPr>
      </w:pPr>
    </w:p>
    <w:p w:rsidR="00AD233C" w:rsidRDefault="00AD233C" w:rsidP="00BC5113"/>
    <w:p w:rsidR="00AD233C" w:rsidRPr="00EC5506" w:rsidRDefault="00AD233C" w:rsidP="00BC5113"/>
    <w:p w:rsidR="00BC5113" w:rsidRDefault="00BC5113" w:rsidP="00BC5113"/>
    <w:p w:rsidR="00E82B23" w:rsidRPr="00EC5506" w:rsidRDefault="00E82B23" w:rsidP="00BC5113"/>
    <w:p w:rsidR="00BC5113" w:rsidRDefault="00BC5113" w:rsidP="00BC5113"/>
    <w:p w:rsidR="00BC5113" w:rsidRPr="00EC5506" w:rsidRDefault="00BC5113" w:rsidP="00BC5113">
      <w:pPr>
        <w:tabs>
          <w:tab w:val="left" w:pos="4198"/>
        </w:tabs>
        <w:jc w:val="center"/>
        <w:rPr>
          <w:rFonts w:ascii="Times New Roman" w:hAnsi="Times New Roman" w:cs="Times New Roman"/>
          <w:b/>
          <w:sz w:val="40"/>
          <w:szCs w:val="40"/>
        </w:rPr>
      </w:pPr>
      <w:r w:rsidRPr="00EC5506">
        <w:rPr>
          <w:rFonts w:ascii="Times New Roman" w:hAnsi="Times New Roman" w:cs="Times New Roman"/>
          <w:b/>
          <w:sz w:val="40"/>
          <w:szCs w:val="40"/>
        </w:rPr>
        <w:t>ПЛАН  РАБОТЫ</w:t>
      </w:r>
    </w:p>
    <w:p w:rsidR="00BC5113" w:rsidRPr="00EC5506" w:rsidRDefault="00BC5113" w:rsidP="00BC5113">
      <w:pPr>
        <w:tabs>
          <w:tab w:val="left" w:pos="4198"/>
        </w:tabs>
        <w:jc w:val="center"/>
        <w:rPr>
          <w:rFonts w:ascii="Times New Roman" w:hAnsi="Times New Roman" w:cs="Times New Roman"/>
          <w:b/>
          <w:sz w:val="36"/>
          <w:szCs w:val="36"/>
        </w:rPr>
      </w:pPr>
      <w:r w:rsidRPr="00EC5506">
        <w:rPr>
          <w:rFonts w:ascii="Times New Roman" w:hAnsi="Times New Roman" w:cs="Times New Roman"/>
          <w:b/>
          <w:sz w:val="36"/>
          <w:szCs w:val="36"/>
        </w:rPr>
        <w:t>Муниципального  учреждения Управления образования</w:t>
      </w:r>
    </w:p>
    <w:p w:rsidR="00BC5113" w:rsidRPr="00EC5506" w:rsidRDefault="00BC5113" w:rsidP="00BC5113">
      <w:pPr>
        <w:tabs>
          <w:tab w:val="left" w:pos="4198"/>
        </w:tabs>
        <w:jc w:val="center"/>
        <w:rPr>
          <w:rFonts w:ascii="Times New Roman" w:hAnsi="Times New Roman" w:cs="Times New Roman"/>
          <w:b/>
          <w:sz w:val="36"/>
          <w:szCs w:val="36"/>
        </w:rPr>
      </w:pPr>
      <w:r w:rsidRPr="00EC5506">
        <w:rPr>
          <w:rFonts w:ascii="Times New Roman" w:hAnsi="Times New Roman" w:cs="Times New Roman"/>
          <w:b/>
          <w:sz w:val="36"/>
          <w:szCs w:val="36"/>
        </w:rPr>
        <w:t>администрации муниципального образования «Вешкаймский район»</w:t>
      </w:r>
    </w:p>
    <w:p w:rsidR="00BC5113" w:rsidRPr="00EC5506" w:rsidRDefault="00BC5113" w:rsidP="00BC5113">
      <w:pPr>
        <w:tabs>
          <w:tab w:val="left" w:pos="4198"/>
        </w:tabs>
        <w:jc w:val="center"/>
        <w:rPr>
          <w:rFonts w:ascii="Times New Roman" w:hAnsi="Times New Roman" w:cs="Times New Roman"/>
          <w:b/>
          <w:sz w:val="36"/>
          <w:szCs w:val="36"/>
        </w:rPr>
      </w:pPr>
      <w:r w:rsidRPr="00EC5506">
        <w:rPr>
          <w:rFonts w:ascii="Times New Roman" w:hAnsi="Times New Roman" w:cs="Times New Roman"/>
          <w:b/>
          <w:sz w:val="36"/>
          <w:szCs w:val="36"/>
        </w:rPr>
        <w:t>на 201</w:t>
      </w:r>
      <w:r w:rsidR="00B75BC0">
        <w:rPr>
          <w:rFonts w:ascii="Times New Roman" w:hAnsi="Times New Roman" w:cs="Times New Roman"/>
          <w:b/>
          <w:sz w:val="36"/>
          <w:szCs w:val="36"/>
        </w:rPr>
        <w:t>7</w:t>
      </w:r>
      <w:r w:rsidRPr="00EC5506">
        <w:rPr>
          <w:rFonts w:ascii="Times New Roman" w:hAnsi="Times New Roman" w:cs="Times New Roman"/>
          <w:b/>
          <w:sz w:val="36"/>
          <w:szCs w:val="36"/>
        </w:rPr>
        <w:t xml:space="preserve"> год</w:t>
      </w:r>
    </w:p>
    <w:p w:rsidR="00BC5113" w:rsidRDefault="00BC5113" w:rsidP="00BC5113">
      <w:pPr>
        <w:tabs>
          <w:tab w:val="left" w:pos="4198"/>
        </w:tabs>
        <w:jc w:val="center"/>
        <w:rPr>
          <w:b/>
        </w:rPr>
      </w:pPr>
    </w:p>
    <w:p w:rsidR="00BC5113" w:rsidRPr="00776001" w:rsidRDefault="00BC5113" w:rsidP="00BC5113"/>
    <w:p w:rsidR="00BC5113" w:rsidRPr="00776001" w:rsidRDefault="00BC5113" w:rsidP="00BC5113"/>
    <w:p w:rsidR="00BC5113" w:rsidRPr="00776001" w:rsidRDefault="00BC5113" w:rsidP="00BC5113"/>
    <w:p w:rsidR="00BC5113" w:rsidRPr="00776001" w:rsidRDefault="00BC5113" w:rsidP="00BC5113"/>
    <w:p w:rsidR="00BC5113" w:rsidRPr="00776001" w:rsidRDefault="00BC5113" w:rsidP="00BC5113"/>
    <w:p w:rsidR="00BC5113" w:rsidRPr="00776001" w:rsidRDefault="00BC5113" w:rsidP="00BC5113"/>
    <w:p w:rsidR="00BC5113" w:rsidRPr="00776001" w:rsidRDefault="00BC5113" w:rsidP="00BC5113"/>
    <w:p w:rsidR="00BC5113" w:rsidRPr="00776001" w:rsidRDefault="00BC5113" w:rsidP="00BC5113"/>
    <w:p w:rsidR="00BC5113" w:rsidRPr="00776001" w:rsidRDefault="00BC5113" w:rsidP="00BC5113"/>
    <w:p w:rsidR="00BC5113" w:rsidRDefault="00BC5113" w:rsidP="00BC5113"/>
    <w:p w:rsidR="00BC5113" w:rsidRDefault="00BC5113" w:rsidP="00BC5113">
      <w:pPr>
        <w:tabs>
          <w:tab w:val="left" w:pos="6684"/>
        </w:tabs>
      </w:pPr>
      <w:r>
        <w:tab/>
      </w:r>
    </w:p>
    <w:p w:rsidR="00BC5113" w:rsidRDefault="00BC5113" w:rsidP="00BC5113">
      <w:pPr>
        <w:tabs>
          <w:tab w:val="left" w:pos="6684"/>
        </w:tabs>
      </w:pPr>
    </w:p>
    <w:p w:rsidR="00BC5113" w:rsidRDefault="00BC5113" w:rsidP="00BC5113">
      <w:pPr>
        <w:tabs>
          <w:tab w:val="left" w:pos="6684"/>
        </w:tabs>
      </w:pPr>
    </w:p>
    <w:p w:rsidR="00BC5113" w:rsidRDefault="00BC5113" w:rsidP="00BC5113">
      <w:pPr>
        <w:tabs>
          <w:tab w:val="left" w:pos="6684"/>
        </w:tabs>
      </w:pPr>
    </w:p>
    <w:p w:rsidR="00BC5113" w:rsidRDefault="00BC5113" w:rsidP="00BC5113">
      <w:pPr>
        <w:tabs>
          <w:tab w:val="left" w:pos="6684"/>
        </w:tabs>
      </w:pPr>
    </w:p>
    <w:p w:rsidR="00BC5113" w:rsidRDefault="00BC5113" w:rsidP="00BC5113">
      <w:pPr>
        <w:tabs>
          <w:tab w:val="left" w:pos="6684"/>
        </w:tabs>
      </w:pPr>
    </w:p>
    <w:p w:rsidR="00BC5113" w:rsidRDefault="00BC5113" w:rsidP="00BC5113">
      <w:pPr>
        <w:tabs>
          <w:tab w:val="left" w:pos="6684"/>
        </w:tabs>
      </w:pPr>
    </w:p>
    <w:p w:rsidR="00BC5113" w:rsidRDefault="00BC5113" w:rsidP="00BC5113">
      <w:pPr>
        <w:tabs>
          <w:tab w:val="left" w:pos="6684"/>
        </w:tabs>
      </w:pPr>
    </w:p>
    <w:p w:rsidR="00BC5113" w:rsidRDefault="00BC5113" w:rsidP="00BC5113">
      <w:pPr>
        <w:tabs>
          <w:tab w:val="left" w:pos="6684"/>
        </w:tabs>
      </w:pPr>
    </w:p>
    <w:p w:rsidR="00BC5113" w:rsidRDefault="00BC5113" w:rsidP="00BC5113">
      <w:pPr>
        <w:tabs>
          <w:tab w:val="left" w:pos="6684"/>
        </w:tabs>
      </w:pPr>
    </w:p>
    <w:p w:rsidR="00BC5113" w:rsidRDefault="00BC5113" w:rsidP="005B430E">
      <w:pPr>
        <w:tabs>
          <w:tab w:val="left" w:pos="6684"/>
        </w:tabs>
        <w:jc w:val="right"/>
      </w:pPr>
    </w:p>
    <w:p w:rsidR="00BC5113" w:rsidRDefault="00BC5113" w:rsidP="00BC5113">
      <w:pPr>
        <w:tabs>
          <w:tab w:val="left" w:pos="6684"/>
        </w:tabs>
      </w:pPr>
    </w:p>
    <w:p w:rsidR="00BC5113" w:rsidRDefault="00BC5113" w:rsidP="00BC5113">
      <w:pPr>
        <w:tabs>
          <w:tab w:val="left" w:pos="6684"/>
        </w:tabs>
      </w:pPr>
    </w:p>
    <w:p w:rsidR="00BC5113" w:rsidRDefault="00BC5113" w:rsidP="00BC5113">
      <w:pPr>
        <w:tabs>
          <w:tab w:val="left" w:pos="6684"/>
        </w:tabs>
      </w:pPr>
    </w:p>
    <w:p w:rsidR="000718CE" w:rsidRPr="008B5F11" w:rsidRDefault="000718CE" w:rsidP="000718CE">
      <w:pPr>
        <w:tabs>
          <w:tab w:val="left" w:pos="6684"/>
        </w:tabs>
        <w:jc w:val="center"/>
        <w:rPr>
          <w:rFonts w:ascii="Times New Roman" w:hAnsi="Times New Roman" w:cs="Times New Roman"/>
        </w:rPr>
      </w:pPr>
      <w:r>
        <w:rPr>
          <w:rFonts w:ascii="Times New Roman" w:hAnsi="Times New Roman" w:cs="Times New Roman"/>
        </w:rPr>
        <w:t xml:space="preserve">                                                       </w:t>
      </w:r>
      <w:proofErr w:type="gramStart"/>
      <w:r w:rsidRPr="008B5F11">
        <w:rPr>
          <w:rFonts w:ascii="Times New Roman" w:hAnsi="Times New Roman" w:cs="Times New Roman"/>
        </w:rPr>
        <w:t>Принят</w:t>
      </w:r>
      <w:proofErr w:type="gramEnd"/>
    </w:p>
    <w:p w:rsidR="000718CE" w:rsidRPr="008B5F11" w:rsidRDefault="000718CE" w:rsidP="000718CE">
      <w:pPr>
        <w:tabs>
          <w:tab w:val="left" w:pos="6684"/>
        </w:tabs>
        <w:jc w:val="center"/>
        <w:rPr>
          <w:rFonts w:ascii="Times New Roman" w:hAnsi="Times New Roman" w:cs="Times New Roman"/>
        </w:rPr>
      </w:pPr>
      <w:r>
        <w:rPr>
          <w:rFonts w:ascii="Times New Roman" w:hAnsi="Times New Roman" w:cs="Times New Roman"/>
        </w:rPr>
        <w:t xml:space="preserve">                                                                  </w:t>
      </w:r>
      <w:r w:rsidRPr="008B5F11">
        <w:rPr>
          <w:rFonts w:ascii="Times New Roman" w:hAnsi="Times New Roman" w:cs="Times New Roman"/>
        </w:rPr>
        <w:t>н</w:t>
      </w:r>
      <w:r>
        <w:rPr>
          <w:rFonts w:ascii="Times New Roman" w:hAnsi="Times New Roman" w:cs="Times New Roman"/>
        </w:rPr>
        <w:t xml:space="preserve">а заседании Коллегии  Управления </w:t>
      </w:r>
      <w:r w:rsidRPr="008B5F11">
        <w:rPr>
          <w:rFonts w:ascii="Times New Roman" w:hAnsi="Times New Roman" w:cs="Times New Roman"/>
        </w:rPr>
        <w:t>образования</w:t>
      </w:r>
    </w:p>
    <w:p w:rsidR="000718CE" w:rsidRPr="008B5F11" w:rsidRDefault="000718CE" w:rsidP="000718CE">
      <w:pPr>
        <w:tabs>
          <w:tab w:val="left" w:pos="6684"/>
        </w:tabs>
        <w:jc w:val="center"/>
        <w:rPr>
          <w:rFonts w:ascii="Times New Roman" w:hAnsi="Times New Roman" w:cs="Times New Roman"/>
        </w:rPr>
      </w:pPr>
      <w:r>
        <w:rPr>
          <w:rFonts w:ascii="Times New Roman" w:hAnsi="Times New Roman" w:cs="Times New Roman"/>
        </w:rPr>
        <w:t xml:space="preserve">                                                   </w:t>
      </w:r>
      <w:r w:rsidRPr="008B5F11">
        <w:rPr>
          <w:rFonts w:ascii="Times New Roman" w:hAnsi="Times New Roman" w:cs="Times New Roman"/>
        </w:rPr>
        <w:t>администрации МО «Вешкаймский район»</w:t>
      </w:r>
    </w:p>
    <w:p w:rsidR="000718CE" w:rsidRPr="000718CE" w:rsidRDefault="000718CE" w:rsidP="000718CE">
      <w:pPr>
        <w:tabs>
          <w:tab w:val="left" w:pos="6684"/>
        </w:tabs>
        <w:jc w:val="center"/>
        <w:rPr>
          <w:rFonts w:ascii="Times New Roman" w:hAnsi="Times New Roman" w:cs="Times New Roman"/>
          <w:u w:val="single"/>
        </w:rPr>
      </w:pPr>
      <w:r>
        <w:rPr>
          <w:rFonts w:ascii="Times New Roman" w:hAnsi="Times New Roman" w:cs="Times New Roman"/>
        </w:rPr>
        <w:t xml:space="preserve">                                        </w:t>
      </w:r>
      <w:r w:rsidRPr="000718CE">
        <w:rPr>
          <w:rFonts w:ascii="Times New Roman" w:hAnsi="Times New Roman" w:cs="Times New Roman"/>
          <w:u w:val="single"/>
        </w:rPr>
        <w:t xml:space="preserve">протокол № </w:t>
      </w:r>
      <w:r w:rsidR="00C82517">
        <w:rPr>
          <w:rFonts w:ascii="Times New Roman" w:hAnsi="Times New Roman" w:cs="Times New Roman"/>
          <w:u w:val="single"/>
        </w:rPr>
        <w:t>4</w:t>
      </w:r>
      <w:r w:rsidRPr="000718CE">
        <w:rPr>
          <w:rFonts w:ascii="Times New Roman" w:hAnsi="Times New Roman" w:cs="Times New Roman"/>
          <w:u w:val="single"/>
        </w:rPr>
        <w:t xml:space="preserve"> от  2</w:t>
      </w:r>
      <w:r w:rsidR="00B75BC0">
        <w:rPr>
          <w:rFonts w:ascii="Times New Roman" w:hAnsi="Times New Roman" w:cs="Times New Roman"/>
          <w:u w:val="single"/>
        </w:rPr>
        <w:t>8</w:t>
      </w:r>
      <w:r w:rsidRPr="000718CE">
        <w:rPr>
          <w:rFonts w:ascii="Times New Roman" w:hAnsi="Times New Roman" w:cs="Times New Roman"/>
          <w:u w:val="single"/>
        </w:rPr>
        <w:t>.12. 201</w:t>
      </w:r>
      <w:r w:rsidR="00B75BC0">
        <w:rPr>
          <w:rFonts w:ascii="Times New Roman" w:hAnsi="Times New Roman" w:cs="Times New Roman"/>
          <w:u w:val="single"/>
        </w:rPr>
        <w:t>6</w:t>
      </w:r>
      <w:r w:rsidRPr="000718CE">
        <w:rPr>
          <w:rFonts w:ascii="Times New Roman" w:hAnsi="Times New Roman" w:cs="Times New Roman"/>
          <w:u w:val="single"/>
        </w:rPr>
        <w:t xml:space="preserve"> г.</w:t>
      </w:r>
    </w:p>
    <w:p w:rsidR="00B262F6" w:rsidRDefault="00B262F6" w:rsidP="000718CE">
      <w:pPr>
        <w:tabs>
          <w:tab w:val="left" w:pos="6684"/>
        </w:tabs>
        <w:jc w:val="right"/>
      </w:pPr>
    </w:p>
    <w:p w:rsidR="00B262F6" w:rsidRDefault="00B262F6" w:rsidP="00BC5113">
      <w:pPr>
        <w:tabs>
          <w:tab w:val="left" w:pos="6684"/>
        </w:tabs>
      </w:pPr>
    </w:p>
    <w:p w:rsidR="00B262F6" w:rsidRDefault="00B262F6" w:rsidP="00BC5113">
      <w:pPr>
        <w:tabs>
          <w:tab w:val="left" w:pos="6684"/>
        </w:tabs>
      </w:pPr>
    </w:p>
    <w:p w:rsidR="00D454B8" w:rsidRPr="00C90820" w:rsidRDefault="00411137" w:rsidP="009E4537">
      <w:pPr>
        <w:tabs>
          <w:tab w:val="left" w:pos="6684"/>
        </w:tabs>
        <w:jc w:val="center"/>
        <w:rPr>
          <w:rFonts w:ascii="Times New Roman" w:eastAsia="Times New Roman" w:hAnsi="Times New Roman" w:cs="Times New Roman"/>
          <w:b/>
          <w:i/>
        </w:rPr>
      </w:pPr>
      <w:r w:rsidRPr="00C90820">
        <w:rPr>
          <w:rFonts w:ascii="Times New Roman" w:hAnsi="Times New Roman" w:cs="Times New Roman"/>
        </w:rPr>
        <w:lastRenderedPageBreak/>
        <w:t xml:space="preserve"> </w:t>
      </w:r>
      <w:r w:rsidR="009E4537" w:rsidRPr="00C90820">
        <w:rPr>
          <w:rFonts w:ascii="Times New Roman" w:hAnsi="Times New Roman" w:cs="Times New Roman"/>
        </w:rPr>
        <w:t xml:space="preserve"> </w:t>
      </w:r>
      <w:r w:rsidR="001F358C" w:rsidRPr="00C90820">
        <w:rPr>
          <w:rFonts w:ascii="Times New Roman" w:eastAsia="Times New Roman" w:hAnsi="Times New Roman" w:cs="Times New Roman"/>
          <w:b/>
          <w:i/>
        </w:rPr>
        <w:t xml:space="preserve">Анализ </w:t>
      </w:r>
      <w:r w:rsidR="009161F0" w:rsidRPr="00C90820">
        <w:rPr>
          <w:rFonts w:ascii="Times New Roman" w:eastAsia="Times New Roman" w:hAnsi="Times New Roman" w:cs="Times New Roman"/>
          <w:b/>
          <w:i/>
        </w:rPr>
        <w:t xml:space="preserve"> ра</w:t>
      </w:r>
      <w:r w:rsidR="00D454B8" w:rsidRPr="00C90820">
        <w:rPr>
          <w:rFonts w:ascii="Times New Roman" w:eastAsia="Times New Roman" w:hAnsi="Times New Roman" w:cs="Times New Roman"/>
          <w:b/>
          <w:i/>
        </w:rPr>
        <w:t>боты Управления</w:t>
      </w:r>
      <w:r w:rsidR="006631EE" w:rsidRPr="00C90820">
        <w:rPr>
          <w:rFonts w:ascii="Times New Roman" w:eastAsia="Times New Roman" w:hAnsi="Times New Roman" w:cs="Times New Roman"/>
          <w:b/>
          <w:i/>
        </w:rPr>
        <w:t xml:space="preserve"> образования</w:t>
      </w:r>
      <w:r w:rsidR="009161F0" w:rsidRPr="00C90820">
        <w:rPr>
          <w:rFonts w:ascii="Times New Roman" w:eastAsia="Times New Roman" w:hAnsi="Times New Roman" w:cs="Times New Roman"/>
          <w:b/>
          <w:i/>
        </w:rPr>
        <w:t xml:space="preserve"> </w:t>
      </w:r>
      <w:r w:rsidR="00D454B8" w:rsidRPr="00C90820">
        <w:rPr>
          <w:rFonts w:ascii="Times New Roman" w:eastAsia="Times New Roman" w:hAnsi="Times New Roman" w:cs="Times New Roman"/>
          <w:b/>
          <w:i/>
        </w:rPr>
        <w:t xml:space="preserve">администрации </w:t>
      </w:r>
    </w:p>
    <w:p w:rsidR="00225594" w:rsidRPr="00C90820" w:rsidRDefault="006631EE" w:rsidP="00225594">
      <w:pPr>
        <w:jc w:val="center"/>
        <w:rPr>
          <w:rFonts w:ascii="Times New Roman" w:eastAsia="Times New Roman" w:hAnsi="Times New Roman" w:cs="Times New Roman"/>
          <w:b/>
          <w:i/>
        </w:rPr>
      </w:pPr>
      <w:r w:rsidRPr="00C90820">
        <w:rPr>
          <w:rFonts w:ascii="Times New Roman" w:eastAsia="Times New Roman" w:hAnsi="Times New Roman" w:cs="Times New Roman"/>
          <w:b/>
          <w:i/>
        </w:rPr>
        <w:t>МО «Вешкаймский район»</w:t>
      </w:r>
      <w:r w:rsidR="00D454B8" w:rsidRPr="00C90820">
        <w:rPr>
          <w:rFonts w:ascii="Times New Roman" w:eastAsia="Times New Roman" w:hAnsi="Times New Roman" w:cs="Times New Roman"/>
          <w:b/>
          <w:i/>
        </w:rPr>
        <w:t xml:space="preserve"> </w:t>
      </w:r>
      <w:r w:rsidR="001F4684" w:rsidRPr="00C90820">
        <w:rPr>
          <w:rFonts w:ascii="Times New Roman" w:eastAsia="Times New Roman" w:hAnsi="Times New Roman" w:cs="Times New Roman"/>
          <w:b/>
          <w:i/>
        </w:rPr>
        <w:t>за</w:t>
      </w:r>
      <w:r w:rsidR="009161F0" w:rsidRPr="00C90820">
        <w:rPr>
          <w:rFonts w:ascii="Times New Roman" w:eastAsia="Times New Roman" w:hAnsi="Times New Roman" w:cs="Times New Roman"/>
          <w:b/>
          <w:i/>
        </w:rPr>
        <w:t xml:space="preserve"> 201</w:t>
      </w:r>
      <w:r w:rsidR="00E446E3" w:rsidRPr="00C90820">
        <w:rPr>
          <w:rFonts w:ascii="Times New Roman" w:eastAsia="Times New Roman" w:hAnsi="Times New Roman" w:cs="Times New Roman"/>
          <w:b/>
          <w:i/>
        </w:rPr>
        <w:t>6</w:t>
      </w:r>
      <w:r w:rsidR="009161F0" w:rsidRPr="00C90820">
        <w:rPr>
          <w:rFonts w:ascii="Times New Roman" w:eastAsia="Times New Roman" w:hAnsi="Times New Roman" w:cs="Times New Roman"/>
          <w:b/>
          <w:i/>
        </w:rPr>
        <w:t xml:space="preserve"> год и </w:t>
      </w:r>
      <w:r w:rsidR="00D454B8" w:rsidRPr="00C90820">
        <w:rPr>
          <w:rFonts w:ascii="Times New Roman" w:eastAsia="Times New Roman" w:hAnsi="Times New Roman" w:cs="Times New Roman"/>
          <w:b/>
          <w:i/>
        </w:rPr>
        <w:t xml:space="preserve"> задачи</w:t>
      </w:r>
      <w:r w:rsidR="001F4684" w:rsidRPr="00C90820">
        <w:rPr>
          <w:rFonts w:ascii="Times New Roman" w:eastAsia="Times New Roman" w:hAnsi="Times New Roman" w:cs="Times New Roman"/>
          <w:b/>
          <w:i/>
        </w:rPr>
        <w:t xml:space="preserve"> </w:t>
      </w:r>
      <w:r w:rsidR="009161F0" w:rsidRPr="00C90820">
        <w:rPr>
          <w:rFonts w:ascii="Times New Roman" w:eastAsia="Times New Roman" w:hAnsi="Times New Roman" w:cs="Times New Roman"/>
          <w:b/>
          <w:i/>
        </w:rPr>
        <w:t xml:space="preserve"> на 201</w:t>
      </w:r>
      <w:r w:rsidR="00E446E3" w:rsidRPr="00C90820">
        <w:rPr>
          <w:rFonts w:ascii="Times New Roman" w:eastAsia="Times New Roman" w:hAnsi="Times New Roman" w:cs="Times New Roman"/>
          <w:b/>
          <w:i/>
        </w:rPr>
        <w:t>7</w:t>
      </w:r>
      <w:r w:rsidR="009161F0" w:rsidRPr="00C90820">
        <w:rPr>
          <w:rFonts w:ascii="Times New Roman" w:eastAsia="Times New Roman" w:hAnsi="Times New Roman" w:cs="Times New Roman"/>
          <w:b/>
          <w:i/>
        </w:rPr>
        <w:t xml:space="preserve"> год</w:t>
      </w:r>
      <w:r w:rsidR="00720DE2" w:rsidRPr="00C90820">
        <w:rPr>
          <w:rFonts w:ascii="Times New Roman" w:eastAsia="Times New Roman" w:hAnsi="Times New Roman" w:cs="Times New Roman"/>
          <w:b/>
          <w:i/>
        </w:rPr>
        <w:t xml:space="preserve"> </w:t>
      </w:r>
      <w:r w:rsidR="00D454B8" w:rsidRPr="00C90820">
        <w:rPr>
          <w:rFonts w:ascii="Times New Roman" w:eastAsia="Times New Roman" w:hAnsi="Times New Roman" w:cs="Times New Roman"/>
          <w:b/>
          <w:i/>
        </w:rPr>
        <w:t xml:space="preserve"> </w:t>
      </w:r>
    </w:p>
    <w:p w:rsidR="00225594" w:rsidRPr="00C90820" w:rsidRDefault="00225594" w:rsidP="00225594">
      <w:pPr>
        <w:jc w:val="center"/>
        <w:rPr>
          <w:rFonts w:ascii="Times New Roman" w:eastAsia="Times New Roman" w:hAnsi="Times New Roman" w:cs="Times New Roman"/>
          <w:b/>
          <w:i/>
        </w:rPr>
      </w:pPr>
    </w:p>
    <w:p w:rsidR="005A55CF" w:rsidRPr="00C90820" w:rsidRDefault="00225594" w:rsidP="005A55CF">
      <w:pPr>
        <w:ind w:firstLine="708"/>
        <w:jc w:val="both"/>
        <w:rPr>
          <w:rFonts w:ascii="Times New Roman" w:hAnsi="Times New Roman" w:cs="Times New Roman"/>
        </w:rPr>
      </w:pPr>
      <w:r w:rsidRPr="00C90820">
        <w:rPr>
          <w:rFonts w:ascii="Times New Roman" w:eastAsia="Times New Roman" w:hAnsi="Times New Roman" w:cs="Times New Roman"/>
        </w:rPr>
        <w:t xml:space="preserve"> Деятельность Управления образования в 201</w:t>
      </w:r>
      <w:r w:rsidR="00E446E3" w:rsidRPr="00C90820">
        <w:rPr>
          <w:rFonts w:ascii="Times New Roman" w:eastAsia="Times New Roman" w:hAnsi="Times New Roman" w:cs="Times New Roman"/>
        </w:rPr>
        <w:t>6</w:t>
      </w:r>
      <w:r w:rsidRPr="00C90820">
        <w:rPr>
          <w:rFonts w:ascii="Times New Roman" w:eastAsia="Times New Roman" w:hAnsi="Times New Roman" w:cs="Times New Roman"/>
        </w:rPr>
        <w:t xml:space="preserve"> году была направлена на обеспечение стабильного функционирования подведомственных образовательных организаций, развитие и модернизацию системы общего образования в районе, на повышение дос</w:t>
      </w:r>
      <w:r w:rsidR="006A789B" w:rsidRPr="00C90820">
        <w:rPr>
          <w:rFonts w:ascii="Times New Roman" w:eastAsia="Times New Roman" w:hAnsi="Times New Roman" w:cs="Times New Roman"/>
        </w:rPr>
        <w:t>тупности и качества образования.</w:t>
      </w:r>
      <w:r w:rsidR="005A55CF" w:rsidRPr="00C90820">
        <w:rPr>
          <w:rFonts w:ascii="Times New Roman" w:hAnsi="Times New Roman" w:cs="Times New Roman"/>
        </w:rPr>
        <w:t xml:space="preserve"> </w:t>
      </w:r>
    </w:p>
    <w:p w:rsidR="005A55CF" w:rsidRPr="00C90820" w:rsidRDefault="00400C67" w:rsidP="005A55CF">
      <w:pPr>
        <w:ind w:firstLine="708"/>
        <w:jc w:val="both"/>
        <w:rPr>
          <w:rFonts w:ascii="Times New Roman" w:hAnsi="Times New Roman" w:cs="Times New Roman"/>
        </w:rPr>
      </w:pPr>
      <w:r w:rsidRPr="00C90820">
        <w:rPr>
          <w:rFonts w:ascii="Times New Roman" w:hAnsi="Times New Roman" w:cs="Times New Roman"/>
        </w:rPr>
        <w:t xml:space="preserve"> </w:t>
      </w:r>
      <w:r w:rsidR="005A55CF" w:rsidRPr="00C90820">
        <w:rPr>
          <w:rFonts w:ascii="Times New Roman" w:hAnsi="Times New Roman" w:cs="Times New Roman"/>
          <w:b/>
        </w:rPr>
        <w:t xml:space="preserve"> С</w:t>
      </w:r>
      <w:r w:rsidR="005A55CF" w:rsidRPr="00C90820">
        <w:rPr>
          <w:rFonts w:ascii="Times New Roman" w:hAnsi="Times New Roman" w:cs="Times New Roman"/>
        </w:rPr>
        <w:t xml:space="preserve"> 2009 года идёт постоянный рост финансирования отрасли и за счёт увеличения федеральных денег и областных. Это объясняется теми серьёзными задачами, которые поставлены </w:t>
      </w:r>
      <w:r w:rsidR="00562183" w:rsidRPr="00C90820">
        <w:rPr>
          <w:rFonts w:ascii="Times New Roman" w:hAnsi="Times New Roman" w:cs="Times New Roman"/>
        </w:rPr>
        <w:t xml:space="preserve">перед системой образования </w:t>
      </w:r>
      <w:r w:rsidR="005A55CF" w:rsidRPr="00C90820">
        <w:rPr>
          <w:rFonts w:ascii="Times New Roman" w:hAnsi="Times New Roman" w:cs="Times New Roman"/>
        </w:rPr>
        <w:t>Правительством страны и региона.</w:t>
      </w:r>
    </w:p>
    <w:p w:rsidR="001E5E84" w:rsidRPr="00C90820" w:rsidRDefault="001E5E84" w:rsidP="001E5E84">
      <w:pPr>
        <w:jc w:val="both"/>
        <w:rPr>
          <w:rFonts w:ascii="Times New Roman" w:eastAsia="Times New Roman" w:hAnsi="Times New Roman" w:cs="Times New Roman"/>
          <w:color w:val="333333"/>
        </w:rPr>
      </w:pPr>
      <w:r w:rsidRPr="00C90820">
        <w:rPr>
          <w:rFonts w:ascii="Times New Roman" w:eastAsia="Times New Roman" w:hAnsi="Times New Roman" w:cs="Times New Roman"/>
          <w:color w:val="333333"/>
        </w:rPr>
        <w:t xml:space="preserve">           В последние годы внимание и требовательность к образованию со стороны родителей, общественности, органов власти всех уровней значительно возросли. Доступность качественного образования для разных слоев населения рассматривается как необходимое условие достойного будущего, как для отдельного человека, так и для государства в целом.</w:t>
      </w:r>
    </w:p>
    <w:p w:rsidR="001E5E84" w:rsidRPr="00C90820" w:rsidRDefault="001E5E84" w:rsidP="001E5E84">
      <w:pPr>
        <w:jc w:val="both"/>
        <w:rPr>
          <w:rFonts w:ascii="Times New Roman" w:eastAsia="Times New Roman" w:hAnsi="Times New Roman" w:cs="Times New Roman"/>
          <w:color w:val="333333"/>
        </w:rPr>
      </w:pPr>
      <w:r w:rsidRPr="00C90820">
        <w:rPr>
          <w:rFonts w:ascii="Times New Roman" w:eastAsia="Times New Roman" w:hAnsi="Times New Roman" w:cs="Times New Roman"/>
          <w:color w:val="333333"/>
        </w:rPr>
        <w:t xml:space="preserve">            Деятельность отрасли образования рассматривается как средство развития интеллектуального потенциала населения и повышения качества жизни, как средство обеспечения высоких темпов экономического роста страны, региона, муниципального образования.</w:t>
      </w:r>
    </w:p>
    <w:p w:rsidR="00E446E3" w:rsidRPr="00C90820" w:rsidRDefault="00E446E3" w:rsidP="00E446E3">
      <w:pPr>
        <w:jc w:val="both"/>
        <w:rPr>
          <w:rFonts w:ascii="Times New Roman" w:hAnsi="Times New Roman"/>
          <w:color w:val="333333"/>
        </w:rPr>
      </w:pPr>
      <w:r w:rsidRPr="00C90820">
        <w:rPr>
          <w:rFonts w:ascii="Times New Roman" w:eastAsia="Arial" w:hAnsi="Times New Roman" w:cs="Times New Roman"/>
          <w:b/>
        </w:rPr>
        <w:t xml:space="preserve">          </w:t>
      </w:r>
      <w:r w:rsidRPr="00C90820">
        <w:rPr>
          <w:rFonts w:ascii="Times New Roman" w:hAnsi="Times New Roman"/>
          <w:color w:val="333333"/>
        </w:rPr>
        <w:t>Доступность качественного образования для разных слоев населения рассматривается сегодня  как необходимое условие достойного будущего, как для отдельного человека, так и для государства в целом.</w:t>
      </w:r>
    </w:p>
    <w:p w:rsidR="00E446E3" w:rsidRPr="00C90820" w:rsidRDefault="00E446E3" w:rsidP="00E446E3">
      <w:pPr>
        <w:ind w:firstLine="284"/>
        <w:jc w:val="both"/>
        <w:rPr>
          <w:rFonts w:ascii="Times New Roman" w:hAnsi="Times New Roman"/>
        </w:rPr>
      </w:pPr>
      <w:r w:rsidRPr="00C90820">
        <w:rPr>
          <w:rFonts w:ascii="Times New Roman" w:hAnsi="Times New Roman"/>
        </w:rPr>
        <w:t xml:space="preserve">       Указом Президента Российской Федерации от 7 мая 2012 года № 597 «О мерах по реализации государственной  социальной политики»  была поставлена задача по 100 % обеспечению местами в дошкольных образовательных организациях детей от 3 до 7 лет. В нашем районе эта задача успешно решена.  В целом сохранена сеть муниципальных дошкольных образовательных  организаций, которая </w:t>
      </w:r>
      <w:r w:rsidRPr="00C90820">
        <w:rPr>
          <w:rFonts w:ascii="Times New Roman" w:hAnsi="Times New Roman"/>
          <w:shd w:val="clear" w:color="auto" w:fill="FFFFFF"/>
        </w:rPr>
        <w:t xml:space="preserve">включает в себя </w:t>
      </w:r>
      <w:r w:rsidRPr="00C90820">
        <w:rPr>
          <w:rStyle w:val="FontStyle16"/>
          <w:rFonts w:ascii="Times New Roman" w:hAnsi="Times New Roman" w:cs="Times New Roman"/>
        </w:rPr>
        <w:t xml:space="preserve">7 детских садов и 8 дошкольных групп при 4-х школах. Дошкольным образованием охвачено 656  детей </w:t>
      </w:r>
      <w:r w:rsidRPr="00C90820">
        <w:rPr>
          <w:rFonts w:ascii="Times New Roman" w:hAnsi="Times New Roman"/>
        </w:rPr>
        <w:t>в возрасте от 2 до 7 лет</w:t>
      </w:r>
      <w:proofErr w:type="gramStart"/>
      <w:r w:rsidRPr="00C90820">
        <w:rPr>
          <w:rStyle w:val="FontStyle16"/>
          <w:rFonts w:ascii="Times New Roman" w:hAnsi="Times New Roman" w:cs="Times New Roman"/>
        </w:rPr>
        <w:t xml:space="preserve">  ,</w:t>
      </w:r>
      <w:proofErr w:type="gramEnd"/>
      <w:r w:rsidRPr="00C90820">
        <w:rPr>
          <w:rFonts w:ascii="Times New Roman" w:hAnsi="Times New Roman"/>
        </w:rPr>
        <w:t xml:space="preserve"> в возрасте от 1 года до 6 лет  - 70%;  </w:t>
      </w:r>
      <w:proofErr w:type="gramStart"/>
      <w:r w:rsidRPr="00C90820">
        <w:rPr>
          <w:rFonts w:ascii="Times New Roman" w:hAnsi="Times New Roman"/>
        </w:rPr>
        <w:t>это на 1,8 % больше, чем в 2015 г. С целью обеспечения доступности и  оптимизации получения муниципальной услуги по приему заявлений на зачисление в муниципальное дошкольное учреждение, а также постановке на соответствующий учёт, родителям и законным представителям детей дошкольного возраста с 2014 года предоставлена возможность получать эту  услугу в электронном виде  на</w:t>
      </w:r>
      <w:r w:rsidRPr="00C90820">
        <w:rPr>
          <w:rFonts w:ascii="Times New Roman" w:hAnsi="Times New Roman"/>
          <w:color w:val="C00000"/>
        </w:rPr>
        <w:t xml:space="preserve"> </w:t>
      </w:r>
      <w:r w:rsidRPr="00C90820">
        <w:rPr>
          <w:rFonts w:ascii="Times New Roman" w:hAnsi="Times New Roman"/>
        </w:rPr>
        <w:t>портале «Е-услуги.</w:t>
      </w:r>
      <w:proofErr w:type="gramEnd"/>
      <w:r w:rsidRPr="00C90820">
        <w:rPr>
          <w:rFonts w:ascii="Times New Roman" w:hAnsi="Times New Roman"/>
        </w:rPr>
        <w:t xml:space="preserve"> Образование».   </w:t>
      </w:r>
    </w:p>
    <w:p w:rsidR="00E446E3" w:rsidRPr="00C90820" w:rsidRDefault="00E446E3" w:rsidP="00E446E3">
      <w:pPr>
        <w:ind w:firstLine="720"/>
        <w:jc w:val="both"/>
        <w:rPr>
          <w:rFonts w:ascii="Times New Roman" w:hAnsi="Times New Roman"/>
        </w:rPr>
      </w:pPr>
      <w:r w:rsidRPr="00C90820">
        <w:rPr>
          <w:rStyle w:val="FontStyle16"/>
          <w:rFonts w:ascii="Times New Roman" w:hAnsi="Times New Roman" w:cs="Times New Roman"/>
        </w:rPr>
        <w:t>Сеть общего образования района насчитывает</w:t>
      </w:r>
      <w:r w:rsidRPr="00C90820">
        <w:rPr>
          <w:rFonts w:ascii="Times New Roman" w:hAnsi="Times New Roman"/>
        </w:rPr>
        <w:t xml:space="preserve">  </w:t>
      </w:r>
      <w:r w:rsidRPr="00C90820">
        <w:rPr>
          <w:rStyle w:val="FontStyle16"/>
          <w:rFonts w:ascii="Times New Roman" w:hAnsi="Times New Roman" w:cs="Times New Roman"/>
        </w:rPr>
        <w:t xml:space="preserve">10 школ (9 средних и 1 основная) с  количеством обучающихся 1545 человек, что на 49 чел. меньше, чем в прошлом году. </w:t>
      </w:r>
      <w:r w:rsidRPr="00C90820">
        <w:rPr>
          <w:rFonts w:ascii="Times New Roman" w:hAnsi="Times New Roman"/>
        </w:rPr>
        <w:t xml:space="preserve">По сравнению с результатами 2015 года наблюдается повышение показателей, характеризующих качество образования. </w:t>
      </w:r>
    </w:p>
    <w:p w:rsidR="00C90820" w:rsidRPr="00C90820" w:rsidRDefault="00C90820" w:rsidP="00C90820">
      <w:pPr>
        <w:ind w:firstLine="720"/>
        <w:jc w:val="both"/>
        <w:rPr>
          <w:rFonts w:ascii="Times New Roman" w:hAnsi="Times New Roman" w:cs="Times New Roman"/>
        </w:rPr>
      </w:pPr>
      <w:r w:rsidRPr="00C90820">
        <w:rPr>
          <w:rFonts w:ascii="Times New Roman" w:hAnsi="Times New Roman"/>
        </w:rPr>
        <w:t xml:space="preserve"> </w:t>
      </w:r>
      <w:r w:rsidRPr="00C90820">
        <w:rPr>
          <w:rFonts w:ascii="Times New Roman" w:hAnsi="Times New Roman" w:cs="Times New Roman"/>
        </w:rPr>
        <w:t xml:space="preserve">Так «степень </w:t>
      </w:r>
      <w:proofErr w:type="spellStart"/>
      <w:r w:rsidRPr="00C90820">
        <w:rPr>
          <w:rFonts w:ascii="Times New Roman" w:hAnsi="Times New Roman" w:cs="Times New Roman"/>
        </w:rPr>
        <w:t>обученности</w:t>
      </w:r>
      <w:proofErr w:type="spellEnd"/>
      <w:r w:rsidRPr="00C90820">
        <w:rPr>
          <w:rFonts w:ascii="Times New Roman" w:hAnsi="Times New Roman" w:cs="Times New Roman"/>
        </w:rPr>
        <w:t xml:space="preserve"> учащихся» увеличилась на 0,9 % и составила  53% (областной показатель - 54,71%). «Коэффициент образования» (качество знаний) увеличился на 0,9% и составил   49,4%. Вместе с тем, областной показатель - 53,06 %.  «Доля отличников» в общей численности аттестованных обучающихся выросла на 1,8 % и составила 8,8 % (областной показатель - 10,82). </w:t>
      </w:r>
    </w:p>
    <w:p w:rsidR="00C90820" w:rsidRPr="00C90820" w:rsidRDefault="00C90820" w:rsidP="00C90820">
      <w:pPr>
        <w:jc w:val="both"/>
        <w:rPr>
          <w:rFonts w:ascii="Times New Roman" w:hAnsi="Times New Roman" w:cs="Times New Roman"/>
        </w:rPr>
      </w:pPr>
      <w:r w:rsidRPr="00C90820">
        <w:rPr>
          <w:rFonts w:ascii="Times New Roman" w:hAnsi="Times New Roman" w:cs="Times New Roman"/>
        </w:rPr>
        <w:t xml:space="preserve">        Успеваемость стабильно составляет 100%,  что выше, чем по области на 0,2%.    </w:t>
      </w:r>
    </w:p>
    <w:p w:rsidR="00C90820" w:rsidRPr="00C90820" w:rsidRDefault="00C90820" w:rsidP="00C90820">
      <w:pPr>
        <w:jc w:val="both"/>
        <w:rPr>
          <w:rFonts w:ascii="Times New Roman" w:hAnsi="Times New Roman" w:cs="Times New Roman"/>
        </w:rPr>
      </w:pPr>
      <w:r w:rsidRPr="00C90820">
        <w:rPr>
          <w:rFonts w:ascii="Times New Roman" w:hAnsi="Times New Roman" w:cs="Times New Roman"/>
        </w:rPr>
        <w:t xml:space="preserve">        Показали высокие результаты </w:t>
      </w:r>
      <w:proofErr w:type="spellStart"/>
      <w:r w:rsidRPr="00C90820">
        <w:rPr>
          <w:rFonts w:ascii="Times New Roman" w:hAnsi="Times New Roman" w:cs="Times New Roman"/>
        </w:rPr>
        <w:t>обученности</w:t>
      </w:r>
      <w:proofErr w:type="spellEnd"/>
      <w:r w:rsidRPr="00C90820">
        <w:rPr>
          <w:rFonts w:ascii="Times New Roman" w:hAnsi="Times New Roman" w:cs="Times New Roman"/>
        </w:rPr>
        <w:t xml:space="preserve"> и образования, которые  выше районного уровня, МОУ </w:t>
      </w:r>
      <w:proofErr w:type="spellStart"/>
      <w:r w:rsidRPr="00C90820">
        <w:rPr>
          <w:rFonts w:ascii="Times New Roman" w:hAnsi="Times New Roman" w:cs="Times New Roman"/>
        </w:rPr>
        <w:t>Мордово-Белоключёвская</w:t>
      </w:r>
      <w:proofErr w:type="spellEnd"/>
      <w:r w:rsidRPr="00C90820">
        <w:rPr>
          <w:rFonts w:ascii="Times New Roman" w:hAnsi="Times New Roman" w:cs="Times New Roman"/>
        </w:rPr>
        <w:t xml:space="preserve"> СОШ, МОУ </w:t>
      </w:r>
      <w:proofErr w:type="spellStart"/>
      <w:r w:rsidRPr="00C90820">
        <w:rPr>
          <w:rFonts w:ascii="Times New Roman" w:hAnsi="Times New Roman" w:cs="Times New Roman"/>
        </w:rPr>
        <w:t>Чуфаровская</w:t>
      </w:r>
      <w:proofErr w:type="spellEnd"/>
      <w:r w:rsidRPr="00C90820">
        <w:rPr>
          <w:rFonts w:ascii="Times New Roman" w:hAnsi="Times New Roman" w:cs="Times New Roman"/>
        </w:rPr>
        <w:t xml:space="preserve"> СОШ, МОУ Каргинская  СОШ, МБОУ </w:t>
      </w:r>
      <w:proofErr w:type="spellStart"/>
      <w:r w:rsidRPr="00C90820">
        <w:rPr>
          <w:rFonts w:ascii="Times New Roman" w:hAnsi="Times New Roman" w:cs="Times New Roman"/>
        </w:rPr>
        <w:t>Вешкаймская</w:t>
      </w:r>
      <w:proofErr w:type="spellEnd"/>
      <w:r w:rsidRPr="00C90820">
        <w:rPr>
          <w:rFonts w:ascii="Times New Roman" w:hAnsi="Times New Roman" w:cs="Times New Roman"/>
          <w:color w:val="FF0000"/>
        </w:rPr>
        <w:t xml:space="preserve"> </w:t>
      </w:r>
      <w:r w:rsidRPr="00C90820">
        <w:rPr>
          <w:rFonts w:ascii="Times New Roman" w:hAnsi="Times New Roman" w:cs="Times New Roman"/>
        </w:rPr>
        <w:t xml:space="preserve">СОШ №2, МОУ </w:t>
      </w:r>
      <w:proofErr w:type="spellStart"/>
      <w:r w:rsidRPr="00C90820">
        <w:rPr>
          <w:rFonts w:ascii="Times New Roman" w:hAnsi="Times New Roman" w:cs="Times New Roman"/>
        </w:rPr>
        <w:t>Стемасская</w:t>
      </w:r>
      <w:proofErr w:type="spellEnd"/>
      <w:r w:rsidRPr="00C90820">
        <w:rPr>
          <w:rFonts w:ascii="Times New Roman" w:hAnsi="Times New Roman" w:cs="Times New Roman"/>
        </w:rPr>
        <w:t xml:space="preserve"> СОШ.  </w:t>
      </w:r>
    </w:p>
    <w:p w:rsidR="00C90820" w:rsidRPr="00C90820" w:rsidRDefault="00C90820" w:rsidP="00C90820">
      <w:pPr>
        <w:jc w:val="both"/>
        <w:rPr>
          <w:rFonts w:ascii="Times New Roman" w:hAnsi="Times New Roman" w:cs="Times New Roman"/>
        </w:rPr>
      </w:pPr>
    </w:p>
    <w:p w:rsidR="00C90820" w:rsidRPr="00C90820" w:rsidRDefault="00C90820" w:rsidP="00C90820">
      <w:pPr>
        <w:jc w:val="center"/>
        <w:rPr>
          <w:rFonts w:ascii="Times New Roman" w:hAnsi="Times New Roman" w:cs="Times New Roman"/>
          <w:b/>
        </w:rPr>
      </w:pPr>
      <w:r w:rsidRPr="00C90820">
        <w:rPr>
          <w:rFonts w:ascii="Times New Roman" w:hAnsi="Times New Roman" w:cs="Times New Roman"/>
        </w:rPr>
        <w:t xml:space="preserve">        </w:t>
      </w:r>
      <w:r w:rsidRPr="00C90820">
        <w:rPr>
          <w:rFonts w:ascii="Times New Roman" w:hAnsi="Times New Roman" w:cs="Times New Roman"/>
          <w:b/>
        </w:rPr>
        <w:t>Рейтинг  общеобразовательных организаций</w:t>
      </w:r>
    </w:p>
    <w:p w:rsidR="00C90820" w:rsidRPr="00C90820" w:rsidRDefault="00C90820" w:rsidP="00C90820">
      <w:pPr>
        <w:jc w:val="center"/>
        <w:rPr>
          <w:rFonts w:ascii="Times New Roman" w:hAnsi="Times New Roman" w:cs="Times New Roman"/>
          <w:b/>
        </w:rPr>
      </w:pPr>
      <w:r w:rsidRPr="00C90820">
        <w:rPr>
          <w:rFonts w:ascii="Times New Roman" w:hAnsi="Times New Roman" w:cs="Times New Roman"/>
          <w:b/>
        </w:rPr>
        <w:t xml:space="preserve">по показателю «степени </w:t>
      </w:r>
      <w:proofErr w:type="spellStart"/>
      <w:r w:rsidRPr="00C90820">
        <w:rPr>
          <w:rFonts w:ascii="Times New Roman" w:hAnsi="Times New Roman" w:cs="Times New Roman"/>
          <w:b/>
        </w:rPr>
        <w:t>обученности</w:t>
      </w:r>
      <w:proofErr w:type="spellEnd"/>
      <w:r w:rsidRPr="00C90820">
        <w:rPr>
          <w:rFonts w:ascii="Times New Roman" w:hAnsi="Times New Roman" w:cs="Times New Roman"/>
          <w:b/>
        </w:rPr>
        <w:t xml:space="preserve"> учащихся» </w:t>
      </w:r>
    </w:p>
    <w:p w:rsidR="00C90820" w:rsidRPr="00C90820" w:rsidRDefault="00C90820" w:rsidP="00C90820">
      <w:pPr>
        <w:jc w:val="center"/>
        <w:rPr>
          <w:rFonts w:ascii="Times New Roman" w:hAnsi="Times New Roman" w:cs="Times New Roman"/>
          <w:b/>
        </w:rPr>
      </w:pPr>
      <w:r w:rsidRPr="00C90820">
        <w:rPr>
          <w:rFonts w:ascii="Times New Roman" w:hAnsi="Times New Roman" w:cs="Times New Roman"/>
          <w:b/>
        </w:rPr>
        <w:t>по итогам 2015-2016 года</w:t>
      </w:r>
    </w:p>
    <w:p w:rsidR="00C90820" w:rsidRPr="00C90820" w:rsidRDefault="00C90820" w:rsidP="00C90820">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961"/>
        <w:gridCol w:w="2659"/>
      </w:tblGrid>
      <w:tr w:rsidR="00C90820" w:rsidRPr="00C90820" w:rsidTr="0005668B">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lastRenderedPageBreak/>
              <w:t xml:space="preserve">Рейтинговое место </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Общеобразовательная организация</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Качество знаний</w:t>
            </w:r>
          </w:p>
        </w:tc>
      </w:tr>
      <w:tr w:rsidR="00C90820" w:rsidRPr="00C90820" w:rsidTr="0005668B">
        <w:trPr>
          <w:trHeight w:val="447"/>
        </w:trPr>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1</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Мордово-Белоключёвская</w:t>
            </w:r>
            <w:proofErr w:type="spellEnd"/>
            <w:r w:rsidRPr="00C90820">
              <w:rPr>
                <w:rFonts w:ascii="Times New Roman" w:hAnsi="Times New Roman" w:cs="Times New Roman"/>
              </w:rPr>
              <w:t xml:space="preserve"> СОШ</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59,5</w:t>
            </w:r>
          </w:p>
        </w:tc>
      </w:tr>
      <w:tr w:rsidR="00C90820" w:rsidRPr="00C90820" w:rsidTr="0005668B">
        <w:trPr>
          <w:trHeight w:val="411"/>
        </w:trPr>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2</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Чуфаровская</w:t>
            </w:r>
            <w:proofErr w:type="spellEnd"/>
            <w:r w:rsidRPr="00C90820">
              <w:rPr>
                <w:rFonts w:ascii="Times New Roman" w:hAnsi="Times New Roman" w:cs="Times New Roman"/>
              </w:rPr>
              <w:t xml:space="preserve"> СОШ</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55,2</w:t>
            </w:r>
          </w:p>
        </w:tc>
      </w:tr>
      <w:tr w:rsidR="00C90820" w:rsidRPr="00C90820" w:rsidTr="0005668B">
        <w:trPr>
          <w:trHeight w:val="275"/>
        </w:trPr>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3</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МОУ Каргинская  СОШ</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54,1</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4</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МБОУ </w:t>
            </w:r>
            <w:proofErr w:type="spellStart"/>
            <w:r w:rsidRPr="00C90820">
              <w:rPr>
                <w:rFonts w:ascii="Times New Roman" w:hAnsi="Times New Roman" w:cs="Times New Roman"/>
              </w:rPr>
              <w:t>Вешкаймская</w:t>
            </w:r>
            <w:proofErr w:type="spellEnd"/>
            <w:r w:rsidRPr="00C90820">
              <w:rPr>
                <w:rFonts w:ascii="Times New Roman" w:hAnsi="Times New Roman" w:cs="Times New Roman"/>
              </w:rPr>
              <w:t xml:space="preserve"> СОШ №2 </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rPr>
              <w:t>53</w:t>
            </w:r>
            <w:r w:rsidRPr="00C90820">
              <w:rPr>
                <w:rFonts w:ascii="Times New Roman" w:hAnsi="Times New Roman" w:cs="Times New Roman"/>
                <w:lang w:val="en-US"/>
              </w:rPr>
              <w:t>,7</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5</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Стемасская</w:t>
            </w:r>
            <w:proofErr w:type="spellEnd"/>
            <w:r w:rsidRPr="00C90820">
              <w:rPr>
                <w:rFonts w:ascii="Times New Roman" w:hAnsi="Times New Roman" w:cs="Times New Roman"/>
              </w:rPr>
              <w:t xml:space="preserve"> СОШ</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53,4</w:t>
            </w:r>
          </w:p>
        </w:tc>
      </w:tr>
      <w:tr w:rsidR="00C90820" w:rsidRPr="00C90820" w:rsidTr="0005668B">
        <w:trPr>
          <w:trHeight w:val="226"/>
        </w:trPr>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6</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Ермоловская</w:t>
            </w:r>
            <w:proofErr w:type="spellEnd"/>
            <w:r w:rsidRPr="00C90820">
              <w:rPr>
                <w:rFonts w:ascii="Times New Roman" w:hAnsi="Times New Roman" w:cs="Times New Roman"/>
              </w:rPr>
              <w:t xml:space="preserve"> СОШ </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51,3</w:t>
            </w:r>
          </w:p>
        </w:tc>
      </w:tr>
      <w:tr w:rsidR="00C90820" w:rsidRPr="00C90820" w:rsidTr="0005668B">
        <w:trPr>
          <w:trHeight w:val="226"/>
        </w:trPr>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7</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Шарловская</w:t>
            </w:r>
            <w:proofErr w:type="spellEnd"/>
            <w:r w:rsidRPr="00C90820">
              <w:rPr>
                <w:rFonts w:ascii="Times New Roman" w:hAnsi="Times New Roman" w:cs="Times New Roman"/>
              </w:rPr>
              <w:t xml:space="preserve"> СОШ </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51,1</w:t>
            </w:r>
          </w:p>
        </w:tc>
      </w:tr>
      <w:tr w:rsidR="00C90820" w:rsidRPr="00C90820" w:rsidTr="0005668B">
        <w:trPr>
          <w:trHeight w:val="226"/>
        </w:trPr>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8</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Вешкаймская</w:t>
            </w:r>
            <w:proofErr w:type="spellEnd"/>
            <w:r w:rsidRPr="00C90820">
              <w:rPr>
                <w:rFonts w:ascii="Times New Roman" w:hAnsi="Times New Roman" w:cs="Times New Roman"/>
              </w:rPr>
              <w:t xml:space="preserve"> СОШ №1</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50,4</w:t>
            </w:r>
          </w:p>
        </w:tc>
      </w:tr>
      <w:tr w:rsidR="00C90820" w:rsidRPr="00C90820" w:rsidTr="0005668B">
        <w:trPr>
          <w:trHeight w:val="226"/>
        </w:trPr>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9</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Бекетовская</w:t>
            </w:r>
            <w:proofErr w:type="spellEnd"/>
            <w:r w:rsidRPr="00C90820">
              <w:rPr>
                <w:rFonts w:ascii="Times New Roman" w:hAnsi="Times New Roman" w:cs="Times New Roman"/>
              </w:rPr>
              <w:t xml:space="preserve"> СОШ</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49,8</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10</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Ховринская</w:t>
            </w:r>
            <w:proofErr w:type="spellEnd"/>
            <w:r w:rsidRPr="00C90820">
              <w:rPr>
                <w:rFonts w:ascii="Times New Roman" w:hAnsi="Times New Roman" w:cs="Times New Roman"/>
              </w:rPr>
              <w:t xml:space="preserve"> ООШ</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49,5</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tcPr>
          <w:p w:rsidR="00C90820" w:rsidRPr="00C90820" w:rsidRDefault="00C90820" w:rsidP="0005668B">
            <w:pPr>
              <w:spacing w:line="276" w:lineRule="auto"/>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b/>
              </w:rPr>
            </w:pPr>
            <w:r w:rsidRPr="00C90820">
              <w:rPr>
                <w:rFonts w:ascii="Times New Roman" w:hAnsi="Times New Roman" w:cs="Times New Roman"/>
                <w:b/>
              </w:rPr>
              <w:t>Районный показатель</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b/>
                <w:lang w:val="en-US"/>
              </w:rPr>
            </w:pPr>
            <w:r w:rsidRPr="00C90820">
              <w:rPr>
                <w:rFonts w:ascii="Times New Roman" w:hAnsi="Times New Roman" w:cs="Times New Roman"/>
                <w:b/>
                <w:lang w:val="en-US"/>
              </w:rPr>
              <w:t>53</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tcPr>
          <w:p w:rsidR="00C90820" w:rsidRPr="00C90820" w:rsidRDefault="00C90820" w:rsidP="0005668B">
            <w:pPr>
              <w:spacing w:line="276" w:lineRule="auto"/>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C90820" w:rsidRPr="00C90820" w:rsidRDefault="00C90820" w:rsidP="0005668B">
            <w:pPr>
              <w:spacing w:line="276" w:lineRule="auto"/>
              <w:jc w:val="center"/>
              <w:rPr>
                <w:rFonts w:ascii="Times New Roman" w:hAnsi="Times New Roman" w:cs="Times New Roman"/>
                <w:b/>
              </w:rPr>
            </w:pPr>
            <w:r w:rsidRPr="00C90820">
              <w:rPr>
                <w:rFonts w:ascii="Times New Roman" w:hAnsi="Times New Roman" w:cs="Times New Roman"/>
                <w:b/>
              </w:rPr>
              <w:t>Областной показатель</w:t>
            </w:r>
          </w:p>
        </w:tc>
        <w:tc>
          <w:tcPr>
            <w:tcW w:w="2659" w:type="dxa"/>
            <w:tcBorders>
              <w:top w:val="single" w:sz="4" w:space="0" w:color="auto"/>
              <w:left w:val="single" w:sz="4" w:space="0" w:color="auto"/>
              <w:bottom w:val="single" w:sz="4" w:space="0" w:color="auto"/>
              <w:right w:val="single" w:sz="4" w:space="0" w:color="auto"/>
            </w:tcBorders>
          </w:tcPr>
          <w:p w:rsidR="00C90820" w:rsidRPr="00C90820" w:rsidRDefault="00C90820" w:rsidP="0005668B">
            <w:pPr>
              <w:spacing w:line="276" w:lineRule="auto"/>
              <w:jc w:val="center"/>
              <w:rPr>
                <w:rFonts w:ascii="Times New Roman" w:hAnsi="Times New Roman" w:cs="Times New Roman"/>
                <w:b/>
              </w:rPr>
            </w:pPr>
            <w:r w:rsidRPr="00C90820">
              <w:rPr>
                <w:rFonts w:ascii="Times New Roman" w:hAnsi="Times New Roman" w:cs="Times New Roman"/>
                <w:b/>
              </w:rPr>
              <w:t>54,7</w:t>
            </w:r>
          </w:p>
        </w:tc>
      </w:tr>
    </w:tbl>
    <w:p w:rsidR="00C90820" w:rsidRPr="00C90820" w:rsidRDefault="00C90820" w:rsidP="00C90820">
      <w:pPr>
        <w:jc w:val="both"/>
        <w:rPr>
          <w:rFonts w:ascii="Times New Roman" w:hAnsi="Times New Roman" w:cs="Times New Roman"/>
        </w:rPr>
      </w:pPr>
      <w:r w:rsidRPr="00C90820">
        <w:rPr>
          <w:rFonts w:ascii="Times New Roman" w:hAnsi="Times New Roman" w:cs="Times New Roman"/>
          <w:color w:val="000000"/>
        </w:rPr>
        <w:t xml:space="preserve">     </w:t>
      </w:r>
      <w:r w:rsidRPr="00C90820">
        <w:rPr>
          <w:rFonts w:ascii="Times New Roman" w:hAnsi="Times New Roman" w:cs="Times New Roman"/>
        </w:rPr>
        <w:t xml:space="preserve">    </w:t>
      </w:r>
    </w:p>
    <w:p w:rsidR="00C90820" w:rsidRPr="00C90820" w:rsidRDefault="00C90820" w:rsidP="00C90820">
      <w:pPr>
        <w:jc w:val="center"/>
        <w:rPr>
          <w:rFonts w:ascii="Times New Roman" w:hAnsi="Times New Roman" w:cs="Times New Roman"/>
          <w:b/>
        </w:rPr>
      </w:pPr>
      <w:r w:rsidRPr="00C90820">
        <w:rPr>
          <w:rFonts w:ascii="Times New Roman" w:hAnsi="Times New Roman" w:cs="Times New Roman"/>
          <w:b/>
        </w:rPr>
        <w:tab/>
        <w:t>Рейтинг  общеобразовательных организаций</w:t>
      </w:r>
    </w:p>
    <w:p w:rsidR="00C90820" w:rsidRPr="00C90820" w:rsidRDefault="00C90820" w:rsidP="00C90820">
      <w:pPr>
        <w:jc w:val="center"/>
        <w:rPr>
          <w:rFonts w:ascii="Times New Roman" w:hAnsi="Times New Roman" w:cs="Times New Roman"/>
          <w:b/>
        </w:rPr>
      </w:pPr>
      <w:r w:rsidRPr="00C90820">
        <w:rPr>
          <w:rFonts w:ascii="Times New Roman" w:hAnsi="Times New Roman" w:cs="Times New Roman"/>
          <w:b/>
        </w:rPr>
        <w:t>по показателю «качество знаний» по итогам 2015-2016 года</w:t>
      </w:r>
    </w:p>
    <w:p w:rsidR="00C90820" w:rsidRPr="00C90820" w:rsidRDefault="00C90820" w:rsidP="00C90820">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961"/>
        <w:gridCol w:w="2659"/>
      </w:tblGrid>
      <w:tr w:rsidR="00C90820" w:rsidRPr="00C90820" w:rsidTr="0005668B">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Рейтинговое место </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Общеобразовательная организация</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Качество знаний</w:t>
            </w:r>
          </w:p>
        </w:tc>
      </w:tr>
      <w:tr w:rsidR="00C90820" w:rsidRPr="00C90820" w:rsidTr="0005668B">
        <w:trPr>
          <w:trHeight w:val="447"/>
        </w:trPr>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1</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Мордово-Белоключёвская</w:t>
            </w:r>
            <w:proofErr w:type="spellEnd"/>
            <w:r w:rsidRPr="00C90820">
              <w:rPr>
                <w:rFonts w:ascii="Times New Roman" w:hAnsi="Times New Roman" w:cs="Times New Roman"/>
              </w:rPr>
              <w:t xml:space="preserve"> СОШ</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60,6</w:t>
            </w:r>
          </w:p>
        </w:tc>
      </w:tr>
      <w:tr w:rsidR="00C90820" w:rsidRPr="00C90820" w:rsidTr="0005668B">
        <w:trPr>
          <w:trHeight w:val="411"/>
        </w:trPr>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2</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Чуфаровская</w:t>
            </w:r>
            <w:proofErr w:type="spellEnd"/>
            <w:r w:rsidRPr="00C90820">
              <w:rPr>
                <w:rFonts w:ascii="Times New Roman" w:hAnsi="Times New Roman" w:cs="Times New Roman"/>
              </w:rPr>
              <w:t xml:space="preserve"> СОШ</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53,1</w:t>
            </w:r>
          </w:p>
        </w:tc>
      </w:tr>
      <w:tr w:rsidR="00C90820" w:rsidRPr="00C90820" w:rsidTr="0005668B">
        <w:trPr>
          <w:trHeight w:val="275"/>
        </w:trPr>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3</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МОУ Каргинская  СОШ</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52,8</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4</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МБОУ </w:t>
            </w:r>
            <w:proofErr w:type="spellStart"/>
            <w:r w:rsidRPr="00C90820">
              <w:rPr>
                <w:rFonts w:ascii="Times New Roman" w:hAnsi="Times New Roman" w:cs="Times New Roman"/>
              </w:rPr>
              <w:t>Вешкаймская</w:t>
            </w:r>
            <w:proofErr w:type="spellEnd"/>
            <w:r w:rsidRPr="00C90820">
              <w:rPr>
                <w:rFonts w:ascii="Times New Roman" w:hAnsi="Times New Roman" w:cs="Times New Roman"/>
              </w:rPr>
              <w:t xml:space="preserve"> СОШ №2 </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rPr>
              <w:t>50</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4</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Стемасская</w:t>
            </w:r>
            <w:proofErr w:type="spellEnd"/>
            <w:r w:rsidRPr="00C90820">
              <w:rPr>
                <w:rFonts w:ascii="Times New Roman" w:hAnsi="Times New Roman" w:cs="Times New Roman"/>
              </w:rPr>
              <w:t xml:space="preserve"> СОШ</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50</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5</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Ховринская</w:t>
            </w:r>
            <w:proofErr w:type="spellEnd"/>
            <w:r w:rsidRPr="00C90820">
              <w:rPr>
                <w:rFonts w:ascii="Times New Roman" w:hAnsi="Times New Roman" w:cs="Times New Roman"/>
              </w:rPr>
              <w:t xml:space="preserve"> ООШ</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48,4</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6</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Ермоловская</w:t>
            </w:r>
            <w:proofErr w:type="spellEnd"/>
            <w:r w:rsidRPr="00C90820">
              <w:rPr>
                <w:rFonts w:ascii="Times New Roman" w:hAnsi="Times New Roman" w:cs="Times New Roman"/>
              </w:rPr>
              <w:t xml:space="preserve"> СОШ </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47,9</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7</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Шарловская</w:t>
            </w:r>
            <w:proofErr w:type="spellEnd"/>
            <w:r w:rsidRPr="00C90820">
              <w:rPr>
                <w:rFonts w:ascii="Times New Roman" w:hAnsi="Times New Roman" w:cs="Times New Roman"/>
              </w:rPr>
              <w:t xml:space="preserve"> СОШ </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46,7</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8</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Бекетовская</w:t>
            </w:r>
            <w:proofErr w:type="spellEnd"/>
            <w:r w:rsidRPr="00C90820">
              <w:rPr>
                <w:rFonts w:ascii="Times New Roman" w:hAnsi="Times New Roman" w:cs="Times New Roman"/>
              </w:rPr>
              <w:t xml:space="preserve"> СОШ</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44,1</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9</w:t>
            </w: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Вешкаймская</w:t>
            </w:r>
            <w:proofErr w:type="spellEnd"/>
            <w:r w:rsidRPr="00C90820">
              <w:rPr>
                <w:rFonts w:ascii="Times New Roman" w:hAnsi="Times New Roman" w:cs="Times New Roman"/>
              </w:rPr>
              <w:t xml:space="preserve"> СОШ №1</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lang w:val="en-US"/>
              </w:rPr>
            </w:pPr>
            <w:r w:rsidRPr="00C90820">
              <w:rPr>
                <w:rFonts w:ascii="Times New Roman" w:hAnsi="Times New Roman" w:cs="Times New Roman"/>
                <w:lang w:val="en-US"/>
              </w:rPr>
              <w:t>43</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tcPr>
          <w:p w:rsidR="00C90820" w:rsidRPr="00C90820" w:rsidRDefault="00C90820" w:rsidP="0005668B">
            <w:pPr>
              <w:spacing w:line="276" w:lineRule="auto"/>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b/>
              </w:rPr>
            </w:pPr>
            <w:r w:rsidRPr="00C90820">
              <w:rPr>
                <w:rFonts w:ascii="Times New Roman" w:hAnsi="Times New Roman" w:cs="Times New Roman"/>
                <w:b/>
              </w:rPr>
              <w:t>Районный показатель</w:t>
            </w:r>
          </w:p>
        </w:tc>
        <w:tc>
          <w:tcPr>
            <w:tcW w:w="2659" w:type="dxa"/>
            <w:tcBorders>
              <w:top w:val="single" w:sz="4" w:space="0" w:color="auto"/>
              <w:left w:val="single" w:sz="4" w:space="0" w:color="auto"/>
              <w:bottom w:val="single" w:sz="4" w:space="0" w:color="auto"/>
              <w:right w:val="single" w:sz="4" w:space="0" w:color="auto"/>
            </w:tcBorders>
            <w:hideMark/>
          </w:tcPr>
          <w:p w:rsidR="00C90820" w:rsidRPr="00C90820" w:rsidRDefault="00C90820" w:rsidP="0005668B">
            <w:pPr>
              <w:spacing w:line="276" w:lineRule="auto"/>
              <w:jc w:val="center"/>
              <w:rPr>
                <w:rFonts w:ascii="Times New Roman" w:hAnsi="Times New Roman" w:cs="Times New Roman"/>
                <w:b/>
                <w:lang w:val="en-US"/>
              </w:rPr>
            </w:pPr>
            <w:r w:rsidRPr="00C90820">
              <w:rPr>
                <w:rFonts w:ascii="Times New Roman" w:hAnsi="Times New Roman" w:cs="Times New Roman"/>
                <w:b/>
                <w:lang w:val="en-US"/>
              </w:rPr>
              <w:t>49,4</w:t>
            </w:r>
          </w:p>
        </w:tc>
      </w:tr>
      <w:tr w:rsidR="00C90820" w:rsidRPr="00C90820" w:rsidTr="0005668B">
        <w:tc>
          <w:tcPr>
            <w:tcW w:w="1951" w:type="dxa"/>
            <w:tcBorders>
              <w:top w:val="single" w:sz="4" w:space="0" w:color="auto"/>
              <w:left w:val="single" w:sz="4" w:space="0" w:color="auto"/>
              <w:bottom w:val="single" w:sz="4" w:space="0" w:color="auto"/>
              <w:right w:val="single" w:sz="4" w:space="0" w:color="auto"/>
            </w:tcBorders>
          </w:tcPr>
          <w:p w:rsidR="00C90820" w:rsidRPr="00C90820" w:rsidRDefault="00C90820" w:rsidP="0005668B">
            <w:pPr>
              <w:spacing w:line="276" w:lineRule="auto"/>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C90820" w:rsidRPr="00C90820" w:rsidRDefault="00C90820" w:rsidP="0005668B">
            <w:pPr>
              <w:spacing w:line="276" w:lineRule="auto"/>
              <w:jc w:val="center"/>
              <w:rPr>
                <w:rFonts w:ascii="Times New Roman" w:hAnsi="Times New Roman" w:cs="Times New Roman"/>
                <w:b/>
              </w:rPr>
            </w:pPr>
            <w:r w:rsidRPr="00C90820">
              <w:rPr>
                <w:rFonts w:ascii="Times New Roman" w:hAnsi="Times New Roman" w:cs="Times New Roman"/>
                <w:b/>
              </w:rPr>
              <w:t>Областной показатель</w:t>
            </w:r>
          </w:p>
        </w:tc>
        <w:tc>
          <w:tcPr>
            <w:tcW w:w="2659" w:type="dxa"/>
            <w:tcBorders>
              <w:top w:val="single" w:sz="4" w:space="0" w:color="auto"/>
              <w:left w:val="single" w:sz="4" w:space="0" w:color="auto"/>
              <w:bottom w:val="single" w:sz="4" w:space="0" w:color="auto"/>
              <w:right w:val="single" w:sz="4" w:space="0" w:color="auto"/>
            </w:tcBorders>
          </w:tcPr>
          <w:p w:rsidR="00C90820" w:rsidRPr="00C90820" w:rsidRDefault="00C90820" w:rsidP="0005668B">
            <w:pPr>
              <w:spacing w:line="276" w:lineRule="auto"/>
              <w:jc w:val="center"/>
              <w:rPr>
                <w:rFonts w:ascii="Times New Roman" w:hAnsi="Times New Roman" w:cs="Times New Roman"/>
                <w:b/>
              </w:rPr>
            </w:pPr>
            <w:r w:rsidRPr="00C90820">
              <w:rPr>
                <w:rFonts w:ascii="Times New Roman" w:hAnsi="Times New Roman" w:cs="Times New Roman"/>
                <w:b/>
              </w:rPr>
              <w:t>53,1</w:t>
            </w:r>
          </w:p>
        </w:tc>
      </w:tr>
    </w:tbl>
    <w:p w:rsidR="00C90820" w:rsidRPr="00C90820" w:rsidRDefault="00C90820" w:rsidP="00C90820">
      <w:pPr>
        <w:jc w:val="center"/>
        <w:rPr>
          <w:rFonts w:ascii="Times New Roman" w:hAnsi="Times New Roman" w:cs="Times New Roman"/>
          <w:b/>
        </w:rPr>
      </w:pPr>
    </w:p>
    <w:p w:rsidR="00C90820" w:rsidRPr="00C90820" w:rsidRDefault="00C90820" w:rsidP="00C90820">
      <w:pPr>
        <w:jc w:val="both"/>
        <w:rPr>
          <w:rFonts w:ascii="Times New Roman" w:hAnsi="Times New Roman" w:cs="Times New Roman"/>
        </w:rPr>
      </w:pPr>
      <w:r w:rsidRPr="00C90820">
        <w:rPr>
          <w:rFonts w:ascii="Times New Roman" w:hAnsi="Times New Roman" w:cs="Times New Roman"/>
          <w:color w:val="000000"/>
        </w:rPr>
        <w:t xml:space="preserve">      </w:t>
      </w:r>
      <w:r w:rsidRPr="00C90820">
        <w:rPr>
          <w:rFonts w:ascii="Times New Roman" w:hAnsi="Times New Roman" w:cs="Times New Roman"/>
        </w:rPr>
        <w:t xml:space="preserve">Государственную итоговую аттестацию по образовательным программам основного общего образования проходили 176 выпускников. </w:t>
      </w:r>
    </w:p>
    <w:p w:rsidR="00C90820" w:rsidRPr="00C90820" w:rsidRDefault="003B2CFC" w:rsidP="00C90820">
      <w:pPr>
        <w:tabs>
          <w:tab w:val="left" w:pos="4680"/>
        </w:tabs>
        <w:jc w:val="both"/>
        <w:rPr>
          <w:rFonts w:ascii="Times New Roman" w:hAnsi="Times New Roman" w:cs="Times New Roman"/>
        </w:rPr>
      </w:pPr>
      <w:r>
        <w:rPr>
          <w:rFonts w:ascii="Times New Roman" w:hAnsi="Times New Roman" w:cs="Times New Roman"/>
        </w:rPr>
        <w:t xml:space="preserve">      </w:t>
      </w:r>
      <w:r w:rsidR="00C90820" w:rsidRPr="00C90820">
        <w:rPr>
          <w:rFonts w:ascii="Times New Roman" w:hAnsi="Times New Roman" w:cs="Times New Roman"/>
        </w:rPr>
        <w:t>Все выпускников 9 классов получили аттестат об основном общем образовании.</w:t>
      </w:r>
    </w:p>
    <w:p w:rsidR="00C90820" w:rsidRPr="00C90820" w:rsidRDefault="00C90820" w:rsidP="00C90820">
      <w:pPr>
        <w:tabs>
          <w:tab w:val="left" w:pos="4680"/>
        </w:tabs>
        <w:jc w:val="both"/>
        <w:rPr>
          <w:rFonts w:ascii="Times New Roman" w:hAnsi="Times New Roman" w:cs="Times New Roman"/>
        </w:rPr>
      </w:pPr>
      <w:r w:rsidRPr="00C90820">
        <w:rPr>
          <w:rFonts w:ascii="Times New Roman" w:hAnsi="Times New Roman" w:cs="Times New Roman"/>
        </w:rPr>
        <w:t xml:space="preserve">       Качество знаний выпускников 9 классов по обязательным учебным предметам выше аналогичного показателя 2015 года:</w:t>
      </w:r>
    </w:p>
    <w:p w:rsidR="00C90820" w:rsidRPr="00C90820" w:rsidRDefault="00C90820" w:rsidP="00C90820">
      <w:pPr>
        <w:tabs>
          <w:tab w:val="left" w:pos="4680"/>
        </w:tabs>
        <w:jc w:val="both"/>
        <w:rPr>
          <w:rFonts w:ascii="Times New Roman" w:hAnsi="Times New Roman" w:cs="Times New Roman"/>
        </w:rPr>
      </w:pPr>
      <w:r w:rsidRPr="00C90820">
        <w:rPr>
          <w:rFonts w:ascii="Times New Roman" w:hAnsi="Times New Roman" w:cs="Times New Roman"/>
        </w:rPr>
        <w:tab/>
      </w:r>
      <w:r w:rsidRPr="00C90820">
        <w:rPr>
          <w:rFonts w:ascii="Times New Roman" w:hAnsi="Times New Roman" w:cs="Times New Roman"/>
        </w:rPr>
        <w:tab/>
      </w:r>
      <w:r w:rsidRPr="00C90820">
        <w:rPr>
          <w:rFonts w:ascii="Times New Roman" w:hAnsi="Times New Roman" w:cs="Times New Roman"/>
        </w:rPr>
        <w:tab/>
      </w:r>
      <w:r w:rsidRPr="00C90820">
        <w:rPr>
          <w:rFonts w:ascii="Times New Roman" w:hAnsi="Times New Roman" w:cs="Times New Roman"/>
        </w:rPr>
        <w:tab/>
      </w:r>
      <w:r w:rsidRPr="00C90820">
        <w:rPr>
          <w:rFonts w:ascii="Times New Roman" w:hAnsi="Times New Roman" w:cs="Times New Roman"/>
        </w:rPr>
        <w:tab/>
      </w:r>
      <w:r w:rsidRPr="00C90820">
        <w:rPr>
          <w:rFonts w:ascii="Times New Roman" w:hAnsi="Times New Roman" w:cs="Times New Roman"/>
        </w:rPr>
        <w:tab/>
      </w:r>
    </w:p>
    <w:tbl>
      <w:tblPr>
        <w:tblStyle w:val="a7"/>
        <w:tblW w:w="0" w:type="auto"/>
        <w:tblLook w:val="04A0"/>
      </w:tblPr>
      <w:tblGrid>
        <w:gridCol w:w="2518"/>
        <w:gridCol w:w="2408"/>
        <w:gridCol w:w="3829"/>
        <w:gridCol w:w="815"/>
      </w:tblGrid>
      <w:tr w:rsidR="00C90820" w:rsidRPr="00C90820" w:rsidTr="0005668B">
        <w:trPr>
          <w:trHeight w:val="345"/>
        </w:trPr>
        <w:tc>
          <w:tcPr>
            <w:tcW w:w="2518" w:type="dxa"/>
            <w:vMerge w:val="restart"/>
          </w:tcPr>
          <w:p w:rsidR="00C90820" w:rsidRPr="00C90820" w:rsidRDefault="00C90820" w:rsidP="0005668B">
            <w:pPr>
              <w:tabs>
                <w:tab w:val="left" w:pos="4680"/>
              </w:tabs>
              <w:jc w:val="center"/>
              <w:rPr>
                <w:rFonts w:ascii="Times New Roman" w:hAnsi="Times New Roman" w:cs="Times New Roman"/>
              </w:rPr>
            </w:pPr>
            <w:r w:rsidRPr="00C90820">
              <w:rPr>
                <w:rFonts w:ascii="Times New Roman" w:hAnsi="Times New Roman" w:cs="Times New Roman"/>
              </w:rPr>
              <w:t>Наименование учебного предмета</w:t>
            </w:r>
          </w:p>
        </w:tc>
        <w:tc>
          <w:tcPr>
            <w:tcW w:w="7052" w:type="dxa"/>
            <w:gridSpan w:val="3"/>
          </w:tcPr>
          <w:p w:rsidR="00C90820" w:rsidRPr="00C90820" w:rsidRDefault="00C90820" w:rsidP="0005668B">
            <w:pPr>
              <w:tabs>
                <w:tab w:val="left" w:pos="4680"/>
              </w:tabs>
              <w:jc w:val="center"/>
              <w:rPr>
                <w:rFonts w:ascii="Times New Roman" w:hAnsi="Times New Roman" w:cs="Times New Roman"/>
              </w:rPr>
            </w:pPr>
            <w:r w:rsidRPr="00C90820">
              <w:rPr>
                <w:rFonts w:ascii="Times New Roman" w:hAnsi="Times New Roman" w:cs="Times New Roman"/>
              </w:rPr>
              <w:t>Качество знаний выпускников основной школы</w:t>
            </w:r>
          </w:p>
        </w:tc>
      </w:tr>
      <w:tr w:rsidR="00C90820" w:rsidRPr="00C90820" w:rsidTr="0005668B">
        <w:trPr>
          <w:trHeight w:val="300"/>
        </w:trPr>
        <w:tc>
          <w:tcPr>
            <w:tcW w:w="2518" w:type="dxa"/>
            <w:vMerge/>
          </w:tcPr>
          <w:p w:rsidR="00C90820" w:rsidRPr="00C90820" w:rsidRDefault="00C90820" w:rsidP="0005668B">
            <w:pPr>
              <w:tabs>
                <w:tab w:val="left" w:pos="4680"/>
              </w:tabs>
              <w:jc w:val="center"/>
              <w:rPr>
                <w:rFonts w:ascii="Times New Roman" w:hAnsi="Times New Roman" w:cs="Times New Roman"/>
              </w:rPr>
            </w:pPr>
          </w:p>
        </w:tc>
        <w:tc>
          <w:tcPr>
            <w:tcW w:w="2408" w:type="dxa"/>
          </w:tcPr>
          <w:p w:rsidR="00C90820" w:rsidRPr="00C90820" w:rsidRDefault="00C90820" w:rsidP="0005668B">
            <w:pPr>
              <w:tabs>
                <w:tab w:val="left" w:pos="4680"/>
              </w:tabs>
              <w:jc w:val="center"/>
              <w:rPr>
                <w:rFonts w:ascii="Times New Roman" w:hAnsi="Times New Roman" w:cs="Times New Roman"/>
              </w:rPr>
            </w:pPr>
            <w:r w:rsidRPr="00C90820">
              <w:rPr>
                <w:rFonts w:ascii="Times New Roman" w:hAnsi="Times New Roman" w:cs="Times New Roman"/>
              </w:rPr>
              <w:t>2015</w:t>
            </w:r>
          </w:p>
        </w:tc>
        <w:tc>
          <w:tcPr>
            <w:tcW w:w="3829" w:type="dxa"/>
          </w:tcPr>
          <w:p w:rsidR="00C90820" w:rsidRPr="00C90820" w:rsidRDefault="00C90820" w:rsidP="0005668B">
            <w:pPr>
              <w:tabs>
                <w:tab w:val="left" w:pos="4680"/>
              </w:tabs>
              <w:jc w:val="center"/>
              <w:rPr>
                <w:rFonts w:ascii="Times New Roman" w:hAnsi="Times New Roman" w:cs="Times New Roman"/>
              </w:rPr>
            </w:pPr>
            <w:r w:rsidRPr="00C90820">
              <w:rPr>
                <w:rFonts w:ascii="Times New Roman" w:hAnsi="Times New Roman" w:cs="Times New Roman"/>
              </w:rPr>
              <w:t>2016</w:t>
            </w:r>
          </w:p>
        </w:tc>
        <w:tc>
          <w:tcPr>
            <w:tcW w:w="815" w:type="dxa"/>
          </w:tcPr>
          <w:p w:rsidR="00C90820" w:rsidRPr="00C90820" w:rsidRDefault="00C90820" w:rsidP="0005668B">
            <w:pPr>
              <w:tabs>
                <w:tab w:val="left" w:pos="4680"/>
              </w:tabs>
              <w:jc w:val="center"/>
              <w:rPr>
                <w:rFonts w:ascii="Times New Roman" w:hAnsi="Times New Roman" w:cs="Times New Roman"/>
              </w:rPr>
            </w:pPr>
          </w:p>
        </w:tc>
      </w:tr>
      <w:tr w:rsidR="00C90820" w:rsidRPr="00C90820" w:rsidTr="0005668B">
        <w:tc>
          <w:tcPr>
            <w:tcW w:w="2518" w:type="dxa"/>
            <w:vAlign w:val="bottom"/>
          </w:tcPr>
          <w:p w:rsidR="00C90820" w:rsidRPr="00C90820" w:rsidRDefault="00C90820" w:rsidP="0005668B">
            <w:pPr>
              <w:rPr>
                <w:rFonts w:ascii="Times New Roman" w:hAnsi="Times New Roman" w:cs="Times New Roman"/>
                <w:bCs/>
              </w:rPr>
            </w:pPr>
            <w:r w:rsidRPr="00C90820">
              <w:rPr>
                <w:rFonts w:ascii="Times New Roman" w:hAnsi="Times New Roman" w:cs="Times New Roman"/>
                <w:bCs/>
              </w:rPr>
              <w:t>Русский язык</w:t>
            </w:r>
          </w:p>
        </w:tc>
        <w:tc>
          <w:tcPr>
            <w:tcW w:w="2408" w:type="dxa"/>
          </w:tcPr>
          <w:p w:rsidR="00C90820" w:rsidRPr="00C90820" w:rsidRDefault="00C90820" w:rsidP="0005668B">
            <w:pPr>
              <w:tabs>
                <w:tab w:val="left" w:pos="4680"/>
              </w:tabs>
              <w:jc w:val="center"/>
              <w:rPr>
                <w:rFonts w:ascii="Times New Roman" w:hAnsi="Times New Roman" w:cs="Times New Roman"/>
              </w:rPr>
            </w:pPr>
            <w:r w:rsidRPr="00C90820">
              <w:rPr>
                <w:rFonts w:ascii="Times New Roman" w:hAnsi="Times New Roman" w:cs="Times New Roman"/>
              </w:rPr>
              <w:t>62,7</w:t>
            </w:r>
          </w:p>
        </w:tc>
        <w:tc>
          <w:tcPr>
            <w:tcW w:w="3829" w:type="dxa"/>
          </w:tcPr>
          <w:p w:rsidR="00C90820" w:rsidRPr="00C90820" w:rsidRDefault="00C90820" w:rsidP="0005668B">
            <w:pPr>
              <w:tabs>
                <w:tab w:val="left" w:pos="4680"/>
              </w:tabs>
              <w:jc w:val="center"/>
              <w:rPr>
                <w:rFonts w:ascii="Times New Roman" w:hAnsi="Times New Roman" w:cs="Times New Roman"/>
              </w:rPr>
            </w:pPr>
            <w:r w:rsidRPr="00C90820">
              <w:rPr>
                <w:rFonts w:ascii="Times New Roman" w:hAnsi="Times New Roman" w:cs="Times New Roman"/>
              </w:rPr>
              <w:t>80,5</w:t>
            </w:r>
          </w:p>
        </w:tc>
        <w:tc>
          <w:tcPr>
            <w:tcW w:w="815" w:type="dxa"/>
          </w:tcPr>
          <w:p w:rsidR="00C90820" w:rsidRPr="00C90820" w:rsidRDefault="00C90820" w:rsidP="0005668B">
            <w:pPr>
              <w:tabs>
                <w:tab w:val="left" w:pos="4680"/>
              </w:tabs>
              <w:jc w:val="center"/>
              <w:rPr>
                <w:rFonts w:ascii="Times New Roman" w:hAnsi="Times New Roman" w:cs="Times New Roman"/>
              </w:rPr>
            </w:pPr>
          </w:p>
        </w:tc>
      </w:tr>
      <w:tr w:rsidR="00C90820" w:rsidRPr="00C90820" w:rsidTr="0005668B">
        <w:tc>
          <w:tcPr>
            <w:tcW w:w="2518" w:type="dxa"/>
            <w:vAlign w:val="center"/>
          </w:tcPr>
          <w:p w:rsidR="00C90820" w:rsidRPr="00C90820" w:rsidRDefault="00C90820" w:rsidP="0005668B">
            <w:pPr>
              <w:rPr>
                <w:rFonts w:ascii="Times New Roman" w:hAnsi="Times New Roman" w:cs="Times New Roman"/>
                <w:bCs/>
              </w:rPr>
            </w:pPr>
            <w:r w:rsidRPr="00C90820">
              <w:rPr>
                <w:rFonts w:ascii="Times New Roman" w:hAnsi="Times New Roman" w:cs="Times New Roman"/>
                <w:bCs/>
              </w:rPr>
              <w:t>Математика</w:t>
            </w:r>
          </w:p>
        </w:tc>
        <w:tc>
          <w:tcPr>
            <w:tcW w:w="2408" w:type="dxa"/>
          </w:tcPr>
          <w:p w:rsidR="00C90820" w:rsidRPr="00C90820" w:rsidRDefault="00C90820" w:rsidP="0005668B">
            <w:pPr>
              <w:tabs>
                <w:tab w:val="left" w:pos="4680"/>
              </w:tabs>
              <w:jc w:val="center"/>
              <w:rPr>
                <w:rFonts w:ascii="Times New Roman" w:hAnsi="Times New Roman" w:cs="Times New Roman"/>
              </w:rPr>
            </w:pPr>
            <w:r w:rsidRPr="00C90820">
              <w:rPr>
                <w:rFonts w:ascii="Times New Roman" w:hAnsi="Times New Roman" w:cs="Times New Roman"/>
              </w:rPr>
              <w:t>41,2</w:t>
            </w:r>
          </w:p>
        </w:tc>
        <w:tc>
          <w:tcPr>
            <w:tcW w:w="3829" w:type="dxa"/>
          </w:tcPr>
          <w:p w:rsidR="00C90820" w:rsidRPr="00C90820" w:rsidRDefault="00C90820" w:rsidP="0005668B">
            <w:pPr>
              <w:tabs>
                <w:tab w:val="left" w:pos="4680"/>
              </w:tabs>
              <w:jc w:val="center"/>
              <w:rPr>
                <w:rFonts w:ascii="Times New Roman" w:hAnsi="Times New Roman" w:cs="Times New Roman"/>
              </w:rPr>
            </w:pPr>
            <w:r w:rsidRPr="00C90820">
              <w:rPr>
                <w:rFonts w:ascii="Times New Roman" w:hAnsi="Times New Roman" w:cs="Times New Roman"/>
              </w:rPr>
              <w:t>74,8</w:t>
            </w:r>
          </w:p>
        </w:tc>
        <w:tc>
          <w:tcPr>
            <w:tcW w:w="815" w:type="dxa"/>
          </w:tcPr>
          <w:p w:rsidR="00C90820" w:rsidRPr="00C90820" w:rsidRDefault="00C90820" w:rsidP="0005668B">
            <w:pPr>
              <w:tabs>
                <w:tab w:val="left" w:pos="4680"/>
              </w:tabs>
              <w:jc w:val="center"/>
              <w:rPr>
                <w:rFonts w:ascii="Times New Roman" w:hAnsi="Times New Roman" w:cs="Times New Roman"/>
              </w:rPr>
            </w:pPr>
          </w:p>
        </w:tc>
      </w:tr>
    </w:tbl>
    <w:p w:rsidR="00C90820" w:rsidRPr="00C90820" w:rsidRDefault="00C90820" w:rsidP="00C90820">
      <w:pPr>
        <w:shd w:val="clear" w:color="auto" w:fill="FFFFFF"/>
        <w:ind w:firstLine="708"/>
        <w:jc w:val="both"/>
        <w:rPr>
          <w:rFonts w:ascii="Times New Roman" w:hAnsi="Times New Roman" w:cs="Times New Roman"/>
        </w:rPr>
      </w:pPr>
    </w:p>
    <w:p w:rsidR="00C90820" w:rsidRPr="00C90820" w:rsidRDefault="00C90820" w:rsidP="00C90820">
      <w:pPr>
        <w:jc w:val="both"/>
        <w:rPr>
          <w:rFonts w:ascii="Times New Roman" w:hAnsi="Times New Roman" w:cs="Times New Roman"/>
          <w:bCs/>
        </w:rPr>
      </w:pPr>
      <w:r w:rsidRPr="00C90820">
        <w:rPr>
          <w:rFonts w:ascii="Times New Roman" w:hAnsi="Times New Roman" w:cs="Times New Roman"/>
          <w:bCs/>
        </w:rPr>
        <w:t xml:space="preserve">     Качество знаний по русскому языку составило 80,5%, что выше на 17,8%, чем в </w:t>
      </w:r>
      <w:r w:rsidRPr="00C90820">
        <w:rPr>
          <w:rFonts w:ascii="Times New Roman" w:hAnsi="Times New Roman" w:cs="Times New Roman"/>
          <w:bCs/>
        </w:rPr>
        <w:lastRenderedPageBreak/>
        <w:t>прошлом году (было 62,7%).</w:t>
      </w:r>
    </w:p>
    <w:p w:rsidR="00C90820" w:rsidRPr="00C90820" w:rsidRDefault="00C90820" w:rsidP="00C90820">
      <w:pPr>
        <w:jc w:val="both"/>
        <w:rPr>
          <w:rFonts w:ascii="Times New Roman" w:hAnsi="Times New Roman" w:cs="Times New Roman"/>
          <w:bCs/>
        </w:rPr>
      </w:pPr>
      <w:r w:rsidRPr="00C90820">
        <w:rPr>
          <w:rFonts w:ascii="Times New Roman" w:hAnsi="Times New Roman" w:cs="Times New Roman"/>
          <w:bCs/>
        </w:rPr>
        <w:t xml:space="preserve">     </w:t>
      </w:r>
      <w:r w:rsidR="00442801">
        <w:rPr>
          <w:rFonts w:ascii="Times New Roman" w:hAnsi="Times New Roman" w:cs="Times New Roman"/>
          <w:bCs/>
        </w:rPr>
        <w:t xml:space="preserve">  </w:t>
      </w:r>
      <w:r w:rsidRPr="00C90820">
        <w:rPr>
          <w:rFonts w:ascii="Times New Roman" w:hAnsi="Times New Roman" w:cs="Times New Roman"/>
          <w:bCs/>
        </w:rPr>
        <w:t xml:space="preserve">Качество знаний по математике  составило  74,8%,  что выше на 33,6%, чем в прошлом году (было 41,2%). </w:t>
      </w:r>
    </w:p>
    <w:p w:rsidR="00C90820" w:rsidRPr="00C90820" w:rsidRDefault="00C90820" w:rsidP="00C90820">
      <w:pPr>
        <w:jc w:val="both"/>
        <w:rPr>
          <w:rFonts w:ascii="Times New Roman" w:hAnsi="Times New Roman" w:cs="Times New Roman"/>
          <w:bCs/>
        </w:rPr>
      </w:pPr>
      <w:r w:rsidRPr="00C90820">
        <w:rPr>
          <w:rFonts w:ascii="Times New Roman" w:hAnsi="Times New Roman" w:cs="Times New Roman"/>
          <w:bCs/>
        </w:rPr>
        <w:t xml:space="preserve">   </w:t>
      </w:r>
      <w:r w:rsidR="00442801">
        <w:rPr>
          <w:rFonts w:ascii="Times New Roman" w:hAnsi="Times New Roman" w:cs="Times New Roman"/>
          <w:bCs/>
        </w:rPr>
        <w:t xml:space="preserve">   </w:t>
      </w:r>
      <w:r w:rsidRPr="00C90820">
        <w:rPr>
          <w:rFonts w:ascii="Times New Roman" w:hAnsi="Times New Roman" w:cs="Times New Roman"/>
          <w:b/>
          <w:bCs/>
        </w:rPr>
        <w:t>Рейтинг образовательных организаций по показателю «качество знаний» по русскому языку</w:t>
      </w:r>
      <w:r w:rsidRPr="00C90820">
        <w:rPr>
          <w:rFonts w:ascii="Times New Roman" w:hAnsi="Times New Roman" w:cs="Times New Roman"/>
          <w:bCs/>
        </w:rPr>
        <w:t xml:space="preserve"> представлен в таблице.</w:t>
      </w:r>
    </w:p>
    <w:p w:rsidR="00C90820" w:rsidRPr="00C90820" w:rsidRDefault="00C90820" w:rsidP="00C90820">
      <w:pPr>
        <w:jc w:val="both"/>
        <w:rPr>
          <w:rFonts w:ascii="Times New Roman" w:hAnsi="Times New Roman" w:cs="Times New Roman"/>
          <w:bCs/>
        </w:rPr>
      </w:pPr>
    </w:p>
    <w:tbl>
      <w:tblPr>
        <w:tblW w:w="0" w:type="auto"/>
        <w:tblLayout w:type="fixed"/>
        <w:tblCellMar>
          <w:left w:w="30" w:type="dxa"/>
          <w:right w:w="30" w:type="dxa"/>
        </w:tblCellMar>
        <w:tblLook w:val="0000"/>
      </w:tblPr>
      <w:tblGrid>
        <w:gridCol w:w="1306"/>
        <w:gridCol w:w="4253"/>
        <w:gridCol w:w="3827"/>
      </w:tblGrid>
      <w:tr w:rsidR="00C90820" w:rsidRPr="00C90820" w:rsidTr="0005668B">
        <w:trPr>
          <w:trHeight w:val="667"/>
        </w:trPr>
        <w:tc>
          <w:tcPr>
            <w:tcW w:w="1306" w:type="dxa"/>
            <w:tcBorders>
              <w:top w:val="single" w:sz="6" w:space="0" w:color="auto"/>
              <w:left w:val="single" w:sz="6" w:space="0" w:color="auto"/>
              <w:bottom w:val="nil"/>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Рейтинговое место</w:t>
            </w:r>
          </w:p>
        </w:tc>
        <w:tc>
          <w:tcPr>
            <w:tcW w:w="4253" w:type="dxa"/>
            <w:tcBorders>
              <w:top w:val="single" w:sz="6" w:space="0" w:color="auto"/>
              <w:left w:val="single" w:sz="6" w:space="0" w:color="auto"/>
              <w:bottom w:val="nil"/>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Образовательная организация</w:t>
            </w:r>
          </w:p>
        </w:tc>
        <w:tc>
          <w:tcPr>
            <w:tcW w:w="3827" w:type="dxa"/>
            <w:tcBorders>
              <w:top w:val="single" w:sz="6" w:space="0" w:color="auto"/>
              <w:left w:val="single" w:sz="6" w:space="0" w:color="auto"/>
              <w:bottom w:val="nil"/>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Качество знаний </w:t>
            </w:r>
          </w:p>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по русскому языку</w:t>
            </w:r>
          </w:p>
        </w:tc>
      </w:tr>
      <w:tr w:rsidR="00C90820" w:rsidRPr="00C90820" w:rsidTr="0005668B">
        <w:trPr>
          <w:trHeight w:val="80"/>
        </w:trPr>
        <w:tc>
          <w:tcPr>
            <w:tcW w:w="1306" w:type="dxa"/>
            <w:tcBorders>
              <w:top w:val="nil"/>
              <w:left w:val="single" w:sz="6" w:space="0" w:color="auto"/>
              <w:bottom w:val="single" w:sz="6" w:space="0" w:color="auto"/>
              <w:right w:val="single" w:sz="6" w:space="0" w:color="auto"/>
            </w:tcBorders>
          </w:tcPr>
          <w:p w:rsidR="00C90820" w:rsidRPr="00C90820" w:rsidRDefault="00C90820" w:rsidP="0005668B">
            <w:pPr>
              <w:jc w:val="both"/>
              <w:rPr>
                <w:rFonts w:ascii="Times New Roman" w:hAnsi="Times New Roman" w:cs="Times New Roman"/>
              </w:rPr>
            </w:pPr>
          </w:p>
        </w:tc>
        <w:tc>
          <w:tcPr>
            <w:tcW w:w="4253" w:type="dxa"/>
            <w:tcBorders>
              <w:top w:val="nil"/>
              <w:left w:val="single" w:sz="6" w:space="0" w:color="auto"/>
              <w:bottom w:val="single" w:sz="6" w:space="0" w:color="auto"/>
              <w:right w:val="single" w:sz="6" w:space="0" w:color="auto"/>
            </w:tcBorders>
          </w:tcPr>
          <w:p w:rsidR="00C90820" w:rsidRPr="00C90820" w:rsidRDefault="00C90820" w:rsidP="0005668B">
            <w:pPr>
              <w:jc w:val="both"/>
              <w:rPr>
                <w:rFonts w:ascii="Times New Roman" w:hAnsi="Times New Roman" w:cs="Times New Roman"/>
              </w:rPr>
            </w:pPr>
          </w:p>
        </w:tc>
        <w:tc>
          <w:tcPr>
            <w:tcW w:w="3827" w:type="dxa"/>
            <w:tcBorders>
              <w:top w:val="nil"/>
              <w:left w:val="single" w:sz="6" w:space="0" w:color="auto"/>
              <w:bottom w:val="single" w:sz="6" w:space="0" w:color="auto"/>
              <w:right w:val="single" w:sz="6" w:space="0" w:color="auto"/>
            </w:tcBorders>
          </w:tcPr>
          <w:p w:rsidR="00C90820" w:rsidRPr="00C90820" w:rsidRDefault="00C90820" w:rsidP="0005668B">
            <w:pPr>
              <w:jc w:val="both"/>
              <w:rPr>
                <w:rFonts w:ascii="Times New Roman" w:hAnsi="Times New Roman" w:cs="Times New Roman"/>
              </w:rPr>
            </w:pP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1</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Мордово-Белоключёвская</w:t>
            </w:r>
            <w:proofErr w:type="spellEnd"/>
            <w:r w:rsidRPr="00C90820">
              <w:rPr>
                <w:rFonts w:ascii="Times New Roman" w:hAnsi="Times New Roman" w:cs="Times New Roman"/>
              </w:rPr>
              <w:t xml:space="preserve">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100</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2</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Шарловская</w:t>
            </w:r>
            <w:proofErr w:type="spellEnd"/>
            <w:r w:rsidRPr="00C90820">
              <w:rPr>
                <w:rFonts w:ascii="Times New Roman" w:hAnsi="Times New Roman" w:cs="Times New Roman"/>
              </w:rPr>
              <w:t xml:space="preserve">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92,3</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3</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МБОУ </w:t>
            </w:r>
            <w:proofErr w:type="spellStart"/>
            <w:r w:rsidRPr="00C90820">
              <w:rPr>
                <w:rFonts w:ascii="Times New Roman" w:hAnsi="Times New Roman" w:cs="Times New Roman"/>
              </w:rPr>
              <w:t>Вешкаймская</w:t>
            </w:r>
            <w:proofErr w:type="spellEnd"/>
            <w:r w:rsidRPr="00C90820">
              <w:rPr>
                <w:rFonts w:ascii="Times New Roman" w:hAnsi="Times New Roman" w:cs="Times New Roman"/>
              </w:rPr>
              <w:t xml:space="preserve"> СОШ № 2</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91,5</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4</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Чуфаровская</w:t>
            </w:r>
            <w:proofErr w:type="spellEnd"/>
            <w:r w:rsidRPr="00C90820">
              <w:rPr>
                <w:rFonts w:ascii="Times New Roman" w:hAnsi="Times New Roman" w:cs="Times New Roman"/>
              </w:rPr>
              <w:t xml:space="preserve">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84,2</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5</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Бекетовская</w:t>
            </w:r>
            <w:proofErr w:type="spellEnd"/>
            <w:r w:rsidRPr="00C90820">
              <w:rPr>
                <w:rFonts w:ascii="Times New Roman" w:hAnsi="Times New Roman" w:cs="Times New Roman"/>
              </w:rPr>
              <w:t xml:space="preserve">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75</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5</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Стемасская</w:t>
            </w:r>
            <w:proofErr w:type="spellEnd"/>
            <w:r w:rsidRPr="00C90820">
              <w:rPr>
                <w:rFonts w:ascii="Times New Roman" w:hAnsi="Times New Roman" w:cs="Times New Roman"/>
              </w:rPr>
              <w:t xml:space="preserve">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75</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6</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Ермоловская</w:t>
            </w:r>
            <w:proofErr w:type="spellEnd"/>
            <w:r w:rsidRPr="00C90820">
              <w:rPr>
                <w:rFonts w:ascii="Times New Roman" w:hAnsi="Times New Roman" w:cs="Times New Roman"/>
              </w:rPr>
              <w:t xml:space="preserve">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72,7</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7</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Ховринская</w:t>
            </w:r>
            <w:proofErr w:type="spellEnd"/>
            <w:r w:rsidRPr="00C90820">
              <w:rPr>
                <w:rFonts w:ascii="Times New Roman" w:hAnsi="Times New Roman" w:cs="Times New Roman"/>
              </w:rPr>
              <w:t xml:space="preserve"> ООШ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66,7</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8</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МОУ Каргинская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53,8</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9</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Вешкаймская</w:t>
            </w:r>
            <w:proofErr w:type="spellEnd"/>
            <w:r w:rsidRPr="00C90820">
              <w:rPr>
                <w:rFonts w:ascii="Times New Roman" w:hAnsi="Times New Roman" w:cs="Times New Roman"/>
              </w:rPr>
              <w:t xml:space="preserve"> СОШ № 1</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50</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b/>
                <w:bCs/>
              </w:rPr>
            </w:pPr>
            <w:r w:rsidRPr="00C90820">
              <w:rPr>
                <w:rFonts w:ascii="Times New Roman" w:hAnsi="Times New Roman" w:cs="Times New Roman"/>
                <w:b/>
                <w:bCs/>
              </w:rPr>
              <w:t>ИТОГО по району</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b/>
                <w:bCs/>
                <w:lang w:val="en-US"/>
              </w:rPr>
            </w:pPr>
            <w:r w:rsidRPr="00C90820">
              <w:rPr>
                <w:rFonts w:ascii="Times New Roman" w:hAnsi="Times New Roman" w:cs="Times New Roman"/>
                <w:b/>
                <w:bCs/>
                <w:lang w:val="en-US"/>
              </w:rPr>
              <w:t>80,5</w:t>
            </w:r>
          </w:p>
        </w:tc>
      </w:tr>
      <w:tr w:rsidR="00C90820" w:rsidRPr="00C90820" w:rsidTr="0005668B">
        <w:trPr>
          <w:trHeight w:val="245"/>
        </w:trPr>
        <w:tc>
          <w:tcPr>
            <w:tcW w:w="1306" w:type="dxa"/>
            <w:tcBorders>
              <w:top w:val="single" w:sz="6" w:space="0" w:color="auto"/>
              <w:left w:val="single" w:sz="2" w:space="0" w:color="000000"/>
              <w:bottom w:val="single" w:sz="2" w:space="0" w:color="000000"/>
              <w:right w:val="single" w:sz="6" w:space="0" w:color="auto"/>
            </w:tcBorders>
          </w:tcPr>
          <w:p w:rsidR="00C90820" w:rsidRPr="00C90820" w:rsidRDefault="00C90820" w:rsidP="0005668B">
            <w:pPr>
              <w:jc w:val="center"/>
              <w:rPr>
                <w:rFonts w:ascii="Times New Roman" w:hAnsi="Times New Roman" w:cs="Times New Roman"/>
              </w:rPr>
            </w:pP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По области</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75,9</w:t>
            </w:r>
          </w:p>
        </w:tc>
      </w:tr>
      <w:tr w:rsidR="00C90820" w:rsidRPr="00C90820" w:rsidTr="0005668B">
        <w:trPr>
          <w:trHeight w:val="290"/>
        </w:trPr>
        <w:tc>
          <w:tcPr>
            <w:tcW w:w="1306" w:type="dxa"/>
            <w:tcBorders>
              <w:top w:val="single" w:sz="2" w:space="0" w:color="000000"/>
              <w:left w:val="single" w:sz="2" w:space="0" w:color="000000"/>
              <w:bottom w:val="single" w:sz="2" w:space="0" w:color="000000"/>
              <w:right w:val="single" w:sz="6" w:space="0" w:color="auto"/>
            </w:tcBorders>
          </w:tcPr>
          <w:p w:rsidR="00C90820" w:rsidRPr="00C90820" w:rsidRDefault="00C90820" w:rsidP="0005668B">
            <w:pPr>
              <w:jc w:val="center"/>
              <w:rPr>
                <w:rFonts w:ascii="Times New Roman" w:hAnsi="Times New Roman" w:cs="Times New Roman"/>
              </w:rPr>
            </w:pP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2014-2015 </w:t>
            </w:r>
            <w:proofErr w:type="spellStart"/>
            <w:r w:rsidRPr="00C90820">
              <w:rPr>
                <w:rFonts w:ascii="Times New Roman" w:hAnsi="Times New Roman" w:cs="Times New Roman"/>
              </w:rPr>
              <w:t>уч</w:t>
            </w:r>
            <w:proofErr w:type="gramStart"/>
            <w:r w:rsidRPr="00C90820">
              <w:rPr>
                <w:rFonts w:ascii="Times New Roman" w:hAnsi="Times New Roman" w:cs="Times New Roman"/>
              </w:rPr>
              <w:t>.г</w:t>
            </w:r>
            <w:proofErr w:type="gramEnd"/>
            <w:r w:rsidRPr="00C90820">
              <w:rPr>
                <w:rFonts w:ascii="Times New Roman" w:hAnsi="Times New Roman" w:cs="Times New Roman"/>
              </w:rPr>
              <w:t>од</w:t>
            </w:r>
            <w:proofErr w:type="spellEnd"/>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62,7</w:t>
            </w:r>
          </w:p>
        </w:tc>
      </w:tr>
    </w:tbl>
    <w:p w:rsidR="00C90820" w:rsidRPr="00C90820" w:rsidRDefault="00C90820" w:rsidP="00C90820">
      <w:pPr>
        <w:jc w:val="both"/>
        <w:rPr>
          <w:rFonts w:ascii="Times New Roman" w:hAnsi="Times New Roman" w:cs="Times New Roman"/>
          <w:bCs/>
        </w:rPr>
      </w:pPr>
    </w:p>
    <w:p w:rsidR="00C90820" w:rsidRPr="00C90820" w:rsidRDefault="00C90820" w:rsidP="00C90820">
      <w:pPr>
        <w:jc w:val="both"/>
        <w:rPr>
          <w:rFonts w:ascii="Times New Roman" w:hAnsi="Times New Roman" w:cs="Times New Roman"/>
          <w:bCs/>
        </w:rPr>
      </w:pPr>
      <w:r w:rsidRPr="00C90820">
        <w:rPr>
          <w:rFonts w:ascii="Times New Roman" w:hAnsi="Times New Roman" w:cs="Times New Roman"/>
          <w:bCs/>
        </w:rPr>
        <w:t xml:space="preserve">         Самое высокое качество знаний по русскому языку показали учащиеся </w:t>
      </w:r>
      <w:r w:rsidRPr="00C90820">
        <w:rPr>
          <w:rFonts w:ascii="Times New Roman" w:hAnsi="Times New Roman" w:cs="Times New Roman"/>
        </w:rPr>
        <w:t xml:space="preserve">МОУ </w:t>
      </w:r>
      <w:proofErr w:type="spellStart"/>
      <w:r w:rsidRPr="00C90820">
        <w:rPr>
          <w:rFonts w:ascii="Times New Roman" w:hAnsi="Times New Roman" w:cs="Times New Roman"/>
        </w:rPr>
        <w:t>Мордово-Белоключёвской</w:t>
      </w:r>
      <w:proofErr w:type="spellEnd"/>
      <w:r w:rsidRPr="00C90820">
        <w:rPr>
          <w:rFonts w:ascii="Times New Roman" w:hAnsi="Times New Roman" w:cs="Times New Roman"/>
        </w:rPr>
        <w:t xml:space="preserve">  СОШ, </w:t>
      </w:r>
      <w:proofErr w:type="spellStart"/>
      <w:r w:rsidRPr="00C90820">
        <w:rPr>
          <w:rFonts w:ascii="Times New Roman" w:hAnsi="Times New Roman" w:cs="Times New Roman"/>
        </w:rPr>
        <w:t>Шарловской</w:t>
      </w:r>
      <w:proofErr w:type="spellEnd"/>
      <w:r w:rsidRPr="00C90820">
        <w:rPr>
          <w:rFonts w:ascii="Times New Roman" w:hAnsi="Times New Roman" w:cs="Times New Roman"/>
        </w:rPr>
        <w:t xml:space="preserve"> СОШ, Вешкаймской СОШ №2, </w:t>
      </w:r>
      <w:proofErr w:type="spellStart"/>
      <w:r w:rsidRPr="00C90820">
        <w:rPr>
          <w:rFonts w:ascii="Times New Roman" w:hAnsi="Times New Roman" w:cs="Times New Roman"/>
        </w:rPr>
        <w:t>Чуфаровской</w:t>
      </w:r>
      <w:proofErr w:type="spellEnd"/>
      <w:r w:rsidRPr="00C90820">
        <w:rPr>
          <w:rFonts w:ascii="Times New Roman" w:hAnsi="Times New Roman" w:cs="Times New Roman"/>
        </w:rPr>
        <w:t xml:space="preserve"> СОШ</w:t>
      </w:r>
      <w:r w:rsidRPr="00C90820">
        <w:rPr>
          <w:rFonts w:ascii="Times New Roman" w:hAnsi="Times New Roman" w:cs="Times New Roman"/>
          <w:bCs/>
        </w:rPr>
        <w:t xml:space="preserve">. Самый низкий результат в Вешкаймской СОШ №1.  </w:t>
      </w:r>
    </w:p>
    <w:p w:rsidR="00C90820" w:rsidRPr="00C90820" w:rsidRDefault="00C90820" w:rsidP="00C90820">
      <w:pPr>
        <w:jc w:val="both"/>
        <w:rPr>
          <w:rFonts w:ascii="Times New Roman" w:hAnsi="Times New Roman" w:cs="Times New Roman"/>
          <w:bCs/>
        </w:rPr>
      </w:pPr>
      <w:r w:rsidRPr="00C90820">
        <w:rPr>
          <w:rFonts w:ascii="Times New Roman" w:hAnsi="Times New Roman" w:cs="Times New Roman"/>
          <w:bCs/>
        </w:rPr>
        <w:t xml:space="preserve">         По математике лучшие результаты показали учащиеся </w:t>
      </w:r>
      <w:proofErr w:type="gramStart"/>
      <w:r w:rsidRPr="00C90820">
        <w:rPr>
          <w:rFonts w:ascii="Times New Roman" w:hAnsi="Times New Roman" w:cs="Times New Roman"/>
          <w:bCs/>
          <w:lang w:val="en-US"/>
        </w:rPr>
        <w:t>C</w:t>
      </w:r>
      <w:proofErr w:type="spellStart"/>
      <w:proofErr w:type="gramEnd"/>
      <w:r w:rsidRPr="00C90820">
        <w:rPr>
          <w:rFonts w:ascii="Times New Roman" w:hAnsi="Times New Roman" w:cs="Times New Roman"/>
          <w:bCs/>
        </w:rPr>
        <w:t>темасской</w:t>
      </w:r>
      <w:proofErr w:type="spellEnd"/>
      <w:r w:rsidRPr="00C90820">
        <w:rPr>
          <w:rFonts w:ascii="Times New Roman" w:hAnsi="Times New Roman" w:cs="Times New Roman"/>
          <w:bCs/>
        </w:rPr>
        <w:t xml:space="preserve"> и Вешкаймской СОШ №2. Самый низкий результат в </w:t>
      </w:r>
      <w:proofErr w:type="spellStart"/>
      <w:r w:rsidRPr="00C90820">
        <w:rPr>
          <w:rFonts w:ascii="Times New Roman" w:hAnsi="Times New Roman" w:cs="Times New Roman"/>
          <w:bCs/>
        </w:rPr>
        <w:t>Ховринской</w:t>
      </w:r>
      <w:proofErr w:type="spellEnd"/>
      <w:r w:rsidRPr="00C90820">
        <w:rPr>
          <w:rFonts w:ascii="Times New Roman" w:hAnsi="Times New Roman" w:cs="Times New Roman"/>
          <w:bCs/>
        </w:rPr>
        <w:t xml:space="preserve"> школе.  </w:t>
      </w:r>
    </w:p>
    <w:p w:rsidR="00C90820" w:rsidRPr="00C90820" w:rsidRDefault="00C90820" w:rsidP="00C90820">
      <w:pPr>
        <w:jc w:val="both"/>
        <w:rPr>
          <w:rFonts w:ascii="Times New Roman" w:hAnsi="Times New Roman" w:cs="Times New Roman"/>
          <w:bCs/>
        </w:rPr>
      </w:pPr>
      <w:r w:rsidRPr="00C90820">
        <w:rPr>
          <w:rFonts w:ascii="Times New Roman" w:hAnsi="Times New Roman" w:cs="Times New Roman"/>
          <w:bCs/>
        </w:rPr>
        <w:t xml:space="preserve">        </w:t>
      </w:r>
    </w:p>
    <w:tbl>
      <w:tblPr>
        <w:tblW w:w="0" w:type="auto"/>
        <w:tblLayout w:type="fixed"/>
        <w:tblCellMar>
          <w:left w:w="30" w:type="dxa"/>
          <w:right w:w="30" w:type="dxa"/>
        </w:tblCellMar>
        <w:tblLook w:val="0000"/>
      </w:tblPr>
      <w:tblGrid>
        <w:gridCol w:w="1306"/>
        <w:gridCol w:w="4253"/>
        <w:gridCol w:w="3827"/>
      </w:tblGrid>
      <w:tr w:rsidR="00C90820" w:rsidRPr="00C90820" w:rsidTr="0005668B">
        <w:trPr>
          <w:trHeight w:val="667"/>
        </w:trPr>
        <w:tc>
          <w:tcPr>
            <w:tcW w:w="1306" w:type="dxa"/>
            <w:tcBorders>
              <w:top w:val="single" w:sz="6" w:space="0" w:color="auto"/>
              <w:left w:val="single" w:sz="6" w:space="0" w:color="auto"/>
              <w:bottom w:val="nil"/>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Рейтинговое место</w:t>
            </w:r>
          </w:p>
        </w:tc>
        <w:tc>
          <w:tcPr>
            <w:tcW w:w="4253" w:type="dxa"/>
            <w:tcBorders>
              <w:top w:val="single" w:sz="6" w:space="0" w:color="auto"/>
              <w:left w:val="single" w:sz="6" w:space="0" w:color="auto"/>
              <w:bottom w:val="nil"/>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Образовательная организация</w:t>
            </w:r>
          </w:p>
        </w:tc>
        <w:tc>
          <w:tcPr>
            <w:tcW w:w="3827" w:type="dxa"/>
            <w:tcBorders>
              <w:top w:val="single" w:sz="6" w:space="0" w:color="auto"/>
              <w:left w:val="single" w:sz="6" w:space="0" w:color="auto"/>
              <w:bottom w:val="nil"/>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Качество знаний </w:t>
            </w:r>
            <w:proofErr w:type="gramStart"/>
            <w:r w:rsidRPr="00C90820">
              <w:rPr>
                <w:rFonts w:ascii="Times New Roman" w:hAnsi="Times New Roman" w:cs="Times New Roman"/>
              </w:rPr>
              <w:t>по</w:t>
            </w:r>
            <w:proofErr w:type="gramEnd"/>
            <w:r w:rsidRPr="00C90820">
              <w:rPr>
                <w:rFonts w:ascii="Times New Roman" w:hAnsi="Times New Roman" w:cs="Times New Roman"/>
              </w:rPr>
              <w:t xml:space="preserve"> </w:t>
            </w:r>
          </w:p>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математике</w:t>
            </w:r>
          </w:p>
        </w:tc>
      </w:tr>
      <w:tr w:rsidR="00C90820" w:rsidRPr="00C90820" w:rsidTr="0005668B">
        <w:trPr>
          <w:trHeight w:val="80"/>
        </w:trPr>
        <w:tc>
          <w:tcPr>
            <w:tcW w:w="1306" w:type="dxa"/>
            <w:tcBorders>
              <w:top w:val="nil"/>
              <w:left w:val="single" w:sz="6" w:space="0" w:color="auto"/>
              <w:bottom w:val="single" w:sz="6" w:space="0" w:color="auto"/>
              <w:right w:val="single" w:sz="6" w:space="0" w:color="auto"/>
            </w:tcBorders>
          </w:tcPr>
          <w:p w:rsidR="00C90820" w:rsidRPr="00C90820" w:rsidRDefault="00C90820" w:rsidP="0005668B">
            <w:pPr>
              <w:jc w:val="both"/>
              <w:rPr>
                <w:rFonts w:ascii="Times New Roman" w:hAnsi="Times New Roman" w:cs="Times New Roman"/>
              </w:rPr>
            </w:pPr>
          </w:p>
        </w:tc>
        <w:tc>
          <w:tcPr>
            <w:tcW w:w="4253" w:type="dxa"/>
            <w:tcBorders>
              <w:top w:val="nil"/>
              <w:left w:val="single" w:sz="6" w:space="0" w:color="auto"/>
              <w:bottom w:val="single" w:sz="6" w:space="0" w:color="auto"/>
              <w:right w:val="single" w:sz="6" w:space="0" w:color="auto"/>
            </w:tcBorders>
          </w:tcPr>
          <w:p w:rsidR="00C90820" w:rsidRPr="00C90820" w:rsidRDefault="00C90820" w:rsidP="0005668B">
            <w:pPr>
              <w:jc w:val="both"/>
              <w:rPr>
                <w:rFonts w:ascii="Times New Roman" w:hAnsi="Times New Roman" w:cs="Times New Roman"/>
              </w:rPr>
            </w:pPr>
          </w:p>
        </w:tc>
        <w:tc>
          <w:tcPr>
            <w:tcW w:w="3827" w:type="dxa"/>
            <w:tcBorders>
              <w:top w:val="nil"/>
              <w:left w:val="single" w:sz="6" w:space="0" w:color="auto"/>
              <w:bottom w:val="single" w:sz="6" w:space="0" w:color="auto"/>
              <w:right w:val="single" w:sz="6" w:space="0" w:color="auto"/>
            </w:tcBorders>
          </w:tcPr>
          <w:p w:rsidR="00C90820" w:rsidRPr="00C90820" w:rsidRDefault="00C90820" w:rsidP="0005668B">
            <w:pPr>
              <w:jc w:val="both"/>
              <w:rPr>
                <w:rFonts w:ascii="Times New Roman" w:hAnsi="Times New Roman" w:cs="Times New Roman"/>
              </w:rPr>
            </w:pP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Стемасская</w:t>
            </w:r>
            <w:proofErr w:type="spellEnd"/>
            <w:r w:rsidRPr="00C90820">
              <w:rPr>
                <w:rFonts w:ascii="Times New Roman" w:hAnsi="Times New Roman" w:cs="Times New Roman"/>
              </w:rPr>
              <w:t xml:space="preserve">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100</w:t>
            </w:r>
          </w:p>
        </w:tc>
      </w:tr>
      <w:tr w:rsidR="00C90820" w:rsidRPr="00C90820" w:rsidTr="0005668B">
        <w:trPr>
          <w:trHeight w:val="179"/>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2</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МБОУ </w:t>
            </w:r>
            <w:proofErr w:type="spellStart"/>
            <w:r w:rsidRPr="00C90820">
              <w:rPr>
                <w:rFonts w:ascii="Times New Roman" w:hAnsi="Times New Roman" w:cs="Times New Roman"/>
              </w:rPr>
              <w:t>Вешкаймская</w:t>
            </w:r>
            <w:proofErr w:type="spellEnd"/>
            <w:r w:rsidRPr="00C90820">
              <w:rPr>
                <w:rFonts w:ascii="Times New Roman" w:hAnsi="Times New Roman" w:cs="Times New Roman"/>
              </w:rPr>
              <w:t xml:space="preserve"> СОШ № 2</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86,4</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3</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Вешкаймская</w:t>
            </w:r>
            <w:proofErr w:type="spellEnd"/>
            <w:r w:rsidRPr="00C90820">
              <w:rPr>
                <w:rFonts w:ascii="Times New Roman" w:hAnsi="Times New Roman" w:cs="Times New Roman"/>
              </w:rPr>
              <w:t xml:space="preserve"> СОШ № 1</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75</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3</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Бекетовская</w:t>
            </w:r>
            <w:proofErr w:type="spellEnd"/>
            <w:r w:rsidRPr="00C90820">
              <w:rPr>
                <w:rFonts w:ascii="Times New Roman" w:hAnsi="Times New Roman" w:cs="Times New Roman"/>
              </w:rPr>
              <w:t xml:space="preserve">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75</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Чуфаровская</w:t>
            </w:r>
            <w:proofErr w:type="spellEnd"/>
            <w:r w:rsidRPr="00C90820">
              <w:rPr>
                <w:rFonts w:ascii="Times New Roman" w:hAnsi="Times New Roman" w:cs="Times New Roman"/>
              </w:rPr>
              <w:t xml:space="preserve">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73,7</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Ермоловская</w:t>
            </w:r>
            <w:proofErr w:type="spellEnd"/>
            <w:r w:rsidRPr="00C90820">
              <w:rPr>
                <w:rFonts w:ascii="Times New Roman" w:hAnsi="Times New Roman" w:cs="Times New Roman"/>
              </w:rPr>
              <w:t xml:space="preserve">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72,7</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6</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Мордово-Белоключёвская</w:t>
            </w:r>
            <w:proofErr w:type="spellEnd"/>
            <w:r w:rsidRPr="00C90820">
              <w:rPr>
                <w:rFonts w:ascii="Times New Roman" w:hAnsi="Times New Roman" w:cs="Times New Roman"/>
              </w:rPr>
              <w:t xml:space="preserve">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66,7</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МОУ Каргинская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53,8</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Шарловская</w:t>
            </w:r>
            <w:proofErr w:type="spellEnd"/>
            <w:r w:rsidRPr="00C90820">
              <w:rPr>
                <w:rFonts w:ascii="Times New Roman" w:hAnsi="Times New Roman" w:cs="Times New Roman"/>
              </w:rPr>
              <w:t xml:space="preserve"> СОШ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53,8</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w:t>
            </w: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Ховринская</w:t>
            </w:r>
            <w:proofErr w:type="spellEnd"/>
            <w:r w:rsidRPr="00C90820">
              <w:rPr>
                <w:rFonts w:ascii="Times New Roman" w:hAnsi="Times New Roman" w:cs="Times New Roman"/>
              </w:rPr>
              <w:t xml:space="preserve"> ООШ</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50</w:t>
            </w:r>
          </w:p>
        </w:tc>
      </w:tr>
      <w:tr w:rsidR="00C90820" w:rsidRPr="00C90820" w:rsidTr="0005668B">
        <w:trPr>
          <w:trHeight w:val="290"/>
        </w:trPr>
        <w:tc>
          <w:tcPr>
            <w:tcW w:w="130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b/>
                <w:bCs/>
              </w:rPr>
            </w:pPr>
            <w:r w:rsidRPr="00C90820">
              <w:rPr>
                <w:rFonts w:ascii="Times New Roman" w:hAnsi="Times New Roman" w:cs="Times New Roman"/>
                <w:b/>
                <w:bCs/>
              </w:rPr>
              <w:t>ИТОГО по району</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b/>
                <w:bCs/>
                <w:lang w:val="en-US"/>
              </w:rPr>
            </w:pPr>
            <w:r w:rsidRPr="00C90820">
              <w:rPr>
                <w:rFonts w:ascii="Times New Roman" w:hAnsi="Times New Roman" w:cs="Times New Roman"/>
                <w:b/>
                <w:bCs/>
                <w:lang w:val="en-US"/>
              </w:rPr>
              <w:t>74,8</w:t>
            </w:r>
          </w:p>
        </w:tc>
      </w:tr>
      <w:tr w:rsidR="00C90820" w:rsidRPr="00C90820" w:rsidTr="0005668B">
        <w:trPr>
          <w:trHeight w:val="245"/>
        </w:trPr>
        <w:tc>
          <w:tcPr>
            <w:tcW w:w="1306" w:type="dxa"/>
            <w:tcBorders>
              <w:top w:val="single" w:sz="6" w:space="0" w:color="auto"/>
              <w:left w:val="single" w:sz="2" w:space="0" w:color="000000"/>
              <w:bottom w:val="single" w:sz="2" w:space="0" w:color="000000"/>
              <w:right w:val="single" w:sz="6" w:space="0" w:color="auto"/>
            </w:tcBorders>
          </w:tcPr>
          <w:p w:rsidR="00C90820" w:rsidRPr="00C90820" w:rsidRDefault="00C90820" w:rsidP="0005668B">
            <w:pPr>
              <w:jc w:val="center"/>
              <w:rPr>
                <w:rFonts w:ascii="Times New Roman" w:hAnsi="Times New Roman" w:cs="Times New Roman"/>
              </w:rPr>
            </w:pP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По области</w:t>
            </w:r>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78,8</w:t>
            </w:r>
          </w:p>
        </w:tc>
      </w:tr>
      <w:tr w:rsidR="00C90820" w:rsidRPr="00C90820" w:rsidTr="0005668B">
        <w:trPr>
          <w:trHeight w:val="290"/>
        </w:trPr>
        <w:tc>
          <w:tcPr>
            <w:tcW w:w="1306" w:type="dxa"/>
            <w:tcBorders>
              <w:top w:val="single" w:sz="2" w:space="0" w:color="000000"/>
              <w:left w:val="single" w:sz="2" w:space="0" w:color="000000"/>
              <w:bottom w:val="single" w:sz="2" w:space="0" w:color="000000"/>
              <w:right w:val="single" w:sz="6" w:space="0" w:color="auto"/>
            </w:tcBorders>
          </w:tcPr>
          <w:p w:rsidR="00C90820" w:rsidRPr="00C90820" w:rsidRDefault="00C90820" w:rsidP="0005668B">
            <w:pPr>
              <w:jc w:val="center"/>
              <w:rPr>
                <w:rFonts w:ascii="Times New Roman" w:hAnsi="Times New Roman" w:cs="Times New Roman"/>
              </w:rPr>
            </w:pPr>
          </w:p>
        </w:tc>
        <w:tc>
          <w:tcPr>
            <w:tcW w:w="4253"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201</w:t>
            </w:r>
            <w:r w:rsidRPr="00C90820">
              <w:rPr>
                <w:rFonts w:ascii="Times New Roman" w:hAnsi="Times New Roman" w:cs="Times New Roman"/>
                <w:lang w:val="en-US"/>
              </w:rPr>
              <w:t>4</w:t>
            </w:r>
            <w:r w:rsidRPr="00C90820">
              <w:rPr>
                <w:rFonts w:ascii="Times New Roman" w:hAnsi="Times New Roman" w:cs="Times New Roman"/>
              </w:rPr>
              <w:t>-201</w:t>
            </w:r>
            <w:r w:rsidRPr="00C90820">
              <w:rPr>
                <w:rFonts w:ascii="Times New Roman" w:hAnsi="Times New Roman" w:cs="Times New Roman"/>
                <w:lang w:val="en-US"/>
              </w:rPr>
              <w:t>5</w:t>
            </w:r>
            <w:r w:rsidRPr="00C90820">
              <w:rPr>
                <w:rFonts w:ascii="Times New Roman" w:hAnsi="Times New Roman" w:cs="Times New Roman"/>
              </w:rPr>
              <w:t xml:space="preserve"> </w:t>
            </w:r>
            <w:proofErr w:type="spellStart"/>
            <w:r w:rsidRPr="00C90820">
              <w:rPr>
                <w:rFonts w:ascii="Times New Roman" w:hAnsi="Times New Roman" w:cs="Times New Roman"/>
              </w:rPr>
              <w:t>уч</w:t>
            </w:r>
            <w:proofErr w:type="gramStart"/>
            <w:r w:rsidRPr="00C90820">
              <w:rPr>
                <w:rFonts w:ascii="Times New Roman" w:hAnsi="Times New Roman" w:cs="Times New Roman"/>
              </w:rPr>
              <w:t>.г</w:t>
            </w:r>
            <w:proofErr w:type="gramEnd"/>
            <w:r w:rsidRPr="00C90820">
              <w:rPr>
                <w:rFonts w:ascii="Times New Roman" w:hAnsi="Times New Roman" w:cs="Times New Roman"/>
              </w:rPr>
              <w:t>од</w:t>
            </w:r>
            <w:proofErr w:type="spellEnd"/>
          </w:p>
        </w:tc>
        <w:tc>
          <w:tcPr>
            <w:tcW w:w="3827"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lang w:val="en-US"/>
              </w:rPr>
            </w:pPr>
            <w:r w:rsidRPr="00C90820">
              <w:rPr>
                <w:rFonts w:ascii="Times New Roman" w:hAnsi="Times New Roman" w:cs="Times New Roman"/>
                <w:lang w:val="en-US"/>
              </w:rPr>
              <w:t>41,2</w:t>
            </w:r>
          </w:p>
        </w:tc>
      </w:tr>
    </w:tbl>
    <w:p w:rsidR="00C90820" w:rsidRPr="00C90820" w:rsidRDefault="00C90820" w:rsidP="00C90820">
      <w:pPr>
        <w:jc w:val="both"/>
        <w:rPr>
          <w:rFonts w:ascii="Times New Roman" w:hAnsi="Times New Roman" w:cs="Times New Roman"/>
        </w:rPr>
      </w:pPr>
      <w:r w:rsidRPr="00C90820">
        <w:rPr>
          <w:rFonts w:ascii="Times New Roman" w:hAnsi="Times New Roman" w:cs="Times New Roman"/>
          <w:bCs/>
        </w:rPr>
        <w:t xml:space="preserve">   </w:t>
      </w:r>
      <w:r w:rsidRPr="00C90820">
        <w:rPr>
          <w:rFonts w:ascii="Times New Roman" w:hAnsi="Times New Roman" w:cs="Times New Roman"/>
        </w:rPr>
        <w:t xml:space="preserve">    </w:t>
      </w:r>
    </w:p>
    <w:p w:rsidR="00C90820" w:rsidRPr="00C90820" w:rsidRDefault="00C90820" w:rsidP="00C90820">
      <w:pPr>
        <w:shd w:val="clear" w:color="auto" w:fill="FFFFFF"/>
        <w:ind w:firstLine="708"/>
        <w:jc w:val="both"/>
        <w:rPr>
          <w:rFonts w:ascii="Times New Roman" w:hAnsi="Times New Roman" w:cs="Times New Roman"/>
        </w:rPr>
      </w:pPr>
      <w:r w:rsidRPr="00C90820">
        <w:rPr>
          <w:rFonts w:ascii="Times New Roman" w:hAnsi="Times New Roman" w:cs="Times New Roman"/>
        </w:rPr>
        <w:t xml:space="preserve">Порядок проведения государственной итоговой аттестации по образовательным программам основного общего образования в 2016 году претерпел изменения в том плане, что выпускники должны были помимо двух обязательных предметов сдавать ещё два </w:t>
      </w:r>
      <w:r w:rsidRPr="00C90820">
        <w:rPr>
          <w:rFonts w:ascii="Times New Roman" w:hAnsi="Times New Roman" w:cs="Times New Roman"/>
        </w:rPr>
        <w:lastRenderedPageBreak/>
        <w:t>предмета из числа предметов по выбору.</w:t>
      </w:r>
    </w:p>
    <w:p w:rsidR="00C90820" w:rsidRPr="00C90820" w:rsidRDefault="00C90820" w:rsidP="00C90820">
      <w:pPr>
        <w:shd w:val="clear" w:color="auto" w:fill="FFFFFF"/>
        <w:ind w:firstLine="708"/>
        <w:jc w:val="both"/>
        <w:rPr>
          <w:rFonts w:ascii="Times New Roman" w:hAnsi="Times New Roman" w:cs="Times New Roman"/>
        </w:rPr>
      </w:pPr>
      <w:r w:rsidRPr="00C90820">
        <w:rPr>
          <w:rFonts w:ascii="Times New Roman" w:hAnsi="Times New Roman" w:cs="Times New Roman"/>
        </w:rPr>
        <w:t>Результаты представлены в таблице:</w:t>
      </w:r>
    </w:p>
    <w:p w:rsidR="00C90820" w:rsidRPr="00C90820" w:rsidRDefault="00C90820" w:rsidP="00C90820">
      <w:pPr>
        <w:shd w:val="clear" w:color="auto" w:fill="FFFFFF"/>
        <w:ind w:firstLine="708"/>
        <w:jc w:val="both"/>
        <w:rPr>
          <w:rFonts w:ascii="Times New Roman" w:hAnsi="Times New Roman" w:cs="Times New Roman"/>
        </w:rPr>
      </w:pPr>
    </w:p>
    <w:tbl>
      <w:tblPr>
        <w:tblStyle w:val="a7"/>
        <w:tblW w:w="9464" w:type="dxa"/>
        <w:tblLayout w:type="fixed"/>
        <w:tblLook w:val="04A0"/>
      </w:tblPr>
      <w:tblGrid>
        <w:gridCol w:w="2518"/>
        <w:gridCol w:w="2540"/>
        <w:gridCol w:w="2280"/>
        <w:gridCol w:w="2126"/>
      </w:tblGrid>
      <w:tr w:rsidR="00C90820" w:rsidRPr="00C90820" w:rsidTr="0005668B">
        <w:tc>
          <w:tcPr>
            <w:tcW w:w="2518"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Наименование предмета</w:t>
            </w:r>
          </w:p>
        </w:tc>
        <w:tc>
          <w:tcPr>
            <w:tcW w:w="2540"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Доля выпускников сдающих предмет</w:t>
            </w:r>
          </w:p>
        </w:tc>
        <w:tc>
          <w:tcPr>
            <w:tcW w:w="2280"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успеваемость</w:t>
            </w:r>
          </w:p>
        </w:tc>
        <w:tc>
          <w:tcPr>
            <w:tcW w:w="2126"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Качество знаний</w:t>
            </w:r>
          </w:p>
        </w:tc>
      </w:tr>
      <w:tr w:rsidR="00C90820" w:rsidRPr="00C90820" w:rsidTr="0005668B">
        <w:tc>
          <w:tcPr>
            <w:tcW w:w="2518"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Обществознание</w:t>
            </w:r>
          </w:p>
        </w:tc>
        <w:tc>
          <w:tcPr>
            <w:tcW w:w="254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78,6%</w:t>
            </w:r>
          </w:p>
        </w:tc>
        <w:tc>
          <w:tcPr>
            <w:tcW w:w="228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73,6%</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25,6%</w:t>
            </w:r>
          </w:p>
          <w:p w:rsidR="00C90820" w:rsidRPr="00C90820" w:rsidRDefault="00C90820" w:rsidP="0005668B">
            <w:pPr>
              <w:jc w:val="center"/>
              <w:rPr>
                <w:rFonts w:ascii="Times New Roman" w:hAnsi="Times New Roman" w:cs="Times New Roman"/>
              </w:rPr>
            </w:pPr>
          </w:p>
        </w:tc>
      </w:tr>
      <w:tr w:rsidR="00C90820" w:rsidRPr="00C90820" w:rsidTr="0005668B">
        <w:tc>
          <w:tcPr>
            <w:tcW w:w="2518"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Биология</w:t>
            </w:r>
          </w:p>
        </w:tc>
        <w:tc>
          <w:tcPr>
            <w:tcW w:w="254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58,5%</w:t>
            </w:r>
          </w:p>
        </w:tc>
        <w:tc>
          <w:tcPr>
            <w:tcW w:w="228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97,8%</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93,5%</w:t>
            </w:r>
          </w:p>
        </w:tc>
      </w:tr>
      <w:tr w:rsidR="00C90820" w:rsidRPr="00C90820" w:rsidTr="0005668B">
        <w:tc>
          <w:tcPr>
            <w:tcW w:w="2518"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Физика</w:t>
            </w:r>
          </w:p>
        </w:tc>
        <w:tc>
          <w:tcPr>
            <w:tcW w:w="254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18,9%</w:t>
            </w:r>
          </w:p>
        </w:tc>
        <w:tc>
          <w:tcPr>
            <w:tcW w:w="228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96,7%</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43,3%</w:t>
            </w:r>
          </w:p>
        </w:tc>
      </w:tr>
      <w:tr w:rsidR="00C90820" w:rsidRPr="00C90820" w:rsidTr="0005668B">
        <w:tc>
          <w:tcPr>
            <w:tcW w:w="2518"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История</w:t>
            </w:r>
          </w:p>
        </w:tc>
        <w:tc>
          <w:tcPr>
            <w:tcW w:w="254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w:t>
            </w:r>
          </w:p>
        </w:tc>
        <w:tc>
          <w:tcPr>
            <w:tcW w:w="228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87,5%</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62,5%</w:t>
            </w:r>
          </w:p>
        </w:tc>
      </w:tr>
      <w:tr w:rsidR="00C90820" w:rsidRPr="00C90820" w:rsidTr="0005668B">
        <w:tc>
          <w:tcPr>
            <w:tcW w:w="2518"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Информатика</w:t>
            </w:r>
          </w:p>
        </w:tc>
        <w:tc>
          <w:tcPr>
            <w:tcW w:w="254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10,7%</w:t>
            </w:r>
          </w:p>
        </w:tc>
        <w:tc>
          <w:tcPr>
            <w:tcW w:w="228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94,1%</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52,9%</w:t>
            </w:r>
          </w:p>
        </w:tc>
      </w:tr>
      <w:tr w:rsidR="00C90820" w:rsidRPr="00C90820" w:rsidTr="0005668B">
        <w:tc>
          <w:tcPr>
            <w:tcW w:w="2518"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География</w:t>
            </w:r>
          </w:p>
        </w:tc>
        <w:tc>
          <w:tcPr>
            <w:tcW w:w="254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17%</w:t>
            </w:r>
          </w:p>
        </w:tc>
        <w:tc>
          <w:tcPr>
            <w:tcW w:w="228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40,7%</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11,1%</w:t>
            </w:r>
          </w:p>
        </w:tc>
      </w:tr>
      <w:tr w:rsidR="00C90820" w:rsidRPr="00C90820" w:rsidTr="0005668B">
        <w:tc>
          <w:tcPr>
            <w:tcW w:w="2518"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Химия</w:t>
            </w:r>
          </w:p>
        </w:tc>
        <w:tc>
          <w:tcPr>
            <w:tcW w:w="254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7,5%</w:t>
            </w:r>
          </w:p>
        </w:tc>
        <w:tc>
          <w:tcPr>
            <w:tcW w:w="228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100%</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91,7%</w:t>
            </w:r>
          </w:p>
        </w:tc>
      </w:tr>
      <w:tr w:rsidR="00C90820" w:rsidRPr="00C90820" w:rsidTr="0005668B">
        <w:tc>
          <w:tcPr>
            <w:tcW w:w="2518"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Литература</w:t>
            </w:r>
          </w:p>
        </w:tc>
        <w:tc>
          <w:tcPr>
            <w:tcW w:w="254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0,6%</w:t>
            </w:r>
          </w:p>
        </w:tc>
        <w:tc>
          <w:tcPr>
            <w:tcW w:w="228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100%</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100%</w:t>
            </w:r>
          </w:p>
        </w:tc>
      </w:tr>
      <w:tr w:rsidR="00C90820" w:rsidRPr="00C90820" w:rsidTr="0005668B">
        <w:tc>
          <w:tcPr>
            <w:tcW w:w="2518" w:type="dxa"/>
          </w:tcPr>
          <w:p w:rsidR="00C90820" w:rsidRPr="00C90820" w:rsidRDefault="00C90820" w:rsidP="0005668B">
            <w:pPr>
              <w:jc w:val="both"/>
              <w:rPr>
                <w:rFonts w:ascii="Times New Roman" w:hAnsi="Times New Roman" w:cs="Times New Roman"/>
              </w:rPr>
            </w:pPr>
            <w:r w:rsidRPr="00C90820">
              <w:rPr>
                <w:rFonts w:ascii="Times New Roman" w:hAnsi="Times New Roman" w:cs="Times New Roman"/>
              </w:rPr>
              <w:t>Английский язык</w:t>
            </w:r>
          </w:p>
        </w:tc>
        <w:tc>
          <w:tcPr>
            <w:tcW w:w="254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2,5%</w:t>
            </w:r>
          </w:p>
        </w:tc>
        <w:tc>
          <w:tcPr>
            <w:tcW w:w="2280"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50%</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0%</w:t>
            </w:r>
          </w:p>
        </w:tc>
      </w:tr>
    </w:tbl>
    <w:p w:rsidR="00C90820" w:rsidRPr="00C90820" w:rsidRDefault="00C90820" w:rsidP="00C90820">
      <w:pPr>
        <w:shd w:val="clear" w:color="auto" w:fill="FFFFFF"/>
        <w:ind w:firstLine="708"/>
        <w:jc w:val="both"/>
        <w:rPr>
          <w:rFonts w:ascii="Times New Roman" w:hAnsi="Times New Roman" w:cs="Times New Roman"/>
        </w:rPr>
      </w:pPr>
    </w:p>
    <w:p w:rsidR="00C90820" w:rsidRPr="00C90820" w:rsidRDefault="00442801" w:rsidP="00442801">
      <w:pPr>
        <w:shd w:val="clear" w:color="auto" w:fill="FFFFFF"/>
        <w:jc w:val="both"/>
        <w:rPr>
          <w:rFonts w:ascii="Times New Roman" w:hAnsi="Times New Roman" w:cs="Times New Roman"/>
        </w:rPr>
      </w:pPr>
      <w:r>
        <w:rPr>
          <w:rFonts w:ascii="Times New Roman" w:hAnsi="Times New Roman" w:cs="Times New Roman"/>
        </w:rPr>
        <w:t xml:space="preserve">        </w:t>
      </w:r>
      <w:r w:rsidR="00C90820" w:rsidRPr="00C90820">
        <w:rPr>
          <w:rFonts w:ascii="Times New Roman" w:hAnsi="Times New Roman" w:cs="Times New Roman"/>
        </w:rPr>
        <w:t xml:space="preserve">Все выпускники 11 классов получили аттестат о среднем общем образовании.   </w:t>
      </w:r>
    </w:p>
    <w:p w:rsidR="00C90820" w:rsidRPr="00C90820" w:rsidRDefault="00C90820" w:rsidP="00C90820">
      <w:pPr>
        <w:pStyle w:val="Default"/>
        <w:jc w:val="both"/>
        <w:rPr>
          <w:rFonts w:ascii="Times New Roman" w:hAnsi="Times New Roman" w:cs="Times New Roman"/>
          <w:color w:val="auto"/>
        </w:rPr>
      </w:pPr>
      <w:r w:rsidRPr="00C90820">
        <w:rPr>
          <w:rFonts w:ascii="Times New Roman" w:hAnsi="Times New Roman" w:cs="Times New Roman"/>
          <w:color w:val="auto"/>
        </w:rPr>
        <w:t xml:space="preserve">        Процент участников, справившихся с экзаменационными заданиями, выше, чем в прошлом году по всем учебным предметам за исключением биологии и литературы.</w:t>
      </w:r>
    </w:p>
    <w:p w:rsidR="00C90820" w:rsidRPr="00C90820" w:rsidRDefault="00C90820" w:rsidP="00C90820">
      <w:pPr>
        <w:pStyle w:val="Default"/>
        <w:jc w:val="both"/>
        <w:rPr>
          <w:rFonts w:ascii="Times New Roman" w:hAnsi="Times New Roman" w:cs="Times New Roman"/>
          <w:color w:val="auto"/>
        </w:rPr>
      </w:pPr>
      <w:r w:rsidRPr="00C90820">
        <w:rPr>
          <w:rFonts w:ascii="Times New Roman" w:hAnsi="Times New Roman" w:cs="Times New Roman"/>
          <w:color w:val="auto"/>
        </w:rPr>
        <w:t xml:space="preserve">       Кроме того, данный показатель выше областного по большинству учебных предметов, кроме физики, информатики, биологии и литературы.</w:t>
      </w:r>
    </w:p>
    <w:p w:rsidR="00C90820" w:rsidRPr="00C90820" w:rsidRDefault="00C90820" w:rsidP="00C90820">
      <w:pPr>
        <w:pStyle w:val="Default"/>
        <w:jc w:val="both"/>
        <w:rPr>
          <w:rFonts w:ascii="Times New Roman" w:hAnsi="Times New Roman" w:cs="Times New Roman"/>
          <w:color w:val="FF0000"/>
        </w:rPr>
      </w:pPr>
    </w:p>
    <w:tbl>
      <w:tblPr>
        <w:tblStyle w:val="a7"/>
        <w:tblW w:w="0" w:type="auto"/>
        <w:tblLook w:val="04A0"/>
      </w:tblPr>
      <w:tblGrid>
        <w:gridCol w:w="770"/>
        <w:gridCol w:w="2484"/>
        <w:gridCol w:w="2241"/>
        <w:gridCol w:w="2126"/>
        <w:gridCol w:w="1843"/>
      </w:tblGrid>
      <w:tr w:rsidR="00C90820" w:rsidRPr="00C90820" w:rsidTr="0005668B">
        <w:trPr>
          <w:trHeight w:val="345"/>
        </w:trPr>
        <w:tc>
          <w:tcPr>
            <w:tcW w:w="770" w:type="dxa"/>
            <w:vMerge w:val="restart"/>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 </w:t>
            </w:r>
            <w:proofErr w:type="spellStart"/>
            <w:proofErr w:type="gramStart"/>
            <w:r w:rsidRPr="00C90820">
              <w:rPr>
                <w:rFonts w:ascii="Times New Roman" w:hAnsi="Times New Roman" w:cs="Times New Roman"/>
              </w:rPr>
              <w:t>п</w:t>
            </w:r>
            <w:proofErr w:type="spellEnd"/>
            <w:proofErr w:type="gramEnd"/>
            <w:r w:rsidRPr="00C90820">
              <w:rPr>
                <w:rFonts w:ascii="Times New Roman" w:hAnsi="Times New Roman" w:cs="Times New Roman"/>
              </w:rPr>
              <w:t>/</w:t>
            </w:r>
            <w:proofErr w:type="spellStart"/>
            <w:r w:rsidRPr="00C90820">
              <w:rPr>
                <w:rFonts w:ascii="Times New Roman" w:hAnsi="Times New Roman" w:cs="Times New Roman"/>
              </w:rPr>
              <w:t>п</w:t>
            </w:r>
            <w:proofErr w:type="spellEnd"/>
          </w:p>
        </w:tc>
        <w:tc>
          <w:tcPr>
            <w:tcW w:w="2484" w:type="dxa"/>
            <w:vMerge w:val="restart"/>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Наименование учебного предмета</w:t>
            </w:r>
          </w:p>
        </w:tc>
        <w:tc>
          <w:tcPr>
            <w:tcW w:w="6210" w:type="dxa"/>
            <w:gridSpan w:val="3"/>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Показатель успеваемости</w:t>
            </w:r>
          </w:p>
          <w:p w:rsidR="00C90820" w:rsidRPr="00C90820" w:rsidRDefault="00C90820" w:rsidP="0005668B">
            <w:pPr>
              <w:jc w:val="center"/>
              <w:rPr>
                <w:rFonts w:ascii="Times New Roman" w:hAnsi="Times New Roman" w:cs="Times New Roman"/>
              </w:rPr>
            </w:pPr>
          </w:p>
        </w:tc>
      </w:tr>
      <w:tr w:rsidR="00C90820" w:rsidRPr="00C90820" w:rsidTr="0005668B">
        <w:trPr>
          <w:trHeight w:val="299"/>
        </w:trPr>
        <w:tc>
          <w:tcPr>
            <w:tcW w:w="770" w:type="dxa"/>
            <w:vMerge/>
          </w:tcPr>
          <w:p w:rsidR="00C90820" w:rsidRPr="00C90820" w:rsidRDefault="00C90820" w:rsidP="0005668B">
            <w:pPr>
              <w:jc w:val="both"/>
              <w:rPr>
                <w:rFonts w:ascii="Times New Roman" w:hAnsi="Times New Roman" w:cs="Times New Roman"/>
              </w:rPr>
            </w:pPr>
          </w:p>
        </w:tc>
        <w:tc>
          <w:tcPr>
            <w:tcW w:w="2484" w:type="dxa"/>
            <w:vMerge/>
          </w:tcPr>
          <w:p w:rsidR="00C90820" w:rsidRPr="00C90820" w:rsidRDefault="00C90820" w:rsidP="0005668B">
            <w:pPr>
              <w:jc w:val="both"/>
              <w:rPr>
                <w:rFonts w:ascii="Times New Roman" w:hAnsi="Times New Roman" w:cs="Times New Roman"/>
              </w:rPr>
            </w:pPr>
          </w:p>
        </w:tc>
        <w:tc>
          <w:tcPr>
            <w:tcW w:w="2241" w:type="dxa"/>
            <w:vMerge w:val="restart"/>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2015</w:t>
            </w:r>
          </w:p>
        </w:tc>
        <w:tc>
          <w:tcPr>
            <w:tcW w:w="3969" w:type="dxa"/>
            <w:gridSpan w:val="2"/>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2016</w:t>
            </w:r>
          </w:p>
        </w:tc>
      </w:tr>
      <w:tr w:rsidR="00C90820" w:rsidRPr="00C90820" w:rsidTr="0005668B">
        <w:trPr>
          <w:trHeight w:val="334"/>
        </w:trPr>
        <w:tc>
          <w:tcPr>
            <w:tcW w:w="770" w:type="dxa"/>
            <w:vMerge/>
          </w:tcPr>
          <w:p w:rsidR="00C90820" w:rsidRPr="00C90820" w:rsidRDefault="00C90820" w:rsidP="0005668B">
            <w:pPr>
              <w:jc w:val="both"/>
              <w:rPr>
                <w:rFonts w:ascii="Times New Roman" w:hAnsi="Times New Roman" w:cs="Times New Roman"/>
              </w:rPr>
            </w:pPr>
          </w:p>
        </w:tc>
        <w:tc>
          <w:tcPr>
            <w:tcW w:w="2484" w:type="dxa"/>
            <w:vMerge/>
          </w:tcPr>
          <w:p w:rsidR="00C90820" w:rsidRPr="00C90820" w:rsidRDefault="00C90820" w:rsidP="0005668B">
            <w:pPr>
              <w:jc w:val="both"/>
              <w:rPr>
                <w:rFonts w:ascii="Times New Roman" w:hAnsi="Times New Roman" w:cs="Times New Roman"/>
              </w:rPr>
            </w:pPr>
          </w:p>
        </w:tc>
        <w:tc>
          <w:tcPr>
            <w:tcW w:w="2241" w:type="dxa"/>
            <w:vMerge/>
          </w:tcPr>
          <w:p w:rsidR="00C90820" w:rsidRPr="00C90820" w:rsidRDefault="00C90820" w:rsidP="0005668B">
            <w:pPr>
              <w:jc w:val="center"/>
              <w:rPr>
                <w:rFonts w:ascii="Times New Roman" w:hAnsi="Times New Roman" w:cs="Times New Roman"/>
              </w:rPr>
            </w:pP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Район</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Регион</w:t>
            </w:r>
          </w:p>
        </w:tc>
      </w:tr>
      <w:tr w:rsidR="00C90820" w:rsidRPr="00C90820" w:rsidTr="0005668B">
        <w:tc>
          <w:tcPr>
            <w:tcW w:w="770"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1.</w:t>
            </w:r>
          </w:p>
        </w:tc>
        <w:tc>
          <w:tcPr>
            <w:tcW w:w="2484"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Русский язык</w:t>
            </w:r>
          </w:p>
        </w:tc>
        <w:tc>
          <w:tcPr>
            <w:tcW w:w="2241"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100</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100</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99,7</w:t>
            </w:r>
          </w:p>
        </w:tc>
      </w:tr>
      <w:tr w:rsidR="00C90820" w:rsidRPr="00C90820" w:rsidTr="0005668B">
        <w:tc>
          <w:tcPr>
            <w:tcW w:w="770"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2.</w:t>
            </w:r>
          </w:p>
        </w:tc>
        <w:tc>
          <w:tcPr>
            <w:tcW w:w="2484"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 xml:space="preserve">Математика                         </w:t>
            </w:r>
          </w:p>
        </w:tc>
        <w:tc>
          <w:tcPr>
            <w:tcW w:w="2241"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98,6</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98,7</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98,3</w:t>
            </w:r>
          </w:p>
        </w:tc>
      </w:tr>
      <w:tr w:rsidR="00C90820" w:rsidRPr="00C90820" w:rsidTr="0005668B">
        <w:tc>
          <w:tcPr>
            <w:tcW w:w="770"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3.</w:t>
            </w:r>
          </w:p>
        </w:tc>
        <w:tc>
          <w:tcPr>
            <w:tcW w:w="2484"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Математика  профильная</w:t>
            </w:r>
          </w:p>
        </w:tc>
        <w:tc>
          <w:tcPr>
            <w:tcW w:w="2241"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71,2</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90,8</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89,7</w:t>
            </w:r>
          </w:p>
        </w:tc>
      </w:tr>
      <w:tr w:rsidR="00C90820" w:rsidRPr="00C90820" w:rsidTr="0005668B">
        <w:tc>
          <w:tcPr>
            <w:tcW w:w="770"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4.</w:t>
            </w:r>
          </w:p>
        </w:tc>
        <w:tc>
          <w:tcPr>
            <w:tcW w:w="2484"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Физика</w:t>
            </w:r>
          </w:p>
        </w:tc>
        <w:tc>
          <w:tcPr>
            <w:tcW w:w="2241"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79,2</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95,5</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96,5</w:t>
            </w:r>
          </w:p>
        </w:tc>
      </w:tr>
      <w:tr w:rsidR="00C90820" w:rsidRPr="00C90820" w:rsidTr="0005668B">
        <w:tc>
          <w:tcPr>
            <w:tcW w:w="770"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5.</w:t>
            </w:r>
          </w:p>
        </w:tc>
        <w:tc>
          <w:tcPr>
            <w:tcW w:w="2484"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Химия</w:t>
            </w:r>
          </w:p>
        </w:tc>
        <w:tc>
          <w:tcPr>
            <w:tcW w:w="2241"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100</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100</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85,1</w:t>
            </w:r>
          </w:p>
        </w:tc>
      </w:tr>
      <w:tr w:rsidR="00C90820" w:rsidRPr="00C90820" w:rsidTr="0005668B">
        <w:tc>
          <w:tcPr>
            <w:tcW w:w="770"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6.</w:t>
            </w:r>
          </w:p>
        </w:tc>
        <w:tc>
          <w:tcPr>
            <w:tcW w:w="2484"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Информатика и ИКТ</w:t>
            </w:r>
          </w:p>
        </w:tc>
        <w:tc>
          <w:tcPr>
            <w:tcW w:w="2241"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40</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75</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86,4</w:t>
            </w:r>
          </w:p>
        </w:tc>
      </w:tr>
      <w:tr w:rsidR="00C90820" w:rsidRPr="00C90820" w:rsidTr="0005668B">
        <w:tc>
          <w:tcPr>
            <w:tcW w:w="770"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7.</w:t>
            </w:r>
          </w:p>
        </w:tc>
        <w:tc>
          <w:tcPr>
            <w:tcW w:w="2484"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Биология</w:t>
            </w:r>
          </w:p>
        </w:tc>
        <w:tc>
          <w:tcPr>
            <w:tcW w:w="2241"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77,8</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76,2</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81,7</w:t>
            </w:r>
          </w:p>
        </w:tc>
      </w:tr>
      <w:tr w:rsidR="00C90820" w:rsidRPr="00C90820" w:rsidTr="0005668B">
        <w:tc>
          <w:tcPr>
            <w:tcW w:w="770"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8.</w:t>
            </w:r>
          </w:p>
        </w:tc>
        <w:tc>
          <w:tcPr>
            <w:tcW w:w="2484"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История</w:t>
            </w:r>
          </w:p>
        </w:tc>
        <w:tc>
          <w:tcPr>
            <w:tcW w:w="2241"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76,5</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88,2</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88,2</w:t>
            </w:r>
          </w:p>
        </w:tc>
      </w:tr>
      <w:tr w:rsidR="00C90820" w:rsidRPr="00C90820" w:rsidTr="0005668B">
        <w:tc>
          <w:tcPr>
            <w:tcW w:w="770"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9.</w:t>
            </w:r>
          </w:p>
        </w:tc>
        <w:tc>
          <w:tcPr>
            <w:tcW w:w="2484"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География</w:t>
            </w:r>
          </w:p>
        </w:tc>
        <w:tc>
          <w:tcPr>
            <w:tcW w:w="2241"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100</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100</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83,6</w:t>
            </w:r>
          </w:p>
        </w:tc>
      </w:tr>
      <w:tr w:rsidR="00C90820" w:rsidRPr="00C90820" w:rsidTr="0005668B">
        <w:tc>
          <w:tcPr>
            <w:tcW w:w="770"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10.</w:t>
            </w:r>
          </w:p>
        </w:tc>
        <w:tc>
          <w:tcPr>
            <w:tcW w:w="2484"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 xml:space="preserve">Иностранный язык </w:t>
            </w:r>
          </w:p>
        </w:tc>
        <w:tc>
          <w:tcPr>
            <w:tcW w:w="2241"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0</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100</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99,3</w:t>
            </w:r>
          </w:p>
          <w:p w:rsidR="00C90820" w:rsidRPr="00C90820" w:rsidRDefault="00C90820" w:rsidP="0005668B">
            <w:pPr>
              <w:jc w:val="center"/>
              <w:rPr>
                <w:rFonts w:ascii="Times New Roman" w:hAnsi="Times New Roman" w:cs="Times New Roman"/>
              </w:rPr>
            </w:pPr>
          </w:p>
        </w:tc>
      </w:tr>
      <w:tr w:rsidR="00C90820" w:rsidRPr="00C90820" w:rsidTr="0005668B">
        <w:tc>
          <w:tcPr>
            <w:tcW w:w="770"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11.</w:t>
            </w:r>
          </w:p>
        </w:tc>
        <w:tc>
          <w:tcPr>
            <w:tcW w:w="2484"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Обществознание</w:t>
            </w:r>
          </w:p>
        </w:tc>
        <w:tc>
          <w:tcPr>
            <w:tcW w:w="2241"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80,3</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90,3</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84,1</w:t>
            </w:r>
          </w:p>
        </w:tc>
      </w:tr>
      <w:tr w:rsidR="00C90820" w:rsidRPr="00C90820" w:rsidTr="0005668B">
        <w:tc>
          <w:tcPr>
            <w:tcW w:w="770"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12.</w:t>
            </w:r>
          </w:p>
        </w:tc>
        <w:tc>
          <w:tcPr>
            <w:tcW w:w="2484"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Литература</w:t>
            </w:r>
          </w:p>
        </w:tc>
        <w:tc>
          <w:tcPr>
            <w:tcW w:w="2241"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100</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83,3</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96,9</w:t>
            </w:r>
          </w:p>
        </w:tc>
      </w:tr>
    </w:tbl>
    <w:p w:rsidR="00C90820" w:rsidRPr="00C90820" w:rsidRDefault="00C90820" w:rsidP="00C90820">
      <w:pPr>
        <w:jc w:val="both"/>
        <w:rPr>
          <w:rFonts w:ascii="Times New Roman" w:hAnsi="Times New Roman" w:cs="Times New Roman"/>
          <w:color w:val="FF0000"/>
        </w:rPr>
      </w:pPr>
      <w:r w:rsidRPr="00C90820">
        <w:rPr>
          <w:rFonts w:ascii="Times New Roman" w:hAnsi="Times New Roman" w:cs="Times New Roman"/>
          <w:color w:val="FF0000"/>
        </w:rPr>
        <w:t xml:space="preserve">         </w:t>
      </w:r>
    </w:p>
    <w:p w:rsidR="00C90820" w:rsidRPr="00C90820" w:rsidRDefault="00C90820" w:rsidP="00C90820">
      <w:pPr>
        <w:jc w:val="both"/>
        <w:rPr>
          <w:rFonts w:ascii="Times New Roman" w:hAnsi="Times New Roman" w:cs="Times New Roman"/>
          <w:color w:val="FF0000"/>
        </w:rPr>
      </w:pPr>
      <w:r w:rsidRPr="00C90820">
        <w:rPr>
          <w:rFonts w:ascii="Times New Roman" w:hAnsi="Times New Roman" w:cs="Times New Roman"/>
        </w:rPr>
        <w:t xml:space="preserve">    Средний балл выше, чем в прошлом учебном году, по всем предметам.    Превышает областной уровень по географии, иностранному языку  и информатике. По остальным же предметам данный показатель ниже. </w:t>
      </w:r>
      <w:r w:rsidRPr="00C90820">
        <w:rPr>
          <w:rFonts w:ascii="Times New Roman" w:hAnsi="Times New Roman" w:cs="Times New Roman"/>
          <w:color w:val="FF0000"/>
        </w:rPr>
        <w:tab/>
      </w:r>
      <w:r w:rsidRPr="00C90820">
        <w:rPr>
          <w:rFonts w:ascii="Times New Roman" w:hAnsi="Times New Roman" w:cs="Times New Roman"/>
          <w:color w:val="FF0000"/>
        </w:rPr>
        <w:tab/>
      </w:r>
      <w:r w:rsidRPr="00C90820">
        <w:rPr>
          <w:rFonts w:ascii="Times New Roman" w:hAnsi="Times New Roman" w:cs="Times New Roman"/>
          <w:color w:val="FF0000"/>
        </w:rPr>
        <w:tab/>
      </w:r>
      <w:r w:rsidRPr="00C90820">
        <w:rPr>
          <w:rFonts w:ascii="Times New Roman" w:hAnsi="Times New Roman" w:cs="Times New Roman"/>
          <w:color w:val="FF0000"/>
        </w:rPr>
        <w:tab/>
      </w:r>
      <w:r w:rsidRPr="00C90820">
        <w:rPr>
          <w:rFonts w:ascii="Times New Roman" w:hAnsi="Times New Roman" w:cs="Times New Roman"/>
          <w:color w:val="FF0000"/>
        </w:rPr>
        <w:tab/>
      </w:r>
      <w:r w:rsidRPr="00C90820">
        <w:rPr>
          <w:rFonts w:ascii="Times New Roman" w:hAnsi="Times New Roman" w:cs="Times New Roman"/>
          <w:color w:val="FF0000"/>
        </w:rPr>
        <w:tab/>
      </w:r>
      <w:r w:rsidRPr="00C90820">
        <w:rPr>
          <w:rFonts w:ascii="Times New Roman" w:hAnsi="Times New Roman" w:cs="Times New Roman"/>
          <w:color w:val="FF0000"/>
        </w:rPr>
        <w:tab/>
      </w:r>
      <w:r w:rsidRPr="00C90820">
        <w:rPr>
          <w:rFonts w:ascii="Times New Roman" w:hAnsi="Times New Roman" w:cs="Times New Roman"/>
          <w:color w:val="FF0000"/>
        </w:rPr>
        <w:tab/>
      </w:r>
    </w:p>
    <w:tbl>
      <w:tblPr>
        <w:tblStyle w:val="a7"/>
        <w:tblW w:w="0" w:type="auto"/>
        <w:tblLook w:val="04A0"/>
      </w:tblPr>
      <w:tblGrid>
        <w:gridCol w:w="817"/>
        <w:gridCol w:w="2835"/>
        <w:gridCol w:w="1843"/>
        <w:gridCol w:w="2126"/>
        <w:gridCol w:w="1843"/>
      </w:tblGrid>
      <w:tr w:rsidR="00C90820" w:rsidRPr="00C90820" w:rsidTr="0005668B">
        <w:trPr>
          <w:trHeight w:val="345"/>
        </w:trPr>
        <w:tc>
          <w:tcPr>
            <w:tcW w:w="817" w:type="dxa"/>
            <w:vMerge w:val="restart"/>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 </w:t>
            </w:r>
            <w:proofErr w:type="spellStart"/>
            <w:proofErr w:type="gramStart"/>
            <w:r w:rsidRPr="00C90820">
              <w:rPr>
                <w:rFonts w:ascii="Times New Roman" w:hAnsi="Times New Roman" w:cs="Times New Roman"/>
              </w:rPr>
              <w:t>п</w:t>
            </w:r>
            <w:proofErr w:type="spellEnd"/>
            <w:proofErr w:type="gramEnd"/>
            <w:r w:rsidRPr="00C90820">
              <w:rPr>
                <w:rFonts w:ascii="Times New Roman" w:hAnsi="Times New Roman" w:cs="Times New Roman"/>
              </w:rPr>
              <w:t>/</w:t>
            </w:r>
            <w:proofErr w:type="spellStart"/>
            <w:r w:rsidRPr="00C90820">
              <w:rPr>
                <w:rFonts w:ascii="Times New Roman" w:hAnsi="Times New Roman" w:cs="Times New Roman"/>
              </w:rPr>
              <w:t>п</w:t>
            </w:r>
            <w:proofErr w:type="spellEnd"/>
          </w:p>
        </w:tc>
        <w:tc>
          <w:tcPr>
            <w:tcW w:w="2835" w:type="dxa"/>
            <w:vMerge w:val="restart"/>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Наименование учебного предмета</w:t>
            </w:r>
          </w:p>
        </w:tc>
        <w:tc>
          <w:tcPr>
            <w:tcW w:w="5812" w:type="dxa"/>
            <w:gridSpan w:val="3"/>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Показатель качества знаний</w:t>
            </w:r>
          </w:p>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(средний балл)</w:t>
            </w:r>
          </w:p>
        </w:tc>
      </w:tr>
      <w:tr w:rsidR="00C90820" w:rsidRPr="00C90820" w:rsidTr="0005668B">
        <w:trPr>
          <w:trHeight w:val="299"/>
        </w:trPr>
        <w:tc>
          <w:tcPr>
            <w:tcW w:w="817" w:type="dxa"/>
            <w:vMerge/>
          </w:tcPr>
          <w:p w:rsidR="00C90820" w:rsidRPr="00C90820" w:rsidRDefault="00C90820" w:rsidP="0005668B">
            <w:pPr>
              <w:jc w:val="both"/>
              <w:rPr>
                <w:rFonts w:ascii="Times New Roman" w:hAnsi="Times New Roman" w:cs="Times New Roman"/>
              </w:rPr>
            </w:pPr>
          </w:p>
        </w:tc>
        <w:tc>
          <w:tcPr>
            <w:tcW w:w="2835" w:type="dxa"/>
            <w:vMerge/>
          </w:tcPr>
          <w:p w:rsidR="00C90820" w:rsidRPr="00C90820" w:rsidRDefault="00C90820" w:rsidP="0005668B">
            <w:pPr>
              <w:jc w:val="both"/>
              <w:rPr>
                <w:rFonts w:ascii="Times New Roman" w:hAnsi="Times New Roman" w:cs="Times New Roman"/>
              </w:rPr>
            </w:pPr>
          </w:p>
        </w:tc>
        <w:tc>
          <w:tcPr>
            <w:tcW w:w="1843" w:type="dxa"/>
            <w:vMerge w:val="restart"/>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2015</w:t>
            </w:r>
          </w:p>
        </w:tc>
        <w:tc>
          <w:tcPr>
            <w:tcW w:w="3969" w:type="dxa"/>
            <w:gridSpan w:val="2"/>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2016</w:t>
            </w:r>
          </w:p>
        </w:tc>
      </w:tr>
      <w:tr w:rsidR="00C90820" w:rsidRPr="00C90820" w:rsidTr="0005668B">
        <w:trPr>
          <w:trHeight w:val="334"/>
        </w:trPr>
        <w:tc>
          <w:tcPr>
            <w:tcW w:w="817" w:type="dxa"/>
            <w:vMerge/>
          </w:tcPr>
          <w:p w:rsidR="00C90820" w:rsidRPr="00C90820" w:rsidRDefault="00C90820" w:rsidP="0005668B">
            <w:pPr>
              <w:jc w:val="both"/>
              <w:rPr>
                <w:rFonts w:ascii="Times New Roman" w:hAnsi="Times New Roman" w:cs="Times New Roman"/>
              </w:rPr>
            </w:pPr>
          </w:p>
        </w:tc>
        <w:tc>
          <w:tcPr>
            <w:tcW w:w="2835" w:type="dxa"/>
            <w:vMerge/>
          </w:tcPr>
          <w:p w:rsidR="00C90820" w:rsidRPr="00C90820" w:rsidRDefault="00C90820" w:rsidP="0005668B">
            <w:pPr>
              <w:jc w:val="both"/>
              <w:rPr>
                <w:rFonts w:ascii="Times New Roman" w:hAnsi="Times New Roman" w:cs="Times New Roman"/>
              </w:rPr>
            </w:pPr>
          </w:p>
        </w:tc>
        <w:tc>
          <w:tcPr>
            <w:tcW w:w="1843" w:type="dxa"/>
            <w:vMerge/>
          </w:tcPr>
          <w:p w:rsidR="00C90820" w:rsidRPr="00C90820" w:rsidRDefault="00C90820" w:rsidP="0005668B">
            <w:pPr>
              <w:jc w:val="center"/>
              <w:rPr>
                <w:rFonts w:ascii="Times New Roman" w:hAnsi="Times New Roman" w:cs="Times New Roman"/>
              </w:rPr>
            </w:pP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Район</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Регион</w:t>
            </w:r>
          </w:p>
        </w:tc>
      </w:tr>
      <w:tr w:rsidR="00C90820" w:rsidRPr="00C90820" w:rsidTr="0005668B">
        <w:tc>
          <w:tcPr>
            <w:tcW w:w="817"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1.</w:t>
            </w:r>
          </w:p>
        </w:tc>
        <w:tc>
          <w:tcPr>
            <w:tcW w:w="2835"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Русский язык</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63</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69</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70</w:t>
            </w:r>
          </w:p>
        </w:tc>
      </w:tr>
      <w:tr w:rsidR="00C90820" w:rsidRPr="00C90820" w:rsidTr="0005668B">
        <w:tc>
          <w:tcPr>
            <w:tcW w:w="817"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2.</w:t>
            </w:r>
          </w:p>
        </w:tc>
        <w:tc>
          <w:tcPr>
            <w:tcW w:w="2835"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 xml:space="preserve">Математика  </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36</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44</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48</w:t>
            </w:r>
          </w:p>
        </w:tc>
      </w:tr>
      <w:tr w:rsidR="00C90820" w:rsidRPr="00C90820" w:rsidTr="0005668B">
        <w:tc>
          <w:tcPr>
            <w:tcW w:w="817"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lastRenderedPageBreak/>
              <w:t>3.</w:t>
            </w:r>
          </w:p>
        </w:tc>
        <w:tc>
          <w:tcPr>
            <w:tcW w:w="2835"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Физика</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44</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49</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50</w:t>
            </w:r>
          </w:p>
        </w:tc>
      </w:tr>
      <w:tr w:rsidR="00C90820" w:rsidRPr="00C90820" w:rsidTr="0005668B">
        <w:tc>
          <w:tcPr>
            <w:tcW w:w="817"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4.</w:t>
            </w:r>
          </w:p>
        </w:tc>
        <w:tc>
          <w:tcPr>
            <w:tcW w:w="2835"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Химия</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48</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48</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54</w:t>
            </w:r>
          </w:p>
        </w:tc>
      </w:tr>
      <w:tr w:rsidR="00C90820" w:rsidRPr="00C90820" w:rsidTr="0005668B">
        <w:tc>
          <w:tcPr>
            <w:tcW w:w="817"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5.</w:t>
            </w:r>
          </w:p>
        </w:tc>
        <w:tc>
          <w:tcPr>
            <w:tcW w:w="2835"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Информатика и ИКТ</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28</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52</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52</w:t>
            </w:r>
          </w:p>
        </w:tc>
      </w:tr>
      <w:tr w:rsidR="00C90820" w:rsidRPr="00C90820" w:rsidTr="0005668B">
        <w:tc>
          <w:tcPr>
            <w:tcW w:w="817"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6.</w:t>
            </w:r>
          </w:p>
        </w:tc>
        <w:tc>
          <w:tcPr>
            <w:tcW w:w="2835"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Биология</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43</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43</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50</w:t>
            </w:r>
          </w:p>
        </w:tc>
      </w:tr>
      <w:tr w:rsidR="00C90820" w:rsidRPr="00C90820" w:rsidTr="0005668B">
        <w:tc>
          <w:tcPr>
            <w:tcW w:w="817"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7.</w:t>
            </w:r>
          </w:p>
        </w:tc>
        <w:tc>
          <w:tcPr>
            <w:tcW w:w="2835"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История</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41</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44</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50</w:t>
            </w:r>
          </w:p>
        </w:tc>
      </w:tr>
      <w:tr w:rsidR="00C90820" w:rsidRPr="00C90820" w:rsidTr="0005668B">
        <w:tc>
          <w:tcPr>
            <w:tcW w:w="817"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8.</w:t>
            </w:r>
          </w:p>
        </w:tc>
        <w:tc>
          <w:tcPr>
            <w:tcW w:w="2835"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География</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48</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54</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51</w:t>
            </w:r>
          </w:p>
        </w:tc>
      </w:tr>
      <w:tr w:rsidR="00C90820" w:rsidRPr="00C90820" w:rsidTr="0005668B">
        <w:tc>
          <w:tcPr>
            <w:tcW w:w="817"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9.</w:t>
            </w:r>
          </w:p>
        </w:tc>
        <w:tc>
          <w:tcPr>
            <w:tcW w:w="2835"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Иностранный язык</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13</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73</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68</w:t>
            </w:r>
          </w:p>
        </w:tc>
      </w:tr>
      <w:tr w:rsidR="00C90820" w:rsidRPr="00C90820" w:rsidTr="0005668B">
        <w:tc>
          <w:tcPr>
            <w:tcW w:w="817"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10.</w:t>
            </w:r>
          </w:p>
        </w:tc>
        <w:tc>
          <w:tcPr>
            <w:tcW w:w="2835"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Обществознание</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51</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52</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54</w:t>
            </w:r>
          </w:p>
        </w:tc>
      </w:tr>
      <w:tr w:rsidR="00C90820" w:rsidRPr="00C90820" w:rsidTr="0005668B">
        <w:tc>
          <w:tcPr>
            <w:tcW w:w="817"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11.</w:t>
            </w:r>
          </w:p>
        </w:tc>
        <w:tc>
          <w:tcPr>
            <w:tcW w:w="2835" w:type="dxa"/>
          </w:tcPr>
          <w:p w:rsidR="00C90820" w:rsidRPr="00C90820" w:rsidRDefault="00C90820" w:rsidP="0005668B">
            <w:pPr>
              <w:rPr>
                <w:rFonts w:ascii="Times New Roman" w:hAnsi="Times New Roman" w:cs="Times New Roman"/>
              </w:rPr>
            </w:pPr>
            <w:r w:rsidRPr="00C90820">
              <w:rPr>
                <w:rFonts w:ascii="Times New Roman" w:hAnsi="Times New Roman" w:cs="Times New Roman"/>
              </w:rPr>
              <w:t>Литература</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61</w:t>
            </w:r>
          </w:p>
        </w:tc>
        <w:tc>
          <w:tcPr>
            <w:tcW w:w="2126"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50</w:t>
            </w:r>
          </w:p>
        </w:tc>
        <w:tc>
          <w:tcPr>
            <w:tcW w:w="1843" w:type="dxa"/>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60</w:t>
            </w:r>
          </w:p>
        </w:tc>
      </w:tr>
    </w:tbl>
    <w:p w:rsidR="00C90820" w:rsidRPr="00C90820" w:rsidRDefault="00C90820" w:rsidP="00C90820">
      <w:pPr>
        <w:jc w:val="both"/>
        <w:rPr>
          <w:rFonts w:ascii="Times New Roman" w:hAnsi="Times New Roman" w:cs="Times New Roman"/>
          <w:color w:val="FF0000"/>
        </w:rPr>
      </w:pPr>
      <w:r w:rsidRPr="00C90820">
        <w:rPr>
          <w:rFonts w:ascii="Times New Roman" w:hAnsi="Times New Roman" w:cs="Times New Roman"/>
        </w:rPr>
        <w:t xml:space="preserve">      </w:t>
      </w:r>
    </w:p>
    <w:p w:rsidR="00C90820" w:rsidRDefault="00C90820" w:rsidP="00C90820">
      <w:pPr>
        <w:jc w:val="both"/>
        <w:rPr>
          <w:rFonts w:ascii="Times New Roman" w:hAnsi="Times New Roman" w:cs="Times New Roman"/>
        </w:rPr>
      </w:pPr>
      <w:r w:rsidRPr="00C90820">
        <w:rPr>
          <w:rFonts w:ascii="Times New Roman" w:hAnsi="Times New Roman" w:cs="Times New Roman"/>
        </w:rPr>
        <w:t xml:space="preserve">      Самые высокие результаты по всем учебным предметам продемонстрировали выпускники  Вешкаймской СОШ №2, </w:t>
      </w:r>
      <w:proofErr w:type="spellStart"/>
      <w:r w:rsidRPr="00C90820">
        <w:rPr>
          <w:rFonts w:ascii="Times New Roman" w:hAnsi="Times New Roman" w:cs="Times New Roman"/>
        </w:rPr>
        <w:t>Стемасской</w:t>
      </w:r>
      <w:proofErr w:type="spellEnd"/>
      <w:r w:rsidRPr="00C90820">
        <w:rPr>
          <w:rFonts w:ascii="Times New Roman" w:hAnsi="Times New Roman" w:cs="Times New Roman"/>
        </w:rPr>
        <w:t xml:space="preserve"> СОШ, Каргинской СОШ.</w:t>
      </w:r>
    </w:p>
    <w:p w:rsidR="00C90820" w:rsidRPr="00C90820" w:rsidRDefault="00C90820" w:rsidP="00C90820">
      <w:pPr>
        <w:jc w:val="both"/>
        <w:rPr>
          <w:rFonts w:ascii="Times New Roman" w:hAnsi="Times New Roman" w:cs="Times New Roman"/>
        </w:rPr>
      </w:pPr>
    </w:p>
    <w:tbl>
      <w:tblPr>
        <w:tblStyle w:val="a7"/>
        <w:tblW w:w="10065" w:type="dxa"/>
        <w:tblInd w:w="-318" w:type="dxa"/>
        <w:tblLayout w:type="fixed"/>
        <w:tblLook w:val="04A0"/>
      </w:tblPr>
      <w:tblGrid>
        <w:gridCol w:w="1986"/>
        <w:gridCol w:w="567"/>
        <w:gridCol w:w="567"/>
        <w:gridCol w:w="567"/>
        <w:gridCol w:w="425"/>
        <w:gridCol w:w="567"/>
        <w:gridCol w:w="709"/>
        <w:gridCol w:w="850"/>
        <w:gridCol w:w="709"/>
        <w:gridCol w:w="709"/>
        <w:gridCol w:w="850"/>
        <w:gridCol w:w="567"/>
        <w:gridCol w:w="992"/>
      </w:tblGrid>
      <w:tr w:rsidR="00C90820" w:rsidRPr="00C90820" w:rsidTr="0005668B">
        <w:tc>
          <w:tcPr>
            <w:tcW w:w="1986" w:type="dxa"/>
          </w:tcPr>
          <w:p w:rsidR="00C90820" w:rsidRPr="00C90820" w:rsidRDefault="00C90820" w:rsidP="00E6601B">
            <w:pPr>
              <w:jc w:val="center"/>
              <w:rPr>
                <w:rFonts w:ascii="Times New Roman" w:hAnsi="Times New Roman" w:cs="Times New Roman"/>
                <w:sz w:val="20"/>
                <w:szCs w:val="20"/>
              </w:rPr>
            </w:pPr>
          </w:p>
        </w:tc>
        <w:tc>
          <w:tcPr>
            <w:tcW w:w="567" w:type="dxa"/>
          </w:tcPr>
          <w:p w:rsidR="00C90820" w:rsidRPr="00C90820" w:rsidRDefault="00C90820" w:rsidP="00E6601B">
            <w:pPr>
              <w:jc w:val="center"/>
              <w:rPr>
                <w:rFonts w:ascii="Times New Roman" w:hAnsi="Times New Roman" w:cs="Times New Roman"/>
                <w:sz w:val="20"/>
                <w:szCs w:val="20"/>
              </w:rPr>
            </w:pPr>
            <w:proofErr w:type="spellStart"/>
            <w:proofErr w:type="gramStart"/>
            <w:r w:rsidRPr="00C90820">
              <w:rPr>
                <w:rFonts w:ascii="Times New Roman" w:hAnsi="Times New Roman" w:cs="Times New Roman"/>
                <w:sz w:val="20"/>
                <w:szCs w:val="20"/>
              </w:rPr>
              <w:t>русск</w:t>
            </w:r>
            <w:proofErr w:type="spellEnd"/>
            <w:proofErr w:type="gramEnd"/>
          </w:p>
        </w:tc>
        <w:tc>
          <w:tcPr>
            <w:tcW w:w="567" w:type="dxa"/>
          </w:tcPr>
          <w:p w:rsidR="00C90820" w:rsidRPr="00C90820" w:rsidRDefault="00C90820" w:rsidP="00E6601B">
            <w:pPr>
              <w:jc w:val="center"/>
              <w:rPr>
                <w:rFonts w:ascii="Times New Roman" w:hAnsi="Times New Roman" w:cs="Times New Roman"/>
                <w:sz w:val="20"/>
                <w:szCs w:val="20"/>
              </w:rPr>
            </w:pPr>
            <w:proofErr w:type="spellStart"/>
            <w:r w:rsidRPr="00C90820">
              <w:rPr>
                <w:rFonts w:ascii="Times New Roman" w:hAnsi="Times New Roman" w:cs="Times New Roman"/>
                <w:sz w:val="20"/>
                <w:szCs w:val="20"/>
              </w:rPr>
              <w:t>матем</w:t>
            </w:r>
            <w:proofErr w:type="spellEnd"/>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общ</w:t>
            </w:r>
          </w:p>
        </w:tc>
        <w:tc>
          <w:tcPr>
            <w:tcW w:w="425" w:type="dxa"/>
          </w:tcPr>
          <w:p w:rsidR="00C90820" w:rsidRPr="00C90820" w:rsidRDefault="00C90820" w:rsidP="00E6601B">
            <w:pPr>
              <w:jc w:val="center"/>
              <w:rPr>
                <w:rFonts w:ascii="Times New Roman" w:hAnsi="Times New Roman" w:cs="Times New Roman"/>
                <w:sz w:val="20"/>
                <w:szCs w:val="20"/>
              </w:rPr>
            </w:pPr>
            <w:proofErr w:type="spellStart"/>
            <w:proofErr w:type="gramStart"/>
            <w:r w:rsidRPr="00C90820">
              <w:rPr>
                <w:rFonts w:ascii="Times New Roman" w:hAnsi="Times New Roman" w:cs="Times New Roman"/>
                <w:sz w:val="20"/>
                <w:szCs w:val="20"/>
              </w:rPr>
              <w:t>биол</w:t>
            </w:r>
            <w:proofErr w:type="spellEnd"/>
            <w:proofErr w:type="gramEnd"/>
          </w:p>
        </w:tc>
        <w:tc>
          <w:tcPr>
            <w:tcW w:w="567" w:type="dxa"/>
          </w:tcPr>
          <w:p w:rsidR="00C90820" w:rsidRPr="00C90820" w:rsidRDefault="00C90820" w:rsidP="00E6601B">
            <w:pPr>
              <w:jc w:val="center"/>
              <w:rPr>
                <w:rFonts w:ascii="Times New Roman" w:hAnsi="Times New Roman" w:cs="Times New Roman"/>
                <w:sz w:val="20"/>
                <w:szCs w:val="20"/>
              </w:rPr>
            </w:pPr>
            <w:proofErr w:type="spellStart"/>
            <w:proofErr w:type="gramStart"/>
            <w:r w:rsidRPr="00C90820">
              <w:rPr>
                <w:rFonts w:ascii="Times New Roman" w:hAnsi="Times New Roman" w:cs="Times New Roman"/>
                <w:sz w:val="20"/>
                <w:szCs w:val="20"/>
              </w:rPr>
              <w:t>физ</w:t>
            </w:r>
            <w:proofErr w:type="spellEnd"/>
            <w:proofErr w:type="gramEnd"/>
          </w:p>
        </w:tc>
        <w:tc>
          <w:tcPr>
            <w:tcW w:w="709" w:type="dxa"/>
          </w:tcPr>
          <w:p w:rsidR="00C90820" w:rsidRPr="00C90820" w:rsidRDefault="00C90820" w:rsidP="00E6601B">
            <w:pPr>
              <w:jc w:val="center"/>
              <w:rPr>
                <w:rFonts w:ascii="Times New Roman" w:hAnsi="Times New Roman" w:cs="Times New Roman"/>
                <w:sz w:val="20"/>
                <w:szCs w:val="20"/>
              </w:rPr>
            </w:pPr>
            <w:proofErr w:type="spellStart"/>
            <w:r w:rsidRPr="00C90820">
              <w:rPr>
                <w:rFonts w:ascii="Times New Roman" w:hAnsi="Times New Roman" w:cs="Times New Roman"/>
                <w:sz w:val="20"/>
                <w:szCs w:val="20"/>
              </w:rPr>
              <w:t>истор</w:t>
            </w:r>
            <w:proofErr w:type="spellEnd"/>
          </w:p>
        </w:tc>
        <w:tc>
          <w:tcPr>
            <w:tcW w:w="850" w:type="dxa"/>
          </w:tcPr>
          <w:p w:rsidR="00C90820" w:rsidRPr="00C90820" w:rsidRDefault="00C90820" w:rsidP="00E6601B">
            <w:pPr>
              <w:jc w:val="center"/>
              <w:rPr>
                <w:rFonts w:ascii="Times New Roman" w:hAnsi="Times New Roman" w:cs="Times New Roman"/>
                <w:sz w:val="20"/>
                <w:szCs w:val="20"/>
              </w:rPr>
            </w:pPr>
            <w:proofErr w:type="spellStart"/>
            <w:r w:rsidRPr="00C90820">
              <w:rPr>
                <w:rFonts w:ascii="Times New Roman" w:hAnsi="Times New Roman" w:cs="Times New Roman"/>
                <w:sz w:val="20"/>
                <w:szCs w:val="20"/>
              </w:rPr>
              <w:t>информ</w:t>
            </w:r>
            <w:proofErr w:type="spellEnd"/>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литер</w:t>
            </w:r>
          </w:p>
        </w:tc>
        <w:tc>
          <w:tcPr>
            <w:tcW w:w="709" w:type="dxa"/>
          </w:tcPr>
          <w:p w:rsidR="00C90820" w:rsidRPr="00C90820" w:rsidRDefault="00C90820" w:rsidP="00E6601B">
            <w:pPr>
              <w:jc w:val="center"/>
              <w:rPr>
                <w:rFonts w:ascii="Times New Roman" w:hAnsi="Times New Roman" w:cs="Times New Roman"/>
                <w:sz w:val="20"/>
                <w:szCs w:val="20"/>
              </w:rPr>
            </w:pPr>
            <w:proofErr w:type="spellStart"/>
            <w:proofErr w:type="gramStart"/>
            <w:r w:rsidRPr="00C90820">
              <w:rPr>
                <w:rFonts w:ascii="Times New Roman" w:hAnsi="Times New Roman" w:cs="Times New Roman"/>
                <w:sz w:val="20"/>
                <w:szCs w:val="20"/>
              </w:rPr>
              <w:t>геогр</w:t>
            </w:r>
            <w:proofErr w:type="spellEnd"/>
            <w:proofErr w:type="gramEnd"/>
          </w:p>
        </w:tc>
        <w:tc>
          <w:tcPr>
            <w:tcW w:w="850"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химия</w:t>
            </w:r>
          </w:p>
        </w:tc>
        <w:tc>
          <w:tcPr>
            <w:tcW w:w="567" w:type="dxa"/>
          </w:tcPr>
          <w:p w:rsidR="00C90820" w:rsidRPr="00C90820" w:rsidRDefault="00C90820" w:rsidP="00E6601B">
            <w:pPr>
              <w:jc w:val="center"/>
              <w:rPr>
                <w:rFonts w:ascii="Times New Roman" w:hAnsi="Times New Roman" w:cs="Times New Roman"/>
                <w:sz w:val="20"/>
                <w:szCs w:val="20"/>
              </w:rPr>
            </w:pPr>
            <w:proofErr w:type="spellStart"/>
            <w:proofErr w:type="gramStart"/>
            <w:r w:rsidRPr="00C90820">
              <w:rPr>
                <w:rFonts w:ascii="Times New Roman" w:hAnsi="Times New Roman" w:cs="Times New Roman"/>
                <w:sz w:val="20"/>
                <w:szCs w:val="20"/>
              </w:rPr>
              <w:t>англ</w:t>
            </w:r>
            <w:proofErr w:type="spellEnd"/>
            <w:proofErr w:type="gramEnd"/>
          </w:p>
        </w:tc>
        <w:tc>
          <w:tcPr>
            <w:tcW w:w="992"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Суммарный средний балл</w:t>
            </w:r>
          </w:p>
        </w:tc>
      </w:tr>
      <w:tr w:rsidR="00C90820" w:rsidRPr="00C90820" w:rsidTr="0005668B">
        <w:tc>
          <w:tcPr>
            <w:tcW w:w="1986"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 xml:space="preserve">МБОУ </w:t>
            </w:r>
            <w:proofErr w:type="spellStart"/>
            <w:r w:rsidRPr="00C90820">
              <w:rPr>
                <w:rFonts w:ascii="Times New Roman" w:hAnsi="Times New Roman" w:cs="Times New Roman"/>
                <w:sz w:val="20"/>
                <w:szCs w:val="20"/>
              </w:rPr>
              <w:t>Вешкаймская</w:t>
            </w:r>
            <w:proofErr w:type="spellEnd"/>
            <w:r w:rsidRPr="00C90820">
              <w:rPr>
                <w:rFonts w:ascii="Times New Roman" w:hAnsi="Times New Roman" w:cs="Times New Roman"/>
                <w:sz w:val="20"/>
                <w:szCs w:val="20"/>
              </w:rPr>
              <w:t xml:space="preserve">   СОШ № 2</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73</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48</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53</w:t>
            </w:r>
          </w:p>
        </w:tc>
        <w:tc>
          <w:tcPr>
            <w:tcW w:w="425"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42</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52</w:t>
            </w: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43</w:t>
            </w:r>
          </w:p>
        </w:tc>
        <w:tc>
          <w:tcPr>
            <w:tcW w:w="850"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63</w:t>
            </w: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53</w:t>
            </w: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54</w:t>
            </w:r>
          </w:p>
        </w:tc>
        <w:tc>
          <w:tcPr>
            <w:tcW w:w="850"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57</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73</w:t>
            </w:r>
          </w:p>
        </w:tc>
        <w:tc>
          <w:tcPr>
            <w:tcW w:w="992"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55,5</w:t>
            </w:r>
          </w:p>
        </w:tc>
      </w:tr>
      <w:tr w:rsidR="00C90820" w:rsidRPr="00C90820" w:rsidTr="0005668B">
        <w:tc>
          <w:tcPr>
            <w:tcW w:w="1986"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МОУ Каргинская  СОШ</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62</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54</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64</w:t>
            </w:r>
          </w:p>
        </w:tc>
        <w:tc>
          <w:tcPr>
            <w:tcW w:w="425"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54</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54</w:t>
            </w:r>
          </w:p>
        </w:tc>
        <w:tc>
          <w:tcPr>
            <w:tcW w:w="709" w:type="dxa"/>
          </w:tcPr>
          <w:p w:rsidR="00C90820" w:rsidRPr="00C90820" w:rsidRDefault="00C90820" w:rsidP="00E6601B">
            <w:pPr>
              <w:jc w:val="center"/>
              <w:rPr>
                <w:rFonts w:ascii="Times New Roman" w:hAnsi="Times New Roman" w:cs="Times New Roman"/>
                <w:sz w:val="20"/>
                <w:szCs w:val="20"/>
              </w:rPr>
            </w:pPr>
          </w:p>
        </w:tc>
        <w:tc>
          <w:tcPr>
            <w:tcW w:w="850"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46</w:t>
            </w:r>
          </w:p>
        </w:tc>
        <w:tc>
          <w:tcPr>
            <w:tcW w:w="709" w:type="dxa"/>
          </w:tcPr>
          <w:p w:rsidR="00C90820" w:rsidRPr="00C90820" w:rsidRDefault="00C90820" w:rsidP="00E6601B">
            <w:pPr>
              <w:jc w:val="center"/>
              <w:rPr>
                <w:rFonts w:ascii="Times New Roman" w:hAnsi="Times New Roman" w:cs="Times New Roman"/>
                <w:sz w:val="20"/>
                <w:szCs w:val="20"/>
              </w:rPr>
            </w:pPr>
          </w:p>
        </w:tc>
        <w:tc>
          <w:tcPr>
            <w:tcW w:w="709" w:type="dxa"/>
          </w:tcPr>
          <w:p w:rsidR="00C90820" w:rsidRPr="00C90820" w:rsidRDefault="00C90820" w:rsidP="00E6601B">
            <w:pPr>
              <w:jc w:val="center"/>
              <w:rPr>
                <w:rFonts w:ascii="Times New Roman" w:hAnsi="Times New Roman" w:cs="Times New Roman"/>
                <w:sz w:val="20"/>
                <w:szCs w:val="20"/>
              </w:rPr>
            </w:pPr>
          </w:p>
        </w:tc>
        <w:tc>
          <w:tcPr>
            <w:tcW w:w="850" w:type="dxa"/>
          </w:tcPr>
          <w:p w:rsidR="00C90820" w:rsidRPr="00C90820" w:rsidRDefault="00C90820" w:rsidP="00E6601B">
            <w:pPr>
              <w:jc w:val="center"/>
              <w:rPr>
                <w:rFonts w:ascii="Times New Roman" w:hAnsi="Times New Roman" w:cs="Times New Roman"/>
                <w:sz w:val="20"/>
                <w:szCs w:val="20"/>
              </w:rPr>
            </w:pPr>
          </w:p>
        </w:tc>
        <w:tc>
          <w:tcPr>
            <w:tcW w:w="567" w:type="dxa"/>
          </w:tcPr>
          <w:p w:rsidR="00C90820" w:rsidRPr="00C90820" w:rsidRDefault="00C90820" w:rsidP="00E6601B">
            <w:pPr>
              <w:jc w:val="center"/>
              <w:rPr>
                <w:rFonts w:ascii="Times New Roman" w:hAnsi="Times New Roman" w:cs="Times New Roman"/>
                <w:sz w:val="20"/>
                <w:szCs w:val="20"/>
              </w:rPr>
            </w:pPr>
          </w:p>
        </w:tc>
        <w:tc>
          <w:tcPr>
            <w:tcW w:w="992"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55,6</w:t>
            </w:r>
          </w:p>
        </w:tc>
      </w:tr>
      <w:tr w:rsidR="00C90820" w:rsidRPr="00C90820" w:rsidTr="0005668B">
        <w:tc>
          <w:tcPr>
            <w:tcW w:w="1986"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 xml:space="preserve">МОУ </w:t>
            </w:r>
            <w:proofErr w:type="spellStart"/>
            <w:r w:rsidRPr="00C90820">
              <w:rPr>
                <w:rFonts w:ascii="Times New Roman" w:hAnsi="Times New Roman" w:cs="Times New Roman"/>
                <w:sz w:val="20"/>
                <w:szCs w:val="20"/>
              </w:rPr>
              <w:t>Бекетовская</w:t>
            </w:r>
            <w:proofErr w:type="spellEnd"/>
            <w:r w:rsidRPr="00C90820">
              <w:rPr>
                <w:rFonts w:ascii="Times New Roman" w:hAnsi="Times New Roman" w:cs="Times New Roman"/>
                <w:sz w:val="20"/>
                <w:szCs w:val="20"/>
              </w:rPr>
              <w:t xml:space="preserve"> СОШ</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65</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38</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52</w:t>
            </w:r>
          </w:p>
        </w:tc>
        <w:tc>
          <w:tcPr>
            <w:tcW w:w="425" w:type="dxa"/>
          </w:tcPr>
          <w:p w:rsidR="00C90820" w:rsidRPr="00C90820" w:rsidRDefault="00C90820" w:rsidP="00E6601B">
            <w:pPr>
              <w:jc w:val="center"/>
              <w:rPr>
                <w:rFonts w:ascii="Times New Roman" w:hAnsi="Times New Roman" w:cs="Times New Roman"/>
                <w:sz w:val="20"/>
                <w:szCs w:val="20"/>
              </w:rPr>
            </w:pP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40</w:t>
            </w: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58</w:t>
            </w:r>
          </w:p>
        </w:tc>
        <w:tc>
          <w:tcPr>
            <w:tcW w:w="850" w:type="dxa"/>
          </w:tcPr>
          <w:p w:rsidR="00C90820" w:rsidRPr="00C90820" w:rsidRDefault="00C90820" w:rsidP="00E6601B">
            <w:pPr>
              <w:jc w:val="center"/>
              <w:rPr>
                <w:rFonts w:ascii="Times New Roman" w:hAnsi="Times New Roman" w:cs="Times New Roman"/>
                <w:sz w:val="20"/>
                <w:szCs w:val="20"/>
              </w:rPr>
            </w:pP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50</w:t>
            </w:r>
          </w:p>
        </w:tc>
        <w:tc>
          <w:tcPr>
            <w:tcW w:w="709" w:type="dxa"/>
          </w:tcPr>
          <w:p w:rsidR="00C90820" w:rsidRPr="00C90820" w:rsidRDefault="00C90820" w:rsidP="00E6601B">
            <w:pPr>
              <w:jc w:val="center"/>
              <w:rPr>
                <w:rFonts w:ascii="Times New Roman" w:hAnsi="Times New Roman" w:cs="Times New Roman"/>
                <w:sz w:val="20"/>
                <w:szCs w:val="20"/>
              </w:rPr>
            </w:pPr>
          </w:p>
        </w:tc>
        <w:tc>
          <w:tcPr>
            <w:tcW w:w="850" w:type="dxa"/>
          </w:tcPr>
          <w:p w:rsidR="00C90820" w:rsidRPr="00C90820" w:rsidRDefault="00C90820" w:rsidP="00E6601B">
            <w:pPr>
              <w:jc w:val="center"/>
              <w:rPr>
                <w:rFonts w:ascii="Times New Roman" w:hAnsi="Times New Roman" w:cs="Times New Roman"/>
                <w:sz w:val="20"/>
                <w:szCs w:val="20"/>
              </w:rPr>
            </w:pPr>
          </w:p>
        </w:tc>
        <w:tc>
          <w:tcPr>
            <w:tcW w:w="567" w:type="dxa"/>
          </w:tcPr>
          <w:p w:rsidR="00C90820" w:rsidRPr="00C90820" w:rsidRDefault="00C90820" w:rsidP="00E6601B">
            <w:pPr>
              <w:jc w:val="center"/>
              <w:rPr>
                <w:rFonts w:ascii="Times New Roman" w:hAnsi="Times New Roman" w:cs="Times New Roman"/>
                <w:sz w:val="20"/>
                <w:szCs w:val="20"/>
              </w:rPr>
            </w:pPr>
          </w:p>
        </w:tc>
        <w:tc>
          <w:tcPr>
            <w:tcW w:w="992"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50,5</w:t>
            </w:r>
          </w:p>
        </w:tc>
      </w:tr>
      <w:tr w:rsidR="00C90820" w:rsidRPr="00C90820" w:rsidTr="0005668B">
        <w:tc>
          <w:tcPr>
            <w:tcW w:w="1986"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 xml:space="preserve">МОУ </w:t>
            </w:r>
            <w:proofErr w:type="spellStart"/>
            <w:r w:rsidRPr="00C90820">
              <w:rPr>
                <w:rFonts w:ascii="Times New Roman" w:hAnsi="Times New Roman" w:cs="Times New Roman"/>
                <w:sz w:val="20"/>
                <w:szCs w:val="20"/>
              </w:rPr>
              <w:t>Стемасская</w:t>
            </w:r>
            <w:proofErr w:type="spellEnd"/>
            <w:r w:rsidRPr="00C90820">
              <w:rPr>
                <w:rFonts w:ascii="Times New Roman" w:hAnsi="Times New Roman" w:cs="Times New Roman"/>
                <w:sz w:val="20"/>
                <w:szCs w:val="20"/>
              </w:rPr>
              <w:t xml:space="preserve">  СОШ</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87</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46</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54</w:t>
            </w:r>
          </w:p>
        </w:tc>
        <w:tc>
          <w:tcPr>
            <w:tcW w:w="425"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64</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51</w:t>
            </w:r>
          </w:p>
        </w:tc>
        <w:tc>
          <w:tcPr>
            <w:tcW w:w="709" w:type="dxa"/>
          </w:tcPr>
          <w:p w:rsidR="00C90820" w:rsidRPr="00C90820" w:rsidRDefault="00C90820" w:rsidP="00E6601B">
            <w:pPr>
              <w:jc w:val="center"/>
              <w:rPr>
                <w:rFonts w:ascii="Times New Roman" w:hAnsi="Times New Roman" w:cs="Times New Roman"/>
                <w:sz w:val="20"/>
                <w:szCs w:val="20"/>
              </w:rPr>
            </w:pPr>
          </w:p>
        </w:tc>
        <w:tc>
          <w:tcPr>
            <w:tcW w:w="850" w:type="dxa"/>
          </w:tcPr>
          <w:p w:rsidR="00C90820" w:rsidRPr="00C90820" w:rsidRDefault="00C90820" w:rsidP="00E6601B">
            <w:pPr>
              <w:jc w:val="center"/>
              <w:rPr>
                <w:rFonts w:ascii="Times New Roman" w:hAnsi="Times New Roman" w:cs="Times New Roman"/>
                <w:sz w:val="20"/>
                <w:szCs w:val="20"/>
              </w:rPr>
            </w:pPr>
          </w:p>
        </w:tc>
        <w:tc>
          <w:tcPr>
            <w:tcW w:w="709" w:type="dxa"/>
          </w:tcPr>
          <w:p w:rsidR="00C90820" w:rsidRPr="00C90820" w:rsidRDefault="00C90820" w:rsidP="00E6601B">
            <w:pPr>
              <w:jc w:val="center"/>
              <w:rPr>
                <w:rFonts w:ascii="Times New Roman" w:hAnsi="Times New Roman" w:cs="Times New Roman"/>
                <w:sz w:val="20"/>
                <w:szCs w:val="20"/>
              </w:rPr>
            </w:pPr>
          </w:p>
        </w:tc>
        <w:tc>
          <w:tcPr>
            <w:tcW w:w="709" w:type="dxa"/>
          </w:tcPr>
          <w:p w:rsidR="00C90820" w:rsidRPr="00C90820" w:rsidRDefault="00C90820" w:rsidP="00E6601B">
            <w:pPr>
              <w:jc w:val="center"/>
              <w:rPr>
                <w:rFonts w:ascii="Times New Roman" w:hAnsi="Times New Roman" w:cs="Times New Roman"/>
                <w:sz w:val="20"/>
                <w:szCs w:val="20"/>
              </w:rPr>
            </w:pPr>
          </w:p>
        </w:tc>
        <w:tc>
          <w:tcPr>
            <w:tcW w:w="850"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51</w:t>
            </w:r>
          </w:p>
        </w:tc>
        <w:tc>
          <w:tcPr>
            <w:tcW w:w="567" w:type="dxa"/>
          </w:tcPr>
          <w:p w:rsidR="00C90820" w:rsidRPr="00C90820" w:rsidRDefault="00C90820" w:rsidP="00E6601B">
            <w:pPr>
              <w:jc w:val="center"/>
              <w:rPr>
                <w:rFonts w:ascii="Times New Roman" w:hAnsi="Times New Roman" w:cs="Times New Roman"/>
                <w:sz w:val="20"/>
                <w:szCs w:val="20"/>
              </w:rPr>
            </w:pPr>
          </w:p>
        </w:tc>
        <w:tc>
          <w:tcPr>
            <w:tcW w:w="992"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58,8</w:t>
            </w:r>
          </w:p>
        </w:tc>
      </w:tr>
      <w:tr w:rsidR="00C90820" w:rsidRPr="00C90820" w:rsidTr="0005668B">
        <w:tc>
          <w:tcPr>
            <w:tcW w:w="1986"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 xml:space="preserve">МОУ </w:t>
            </w:r>
            <w:proofErr w:type="spellStart"/>
            <w:r w:rsidRPr="00C90820">
              <w:rPr>
                <w:rFonts w:ascii="Times New Roman" w:hAnsi="Times New Roman" w:cs="Times New Roman"/>
                <w:sz w:val="20"/>
                <w:szCs w:val="20"/>
              </w:rPr>
              <w:t>Шарловская</w:t>
            </w:r>
            <w:proofErr w:type="spellEnd"/>
            <w:r w:rsidRPr="00C90820">
              <w:rPr>
                <w:rFonts w:ascii="Times New Roman" w:hAnsi="Times New Roman" w:cs="Times New Roman"/>
                <w:sz w:val="20"/>
                <w:szCs w:val="20"/>
              </w:rPr>
              <w:t xml:space="preserve"> СОШ</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66</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47</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46</w:t>
            </w:r>
          </w:p>
        </w:tc>
        <w:tc>
          <w:tcPr>
            <w:tcW w:w="425"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37</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48</w:t>
            </w:r>
          </w:p>
        </w:tc>
        <w:tc>
          <w:tcPr>
            <w:tcW w:w="709" w:type="dxa"/>
          </w:tcPr>
          <w:p w:rsidR="00C90820" w:rsidRPr="00C90820" w:rsidRDefault="00C90820" w:rsidP="00E6601B">
            <w:pPr>
              <w:jc w:val="center"/>
              <w:rPr>
                <w:rFonts w:ascii="Times New Roman" w:hAnsi="Times New Roman" w:cs="Times New Roman"/>
                <w:sz w:val="20"/>
                <w:szCs w:val="20"/>
              </w:rPr>
            </w:pPr>
          </w:p>
        </w:tc>
        <w:tc>
          <w:tcPr>
            <w:tcW w:w="850"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34</w:t>
            </w:r>
          </w:p>
        </w:tc>
        <w:tc>
          <w:tcPr>
            <w:tcW w:w="709" w:type="dxa"/>
          </w:tcPr>
          <w:p w:rsidR="00C90820" w:rsidRPr="00C90820" w:rsidRDefault="00C90820" w:rsidP="00E6601B">
            <w:pPr>
              <w:jc w:val="center"/>
              <w:rPr>
                <w:rFonts w:ascii="Times New Roman" w:hAnsi="Times New Roman" w:cs="Times New Roman"/>
                <w:sz w:val="20"/>
                <w:szCs w:val="20"/>
              </w:rPr>
            </w:pPr>
          </w:p>
        </w:tc>
        <w:tc>
          <w:tcPr>
            <w:tcW w:w="709" w:type="dxa"/>
          </w:tcPr>
          <w:p w:rsidR="00C90820" w:rsidRPr="00C90820" w:rsidRDefault="00C90820" w:rsidP="00E6601B">
            <w:pPr>
              <w:jc w:val="center"/>
              <w:rPr>
                <w:rFonts w:ascii="Times New Roman" w:hAnsi="Times New Roman" w:cs="Times New Roman"/>
                <w:sz w:val="20"/>
                <w:szCs w:val="20"/>
              </w:rPr>
            </w:pPr>
          </w:p>
        </w:tc>
        <w:tc>
          <w:tcPr>
            <w:tcW w:w="850"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40</w:t>
            </w:r>
          </w:p>
        </w:tc>
        <w:tc>
          <w:tcPr>
            <w:tcW w:w="567" w:type="dxa"/>
          </w:tcPr>
          <w:p w:rsidR="00C90820" w:rsidRPr="00C90820" w:rsidRDefault="00C90820" w:rsidP="00E6601B">
            <w:pPr>
              <w:jc w:val="center"/>
              <w:rPr>
                <w:rFonts w:ascii="Times New Roman" w:hAnsi="Times New Roman" w:cs="Times New Roman"/>
                <w:sz w:val="20"/>
                <w:szCs w:val="20"/>
              </w:rPr>
            </w:pPr>
          </w:p>
        </w:tc>
        <w:tc>
          <w:tcPr>
            <w:tcW w:w="992"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45,4</w:t>
            </w:r>
          </w:p>
        </w:tc>
      </w:tr>
      <w:tr w:rsidR="00C90820" w:rsidRPr="00C90820" w:rsidTr="0005668B">
        <w:tc>
          <w:tcPr>
            <w:tcW w:w="1986"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 xml:space="preserve">МОУ </w:t>
            </w:r>
            <w:proofErr w:type="spellStart"/>
            <w:r w:rsidRPr="00C90820">
              <w:rPr>
                <w:rFonts w:ascii="Times New Roman" w:hAnsi="Times New Roman" w:cs="Times New Roman"/>
                <w:sz w:val="20"/>
                <w:szCs w:val="20"/>
              </w:rPr>
              <w:t>Чуфаровская</w:t>
            </w:r>
            <w:proofErr w:type="spellEnd"/>
            <w:r w:rsidRPr="00C90820">
              <w:rPr>
                <w:rFonts w:ascii="Times New Roman" w:hAnsi="Times New Roman" w:cs="Times New Roman"/>
                <w:sz w:val="20"/>
                <w:szCs w:val="20"/>
              </w:rPr>
              <w:t xml:space="preserve"> СОШ</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69</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36</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54</w:t>
            </w:r>
          </w:p>
        </w:tc>
        <w:tc>
          <w:tcPr>
            <w:tcW w:w="425"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34</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39</w:t>
            </w: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50</w:t>
            </w:r>
          </w:p>
        </w:tc>
        <w:tc>
          <w:tcPr>
            <w:tcW w:w="850" w:type="dxa"/>
          </w:tcPr>
          <w:p w:rsidR="00C90820" w:rsidRPr="00C90820" w:rsidRDefault="00C90820" w:rsidP="00E6601B">
            <w:pPr>
              <w:jc w:val="center"/>
              <w:rPr>
                <w:rFonts w:ascii="Times New Roman" w:hAnsi="Times New Roman" w:cs="Times New Roman"/>
                <w:sz w:val="20"/>
                <w:szCs w:val="20"/>
              </w:rPr>
            </w:pP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38</w:t>
            </w:r>
          </w:p>
        </w:tc>
        <w:tc>
          <w:tcPr>
            <w:tcW w:w="709" w:type="dxa"/>
          </w:tcPr>
          <w:p w:rsidR="00C90820" w:rsidRPr="00C90820" w:rsidRDefault="00C90820" w:rsidP="00E6601B">
            <w:pPr>
              <w:jc w:val="center"/>
              <w:rPr>
                <w:rFonts w:ascii="Times New Roman" w:hAnsi="Times New Roman" w:cs="Times New Roman"/>
                <w:sz w:val="20"/>
                <w:szCs w:val="20"/>
              </w:rPr>
            </w:pPr>
          </w:p>
        </w:tc>
        <w:tc>
          <w:tcPr>
            <w:tcW w:w="850" w:type="dxa"/>
          </w:tcPr>
          <w:p w:rsidR="00C90820" w:rsidRPr="00C90820" w:rsidRDefault="00C90820" w:rsidP="00E6601B">
            <w:pPr>
              <w:jc w:val="center"/>
              <w:rPr>
                <w:rFonts w:ascii="Times New Roman" w:hAnsi="Times New Roman" w:cs="Times New Roman"/>
                <w:sz w:val="20"/>
                <w:szCs w:val="20"/>
              </w:rPr>
            </w:pPr>
          </w:p>
        </w:tc>
        <w:tc>
          <w:tcPr>
            <w:tcW w:w="567" w:type="dxa"/>
          </w:tcPr>
          <w:p w:rsidR="00C90820" w:rsidRPr="00C90820" w:rsidRDefault="00C90820" w:rsidP="00E6601B">
            <w:pPr>
              <w:jc w:val="center"/>
              <w:rPr>
                <w:rFonts w:ascii="Times New Roman" w:hAnsi="Times New Roman" w:cs="Times New Roman"/>
                <w:sz w:val="20"/>
                <w:szCs w:val="20"/>
              </w:rPr>
            </w:pPr>
          </w:p>
        </w:tc>
        <w:tc>
          <w:tcPr>
            <w:tcW w:w="992"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45,7</w:t>
            </w:r>
          </w:p>
        </w:tc>
      </w:tr>
      <w:tr w:rsidR="00C90820" w:rsidRPr="00C90820" w:rsidTr="0005668B">
        <w:tc>
          <w:tcPr>
            <w:tcW w:w="1986"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bCs/>
                <w:sz w:val="20"/>
                <w:szCs w:val="20"/>
              </w:rPr>
              <w:t xml:space="preserve">МОУ </w:t>
            </w:r>
            <w:proofErr w:type="spellStart"/>
            <w:r w:rsidRPr="00C90820">
              <w:rPr>
                <w:rFonts w:ascii="Times New Roman" w:hAnsi="Times New Roman" w:cs="Times New Roman"/>
                <w:bCs/>
                <w:sz w:val="20"/>
                <w:szCs w:val="20"/>
              </w:rPr>
              <w:t>Мордово-Белоключёвская</w:t>
            </w:r>
            <w:proofErr w:type="spellEnd"/>
            <w:r w:rsidRPr="00C90820">
              <w:rPr>
                <w:rFonts w:ascii="Times New Roman" w:hAnsi="Times New Roman" w:cs="Times New Roman"/>
                <w:bCs/>
                <w:sz w:val="20"/>
                <w:szCs w:val="20"/>
              </w:rPr>
              <w:t xml:space="preserve"> СОШ</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60</w:t>
            </w:r>
          </w:p>
        </w:tc>
        <w:tc>
          <w:tcPr>
            <w:tcW w:w="567" w:type="dxa"/>
          </w:tcPr>
          <w:p w:rsidR="00C90820" w:rsidRPr="00C90820" w:rsidRDefault="00C90820" w:rsidP="00E6601B">
            <w:pPr>
              <w:jc w:val="center"/>
              <w:rPr>
                <w:rFonts w:ascii="Times New Roman" w:hAnsi="Times New Roman" w:cs="Times New Roman"/>
                <w:sz w:val="20"/>
                <w:szCs w:val="20"/>
              </w:rPr>
            </w:pP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34</w:t>
            </w:r>
          </w:p>
        </w:tc>
        <w:tc>
          <w:tcPr>
            <w:tcW w:w="425" w:type="dxa"/>
          </w:tcPr>
          <w:p w:rsidR="00C90820" w:rsidRPr="00C90820" w:rsidRDefault="00C90820" w:rsidP="00E6601B">
            <w:pPr>
              <w:jc w:val="center"/>
              <w:rPr>
                <w:rFonts w:ascii="Times New Roman" w:hAnsi="Times New Roman" w:cs="Times New Roman"/>
                <w:sz w:val="20"/>
                <w:szCs w:val="20"/>
              </w:rPr>
            </w:pPr>
          </w:p>
        </w:tc>
        <w:tc>
          <w:tcPr>
            <w:tcW w:w="567" w:type="dxa"/>
          </w:tcPr>
          <w:p w:rsidR="00C90820" w:rsidRPr="00C90820" w:rsidRDefault="00C90820" w:rsidP="00E6601B">
            <w:pPr>
              <w:jc w:val="center"/>
              <w:rPr>
                <w:rFonts w:ascii="Times New Roman" w:hAnsi="Times New Roman" w:cs="Times New Roman"/>
                <w:sz w:val="20"/>
                <w:szCs w:val="20"/>
              </w:rPr>
            </w:pP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25</w:t>
            </w:r>
          </w:p>
        </w:tc>
        <w:tc>
          <w:tcPr>
            <w:tcW w:w="850" w:type="dxa"/>
          </w:tcPr>
          <w:p w:rsidR="00C90820" w:rsidRPr="00C90820" w:rsidRDefault="00C90820" w:rsidP="00E6601B">
            <w:pPr>
              <w:jc w:val="center"/>
              <w:rPr>
                <w:rFonts w:ascii="Times New Roman" w:hAnsi="Times New Roman" w:cs="Times New Roman"/>
                <w:sz w:val="20"/>
                <w:szCs w:val="20"/>
              </w:rPr>
            </w:pP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66</w:t>
            </w:r>
          </w:p>
        </w:tc>
        <w:tc>
          <w:tcPr>
            <w:tcW w:w="709" w:type="dxa"/>
          </w:tcPr>
          <w:p w:rsidR="00C90820" w:rsidRPr="00C90820" w:rsidRDefault="00C90820" w:rsidP="00E6601B">
            <w:pPr>
              <w:jc w:val="center"/>
              <w:rPr>
                <w:rFonts w:ascii="Times New Roman" w:hAnsi="Times New Roman" w:cs="Times New Roman"/>
                <w:sz w:val="20"/>
                <w:szCs w:val="20"/>
              </w:rPr>
            </w:pPr>
          </w:p>
        </w:tc>
        <w:tc>
          <w:tcPr>
            <w:tcW w:w="850" w:type="dxa"/>
          </w:tcPr>
          <w:p w:rsidR="00C90820" w:rsidRPr="00C90820" w:rsidRDefault="00C90820" w:rsidP="00E6601B">
            <w:pPr>
              <w:jc w:val="center"/>
              <w:rPr>
                <w:rFonts w:ascii="Times New Roman" w:hAnsi="Times New Roman" w:cs="Times New Roman"/>
                <w:sz w:val="20"/>
                <w:szCs w:val="20"/>
              </w:rPr>
            </w:pPr>
          </w:p>
        </w:tc>
        <w:tc>
          <w:tcPr>
            <w:tcW w:w="567" w:type="dxa"/>
          </w:tcPr>
          <w:p w:rsidR="00C90820" w:rsidRPr="00C90820" w:rsidRDefault="00C90820" w:rsidP="00E6601B">
            <w:pPr>
              <w:jc w:val="center"/>
              <w:rPr>
                <w:rFonts w:ascii="Times New Roman" w:hAnsi="Times New Roman" w:cs="Times New Roman"/>
                <w:sz w:val="20"/>
                <w:szCs w:val="20"/>
              </w:rPr>
            </w:pPr>
          </w:p>
        </w:tc>
        <w:tc>
          <w:tcPr>
            <w:tcW w:w="992"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46,3</w:t>
            </w:r>
          </w:p>
        </w:tc>
      </w:tr>
      <w:tr w:rsidR="00C90820" w:rsidRPr="00C90820" w:rsidTr="0005668B">
        <w:tc>
          <w:tcPr>
            <w:tcW w:w="1986"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 xml:space="preserve">МОУ </w:t>
            </w:r>
            <w:proofErr w:type="spellStart"/>
            <w:r w:rsidRPr="00C90820">
              <w:rPr>
                <w:rFonts w:ascii="Times New Roman" w:hAnsi="Times New Roman" w:cs="Times New Roman"/>
                <w:sz w:val="20"/>
                <w:szCs w:val="20"/>
              </w:rPr>
              <w:t>Вешкаймская</w:t>
            </w:r>
            <w:proofErr w:type="spellEnd"/>
            <w:r w:rsidRPr="00C90820">
              <w:rPr>
                <w:rFonts w:ascii="Times New Roman" w:hAnsi="Times New Roman" w:cs="Times New Roman"/>
                <w:sz w:val="20"/>
                <w:szCs w:val="20"/>
              </w:rPr>
              <w:t xml:space="preserve">   СОШ № 1</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64</w:t>
            </w:r>
          </w:p>
        </w:tc>
        <w:tc>
          <w:tcPr>
            <w:tcW w:w="567" w:type="dxa"/>
          </w:tcPr>
          <w:p w:rsidR="00C90820" w:rsidRPr="00C90820" w:rsidRDefault="00C90820" w:rsidP="00E6601B">
            <w:pPr>
              <w:jc w:val="center"/>
              <w:rPr>
                <w:rFonts w:ascii="Times New Roman" w:hAnsi="Times New Roman" w:cs="Times New Roman"/>
                <w:sz w:val="20"/>
                <w:szCs w:val="20"/>
              </w:rPr>
            </w:pP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44</w:t>
            </w:r>
          </w:p>
        </w:tc>
        <w:tc>
          <w:tcPr>
            <w:tcW w:w="425" w:type="dxa"/>
          </w:tcPr>
          <w:p w:rsidR="00C90820" w:rsidRPr="00C90820" w:rsidRDefault="00C90820" w:rsidP="00E6601B">
            <w:pPr>
              <w:jc w:val="center"/>
              <w:rPr>
                <w:rFonts w:ascii="Times New Roman" w:hAnsi="Times New Roman" w:cs="Times New Roman"/>
                <w:sz w:val="20"/>
                <w:szCs w:val="20"/>
              </w:rPr>
            </w:pPr>
          </w:p>
        </w:tc>
        <w:tc>
          <w:tcPr>
            <w:tcW w:w="567" w:type="dxa"/>
          </w:tcPr>
          <w:p w:rsidR="00C90820" w:rsidRPr="00C90820" w:rsidRDefault="00C90820" w:rsidP="00E6601B">
            <w:pPr>
              <w:jc w:val="center"/>
              <w:rPr>
                <w:rFonts w:ascii="Times New Roman" w:hAnsi="Times New Roman" w:cs="Times New Roman"/>
                <w:sz w:val="20"/>
                <w:szCs w:val="20"/>
              </w:rPr>
            </w:pPr>
          </w:p>
        </w:tc>
        <w:tc>
          <w:tcPr>
            <w:tcW w:w="709" w:type="dxa"/>
          </w:tcPr>
          <w:p w:rsidR="00C90820" w:rsidRPr="00C90820" w:rsidRDefault="00C90820" w:rsidP="00E6601B">
            <w:pPr>
              <w:jc w:val="center"/>
              <w:rPr>
                <w:rFonts w:ascii="Times New Roman" w:hAnsi="Times New Roman" w:cs="Times New Roman"/>
                <w:sz w:val="20"/>
                <w:szCs w:val="20"/>
              </w:rPr>
            </w:pPr>
          </w:p>
        </w:tc>
        <w:tc>
          <w:tcPr>
            <w:tcW w:w="850" w:type="dxa"/>
          </w:tcPr>
          <w:p w:rsidR="00C90820" w:rsidRPr="00C90820" w:rsidRDefault="00C90820" w:rsidP="00E6601B">
            <w:pPr>
              <w:jc w:val="center"/>
              <w:rPr>
                <w:rFonts w:ascii="Times New Roman" w:hAnsi="Times New Roman" w:cs="Times New Roman"/>
                <w:sz w:val="20"/>
                <w:szCs w:val="20"/>
              </w:rPr>
            </w:pPr>
          </w:p>
        </w:tc>
        <w:tc>
          <w:tcPr>
            <w:tcW w:w="709" w:type="dxa"/>
          </w:tcPr>
          <w:p w:rsidR="00C90820" w:rsidRPr="00C90820" w:rsidRDefault="00C90820" w:rsidP="00E6601B">
            <w:pPr>
              <w:jc w:val="center"/>
              <w:rPr>
                <w:rFonts w:ascii="Times New Roman" w:hAnsi="Times New Roman" w:cs="Times New Roman"/>
                <w:sz w:val="20"/>
                <w:szCs w:val="20"/>
              </w:rPr>
            </w:pPr>
          </w:p>
        </w:tc>
        <w:tc>
          <w:tcPr>
            <w:tcW w:w="709" w:type="dxa"/>
          </w:tcPr>
          <w:p w:rsidR="00C90820" w:rsidRPr="00C90820" w:rsidRDefault="00C90820" w:rsidP="00E6601B">
            <w:pPr>
              <w:jc w:val="center"/>
              <w:rPr>
                <w:rFonts w:ascii="Times New Roman" w:hAnsi="Times New Roman" w:cs="Times New Roman"/>
                <w:sz w:val="20"/>
                <w:szCs w:val="20"/>
              </w:rPr>
            </w:pPr>
          </w:p>
        </w:tc>
        <w:tc>
          <w:tcPr>
            <w:tcW w:w="850" w:type="dxa"/>
          </w:tcPr>
          <w:p w:rsidR="00C90820" w:rsidRPr="00C90820" w:rsidRDefault="00C90820" w:rsidP="00E6601B">
            <w:pPr>
              <w:jc w:val="center"/>
              <w:rPr>
                <w:rFonts w:ascii="Times New Roman" w:hAnsi="Times New Roman" w:cs="Times New Roman"/>
                <w:sz w:val="20"/>
                <w:szCs w:val="20"/>
              </w:rPr>
            </w:pPr>
          </w:p>
        </w:tc>
        <w:tc>
          <w:tcPr>
            <w:tcW w:w="567" w:type="dxa"/>
          </w:tcPr>
          <w:p w:rsidR="00C90820" w:rsidRPr="00C90820" w:rsidRDefault="00C90820" w:rsidP="00E6601B">
            <w:pPr>
              <w:jc w:val="center"/>
              <w:rPr>
                <w:rFonts w:ascii="Times New Roman" w:hAnsi="Times New Roman" w:cs="Times New Roman"/>
                <w:sz w:val="20"/>
                <w:szCs w:val="20"/>
              </w:rPr>
            </w:pPr>
          </w:p>
        </w:tc>
        <w:tc>
          <w:tcPr>
            <w:tcW w:w="992"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54</w:t>
            </w:r>
          </w:p>
        </w:tc>
      </w:tr>
      <w:tr w:rsidR="00C90820" w:rsidRPr="00C90820" w:rsidTr="0005668B">
        <w:tc>
          <w:tcPr>
            <w:tcW w:w="1986"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 xml:space="preserve">МОУ </w:t>
            </w:r>
            <w:proofErr w:type="spellStart"/>
            <w:r w:rsidRPr="00C90820">
              <w:rPr>
                <w:rFonts w:ascii="Times New Roman" w:hAnsi="Times New Roman" w:cs="Times New Roman"/>
                <w:sz w:val="20"/>
                <w:szCs w:val="20"/>
              </w:rPr>
              <w:t>Ермоловская</w:t>
            </w:r>
            <w:proofErr w:type="spellEnd"/>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70</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38</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52</w:t>
            </w:r>
          </w:p>
        </w:tc>
        <w:tc>
          <w:tcPr>
            <w:tcW w:w="425"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46</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57</w:t>
            </w: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40</w:t>
            </w:r>
          </w:p>
        </w:tc>
        <w:tc>
          <w:tcPr>
            <w:tcW w:w="850" w:type="dxa"/>
          </w:tcPr>
          <w:p w:rsidR="00C90820" w:rsidRPr="00C90820" w:rsidRDefault="00C90820" w:rsidP="00E6601B">
            <w:pPr>
              <w:jc w:val="center"/>
              <w:rPr>
                <w:rFonts w:ascii="Times New Roman" w:hAnsi="Times New Roman" w:cs="Times New Roman"/>
                <w:sz w:val="20"/>
                <w:szCs w:val="20"/>
              </w:rPr>
            </w:pP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56</w:t>
            </w:r>
          </w:p>
        </w:tc>
        <w:tc>
          <w:tcPr>
            <w:tcW w:w="709" w:type="dxa"/>
          </w:tcPr>
          <w:p w:rsidR="00C90820" w:rsidRPr="00C90820" w:rsidRDefault="00C90820" w:rsidP="00E6601B">
            <w:pPr>
              <w:jc w:val="center"/>
              <w:rPr>
                <w:rFonts w:ascii="Times New Roman" w:hAnsi="Times New Roman" w:cs="Times New Roman"/>
                <w:sz w:val="20"/>
                <w:szCs w:val="20"/>
              </w:rPr>
            </w:pPr>
          </w:p>
        </w:tc>
        <w:tc>
          <w:tcPr>
            <w:tcW w:w="850"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44</w:t>
            </w:r>
          </w:p>
        </w:tc>
        <w:tc>
          <w:tcPr>
            <w:tcW w:w="567" w:type="dxa"/>
          </w:tcPr>
          <w:p w:rsidR="00C90820" w:rsidRPr="00C90820" w:rsidRDefault="00C90820" w:rsidP="00E6601B">
            <w:pPr>
              <w:jc w:val="center"/>
              <w:rPr>
                <w:rFonts w:ascii="Times New Roman" w:hAnsi="Times New Roman" w:cs="Times New Roman"/>
                <w:sz w:val="20"/>
                <w:szCs w:val="20"/>
              </w:rPr>
            </w:pPr>
          </w:p>
        </w:tc>
        <w:tc>
          <w:tcPr>
            <w:tcW w:w="992"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50,4</w:t>
            </w:r>
          </w:p>
        </w:tc>
      </w:tr>
      <w:tr w:rsidR="00C90820" w:rsidRPr="00C90820" w:rsidTr="0005668B">
        <w:tc>
          <w:tcPr>
            <w:tcW w:w="1986"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ИТОГО</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69</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44</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52</w:t>
            </w:r>
          </w:p>
        </w:tc>
        <w:tc>
          <w:tcPr>
            <w:tcW w:w="425"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43</w:t>
            </w:r>
          </w:p>
        </w:tc>
        <w:tc>
          <w:tcPr>
            <w:tcW w:w="567"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49</w:t>
            </w: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44</w:t>
            </w:r>
          </w:p>
        </w:tc>
        <w:tc>
          <w:tcPr>
            <w:tcW w:w="850"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52</w:t>
            </w: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50</w:t>
            </w:r>
          </w:p>
        </w:tc>
        <w:tc>
          <w:tcPr>
            <w:tcW w:w="709"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54</w:t>
            </w:r>
          </w:p>
        </w:tc>
        <w:tc>
          <w:tcPr>
            <w:tcW w:w="850"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48</w:t>
            </w:r>
          </w:p>
        </w:tc>
        <w:tc>
          <w:tcPr>
            <w:tcW w:w="567" w:type="dxa"/>
          </w:tcPr>
          <w:p w:rsidR="00C90820" w:rsidRPr="00C90820" w:rsidRDefault="00C90820" w:rsidP="00E6601B">
            <w:pPr>
              <w:jc w:val="center"/>
              <w:rPr>
                <w:rFonts w:ascii="Times New Roman" w:hAnsi="Times New Roman" w:cs="Times New Roman"/>
                <w:sz w:val="20"/>
                <w:szCs w:val="20"/>
              </w:rPr>
            </w:pPr>
          </w:p>
        </w:tc>
        <w:tc>
          <w:tcPr>
            <w:tcW w:w="992" w:type="dxa"/>
          </w:tcPr>
          <w:p w:rsidR="00C90820" w:rsidRPr="00C90820" w:rsidRDefault="00C90820" w:rsidP="00E6601B">
            <w:pPr>
              <w:jc w:val="center"/>
              <w:rPr>
                <w:rFonts w:ascii="Times New Roman" w:hAnsi="Times New Roman" w:cs="Times New Roman"/>
                <w:sz w:val="20"/>
                <w:szCs w:val="20"/>
              </w:rPr>
            </w:pPr>
            <w:r w:rsidRPr="00C90820">
              <w:rPr>
                <w:rFonts w:ascii="Times New Roman" w:hAnsi="Times New Roman" w:cs="Times New Roman"/>
                <w:sz w:val="20"/>
                <w:szCs w:val="20"/>
              </w:rPr>
              <w:t>50,5</w:t>
            </w:r>
          </w:p>
        </w:tc>
      </w:tr>
    </w:tbl>
    <w:p w:rsidR="00C90820" w:rsidRPr="00C90820" w:rsidRDefault="00C90820" w:rsidP="00E6601B">
      <w:pPr>
        <w:jc w:val="center"/>
        <w:rPr>
          <w:rFonts w:ascii="Times New Roman" w:hAnsi="Times New Roman" w:cs="Times New Roman"/>
        </w:rPr>
      </w:pPr>
    </w:p>
    <w:p w:rsidR="00C90820" w:rsidRPr="00C90820" w:rsidRDefault="00C90820" w:rsidP="00C90820">
      <w:pPr>
        <w:jc w:val="both"/>
        <w:rPr>
          <w:rFonts w:ascii="Times New Roman" w:hAnsi="Times New Roman" w:cs="Times New Roman"/>
        </w:rPr>
      </w:pPr>
      <w:r w:rsidRPr="00C90820">
        <w:rPr>
          <w:rFonts w:ascii="Times New Roman" w:hAnsi="Times New Roman" w:cs="Times New Roman"/>
        </w:rPr>
        <w:t xml:space="preserve">         Рейтинг участия общеобразовательных организаций в ЕГЭ по предметам  по выбору с учётом суммарного среднего балла выглядит следующим образом: </w:t>
      </w:r>
    </w:p>
    <w:tbl>
      <w:tblPr>
        <w:tblW w:w="0" w:type="auto"/>
        <w:tblLayout w:type="fixed"/>
        <w:tblCellMar>
          <w:left w:w="30" w:type="dxa"/>
          <w:right w:w="30" w:type="dxa"/>
        </w:tblCellMar>
        <w:tblLook w:val="0000"/>
      </w:tblPr>
      <w:tblGrid>
        <w:gridCol w:w="1448"/>
        <w:gridCol w:w="4536"/>
        <w:gridCol w:w="3402"/>
      </w:tblGrid>
      <w:tr w:rsidR="00C90820" w:rsidRPr="00C90820" w:rsidTr="0005668B">
        <w:trPr>
          <w:trHeight w:val="810"/>
        </w:trPr>
        <w:tc>
          <w:tcPr>
            <w:tcW w:w="1448" w:type="dxa"/>
            <w:tcBorders>
              <w:top w:val="single" w:sz="6" w:space="0" w:color="auto"/>
              <w:left w:val="single" w:sz="6" w:space="0" w:color="auto"/>
              <w:bottom w:val="nil"/>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Рейтинговое место</w:t>
            </w:r>
          </w:p>
        </w:tc>
        <w:tc>
          <w:tcPr>
            <w:tcW w:w="4536" w:type="dxa"/>
            <w:tcBorders>
              <w:top w:val="single" w:sz="6" w:space="0" w:color="auto"/>
              <w:left w:val="single" w:sz="6" w:space="0" w:color="auto"/>
              <w:bottom w:val="nil"/>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Образовательное учреждение</w:t>
            </w:r>
          </w:p>
        </w:tc>
        <w:tc>
          <w:tcPr>
            <w:tcW w:w="3402" w:type="dxa"/>
            <w:tcBorders>
              <w:top w:val="single" w:sz="6" w:space="0" w:color="auto"/>
              <w:left w:val="single" w:sz="6" w:space="0" w:color="auto"/>
              <w:bottom w:val="nil"/>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Суммарный средний балл</w:t>
            </w:r>
          </w:p>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по предметам по выбору</w:t>
            </w:r>
          </w:p>
        </w:tc>
      </w:tr>
      <w:tr w:rsidR="00C90820" w:rsidRPr="00C90820" w:rsidTr="0005668B">
        <w:trPr>
          <w:trHeight w:val="290"/>
        </w:trPr>
        <w:tc>
          <w:tcPr>
            <w:tcW w:w="1448"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1</w:t>
            </w:r>
          </w:p>
        </w:tc>
        <w:tc>
          <w:tcPr>
            <w:tcW w:w="453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Стемасская</w:t>
            </w:r>
            <w:proofErr w:type="spellEnd"/>
            <w:r w:rsidRPr="00C90820">
              <w:rPr>
                <w:rFonts w:ascii="Times New Roman" w:hAnsi="Times New Roman" w:cs="Times New Roman"/>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58,8</w:t>
            </w:r>
          </w:p>
        </w:tc>
      </w:tr>
      <w:tr w:rsidR="00C90820" w:rsidRPr="00C90820" w:rsidTr="0005668B">
        <w:trPr>
          <w:trHeight w:val="290"/>
        </w:trPr>
        <w:tc>
          <w:tcPr>
            <w:tcW w:w="1448"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2</w:t>
            </w:r>
          </w:p>
        </w:tc>
        <w:tc>
          <w:tcPr>
            <w:tcW w:w="453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МОУ Каргинская  СОШ</w:t>
            </w:r>
          </w:p>
        </w:tc>
        <w:tc>
          <w:tcPr>
            <w:tcW w:w="3402"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55,6</w:t>
            </w:r>
          </w:p>
        </w:tc>
      </w:tr>
      <w:tr w:rsidR="00C90820" w:rsidRPr="00C90820" w:rsidTr="0005668B">
        <w:trPr>
          <w:trHeight w:val="290"/>
        </w:trPr>
        <w:tc>
          <w:tcPr>
            <w:tcW w:w="1448"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3</w:t>
            </w:r>
          </w:p>
        </w:tc>
        <w:tc>
          <w:tcPr>
            <w:tcW w:w="453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МБОУ </w:t>
            </w:r>
            <w:proofErr w:type="spellStart"/>
            <w:r w:rsidRPr="00C90820">
              <w:rPr>
                <w:rFonts w:ascii="Times New Roman" w:hAnsi="Times New Roman" w:cs="Times New Roman"/>
              </w:rPr>
              <w:t>Вешкаймская</w:t>
            </w:r>
            <w:proofErr w:type="spellEnd"/>
            <w:r w:rsidRPr="00C90820">
              <w:rPr>
                <w:rFonts w:ascii="Times New Roman" w:hAnsi="Times New Roman" w:cs="Times New Roman"/>
              </w:rPr>
              <w:t xml:space="preserve">   СОШ № 2</w:t>
            </w:r>
          </w:p>
        </w:tc>
        <w:tc>
          <w:tcPr>
            <w:tcW w:w="3402"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55,5</w:t>
            </w:r>
          </w:p>
        </w:tc>
      </w:tr>
      <w:tr w:rsidR="00C90820" w:rsidRPr="00C90820" w:rsidTr="0005668B">
        <w:trPr>
          <w:trHeight w:val="290"/>
        </w:trPr>
        <w:tc>
          <w:tcPr>
            <w:tcW w:w="1448"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w:t>
            </w:r>
          </w:p>
        </w:tc>
        <w:tc>
          <w:tcPr>
            <w:tcW w:w="453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Вешкаймская</w:t>
            </w:r>
            <w:proofErr w:type="spellEnd"/>
            <w:r w:rsidRPr="00C90820">
              <w:rPr>
                <w:rFonts w:ascii="Times New Roman" w:hAnsi="Times New Roman" w:cs="Times New Roman"/>
              </w:rPr>
              <w:t xml:space="preserve">   СОШ № 1</w:t>
            </w:r>
          </w:p>
        </w:tc>
        <w:tc>
          <w:tcPr>
            <w:tcW w:w="3402"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54</w:t>
            </w:r>
          </w:p>
        </w:tc>
      </w:tr>
      <w:tr w:rsidR="00C90820" w:rsidRPr="00C90820" w:rsidTr="0005668B">
        <w:trPr>
          <w:trHeight w:val="290"/>
        </w:trPr>
        <w:tc>
          <w:tcPr>
            <w:tcW w:w="1448"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w:t>
            </w:r>
          </w:p>
        </w:tc>
        <w:tc>
          <w:tcPr>
            <w:tcW w:w="453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Бекетовская</w:t>
            </w:r>
            <w:proofErr w:type="spellEnd"/>
            <w:r w:rsidRPr="00C90820">
              <w:rPr>
                <w:rFonts w:ascii="Times New Roman" w:hAnsi="Times New Roman" w:cs="Times New Roman"/>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50,5</w:t>
            </w:r>
          </w:p>
        </w:tc>
      </w:tr>
      <w:tr w:rsidR="00C90820" w:rsidRPr="00C90820" w:rsidTr="0005668B">
        <w:trPr>
          <w:trHeight w:val="290"/>
        </w:trPr>
        <w:tc>
          <w:tcPr>
            <w:tcW w:w="1448"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6</w:t>
            </w:r>
          </w:p>
        </w:tc>
        <w:tc>
          <w:tcPr>
            <w:tcW w:w="453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Ермоловская</w:t>
            </w:r>
            <w:proofErr w:type="spellEnd"/>
            <w:r w:rsidRPr="00C90820">
              <w:rPr>
                <w:rFonts w:ascii="Times New Roman" w:hAnsi="Times New Roman" w:cs="Times New Roman"/>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50,4</w:t>
            </w:r>
          </w:p>
        </w:tc>
      </w:tr>
      <w:tr w:rsidR="00C90820" w:rsidRPr="00C90820" w:rsidTr="0005668B">
        <w:trPr>
          <w:trHeight w:val="290"/>
        </w:trPr>
        <w:tc>
          <w:tcPr>
            <w:tcW w:w="1448"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7</w:t>
            </w:r>
          </w:p>
        </w:tc>
        <w:tc>
          <w:tcPr>
            <w:tcW w:w="453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bCs/>
              </w:rPr>
              <w:t xml:space="preserve">МОУ </w:t>
            </w:r>
            <w:proofErr w:type="spellStart"/>
            <w:r w:rsidRPr="00C90820">
              <w:rPr>
                <w:rFonts w:ascii="Times New Roman" w:hAnsi="Times New Roman" w:cs="Times New Roman"/>
                <w:bCs/>
              </w:rPr>
              <w:t>Мордово-Белоключёвская</w:t>
            </w:r>
            <w:proofErr w:type="spellEnd"/>
            <w:r w:rsidRPr="00C90820">
              <w:rPr>
                <w:rFonts w:ascii="Times New Roman" w:hAnsi="Times New Roman" w:cs="Times New Roman"/>
                <w:bCs/>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46,3</w:t>
            </w:r>
          </w:p>
        </w:tc>
      </w:tr>
      <w:tr w:rsidR="00C90820" w:rsidRPr="00C90820" w:rsidTr="0005668B">
        <w:trPr>
          <w:trHeight w:val="290"/>
        </w:trPr>
        <w:tc>
          <w:tcPr>
            <w:tcW w:w="1448"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8</w:t>
            </w:r>
          </w:p>
        </w:tc>
        <w:tc>
          <w:tcPr>
            <w:tcW w:w="453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Чуфаровская</w:t>
            </w:r>
            <w:proofErr w:type="spellEnd"/>
            <w:r w:rsidRPr="00C90820">
              <w:rPr>
                <w:rFonts w:ascii="Times New Roman" w:hAnsi="Times New Roman" w:cs="Times New Roman"/>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45,7</w:t>
            </w:r>
          </w:p>
        </w:tc>
      </w:tr>
      <w:tr w:rsidR="00C90820" w:rsidRPr="00C90820" w:rsidTr="0005668B">
        <w:trPr>
          <w:trHeight w:val="290"/>
        </w:trPr>
        <w:tc>
          <w:tcPr>
            <w:tcW w:w="1448"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9</w:t>
            </w:r>
          </w:p>
        </w:tc>
        <w:tc>
          <w:tcPr>
            <w:tcW w:w="453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 xml:space="preserve">МОУ </w:t>
            </w:r>
            <w:proofErr w:type="spellStart"/>
            <w:r w:rsidRPr="00C90820">
              <w:rPr>
                <w:rFonts w:ascii="Times New Roman" w:hAnsi="Times New Roman" w:cs="Times New Roman"/>
              </w:rPr>
              <w:t>Шарловская</w:t>
            </w:r>
            <w:proofErr w:type="spellEnd"/>
            <w:r w:rsidRPr="00C90820">
              <w:rPr>
                <w:rFonts w:ascii="Times New Roman" w:hAnsi="Times New Roman" w:cs="Times New Roman"/>
              </w:rPr>
              <w:t xml:space="preserve"> СОШ</w:t>
            </w:r>
          </w:p>
        </w:tc>
        <w:tc>
          <w:tcPr>
            <w:tcW w:w="3402"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45,4</w:t>
            </w:r>
          </w:p>
        </w:tc>
      </w:tr>
      <w:tr w:rsidR="00C90820" w:rsidRPr="00C90820" w:rsidTr="0005668B">
        <w:trPr>
          <w:trHeight w:val="290"/>
        </w:trPr>
        <w:tc>
          <w:tcPr>
            <w:tcW w:w="1448"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p>
        </w:tc>
        <w:tc>
          <w:tcPr>
            <w:tcW w:w="4536"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Район</w:t>
            </w:r>
          </w:p>
        </w:tc>
        <w:tc>
          <w:tcPr>
            <w:tcW w:w="3402" w:type="dxa"/>
            <w:tcBorders>
              <w:top w:val="single" w:sz="6" w:space="0" w:color="auto"/>
              <w:left w:val="single" w:sz="6" w:space="0" w:color="auto"/>
              <w:bottom w:val="single" w:sz="6" w:space="0" w:color="auto"/>
              <w:right w:val="single" w:sz="6" w:space="0" w:color="auto"/>
            </w:tcBorders>
          </w:tcPr>
          <w:p w:rsidR="00C90820" w:rsidRPr="00C90820" w:rsidRDefault="00C90820" w:rsidP="0005668B">
            <w:pPr>
              <w:jc w:val="center"/>
              <w:rPr>
                <w:rFonts w:ascii="Times New Roman" w:hAnsi="Times New Roman" w:cs="Times New Roman"/>
              </w:rPr>
            </w:pPr>
            <w:r w:rsidRPr="00C90820">
              <w:rPr>
                <w:rFonts w:ascii="Times New Roman" w:hAnsi="Times New Roman" w:cs="Times New Roman"/>
              </w:rPr>
              <w:t>50,5</w:t>
            </w:r>
          </w:p>
        </w:tc>
      </w:tr>
    </w:tbl>
    <w:p w:rsidR="00C90820" w:rsidRPr="00C90820" w:rsidRDefault="00C90820" w:rsidP="00C90820">
      <w:pPr>
        <w:jc w:val="both"/>
        <w:rPr>
          <w:rFonts w:ascii="Times New Roman" w:hAnsi="Times New Roman" w:cs="Times New Roman"/>
          <w:color w:val="FF0000"/>
        </w:rPr>
      </w:pPr>
      <w:r w:rsidRPr="00C90820">
        <w:rPr>
          <w:rFonts w:ascii="Times New Roman" w:hAnsi="Times New Roman" w:cs="Times New Roman"/>
          <w:color w:val="FF0000"/>
        </w:rPr>
        <w:t xml:space="preserve">       </w:t>
      </w:r>
    </w:p>
    <w:p w:rsidR="00C90820" w:rsidRPr="00C90820" w:rsidRDefault="00C90820" w:rsidP="00C90820">
      <w:pPr>
        <w:jc w:val="both"/>
        <w:rPr>
          <w:rFonts w:ascii="Times New Roman" w:hAnsi="Times New Roman" w:cs="Times New Roman"/>
        </w:rPr>
      </w:pPr>
      <w:r w:rsidRPr="00C90820">
        <w:rPr>
          <w:rFonts w:ascii="Times New Roman" w:hAnsi="Times New Roman" w:cs="Times New Roman"/>
          <w:color w:val="FF0000"/>
        </w:rPr>
        <w:lastRenderedPageBreak/>
        <w:t xml:space="preserve">      </w:t>
      </w:r>
      <w:r w:rsidRPr="00C90820">
        <w:rPr>
          <w:rFonts w:ascii="Times New Roman" w:hAnsi="Times New Roman" w:cs="Times New Roman"/>
        </w:rPr>
        <w:t xml:space="preserve">      Таким образом, анализ результатов образовательной деятельности за учебный год и сравнительный анализ результатов ЕГЭ показывает, что уровень общеобразовательной подготовки учащихся выше, чем в прошлом учебном году, но продолжает быть ниже регионального уровня по многим учебным предметам. </w:t>
      </w:r>
    </w:p>
    <w:p w:rsidR="00C90820" w:rsidRPr="00C90820" w:rsidRDefault="00C90820" w:rsidP="00C90820">
      <w:pPr>
        <w:pStyle w:val="a4"/>
        <w:spacing w:line="240" w:lineRule="auto"/>
        <w:ind w:left="0"/>
        <w:jc w:val="both"/>
        <w:rPr>
          <w:rFonts w:ascii="Times New Roman" w:hAnsi="Times New Roman" w:cs="Times New Roman"/>
          <w:sz w:val="24"/>
          <w:szCs w:val="24"/>
        </w:rPr>
      </w:pPr>
      <w:r w:rsidRPr="00C90820">
        <w:rPr>
          <w:rFonts w:ascii="Times New Roman" w:hAnsi="Times New Roman" w:cs="Times New Roman"/>
          <w:sz w:val="24"/>
          <w:szCs w:val="24"/>
        </w:rPr>
        <w:t xml:space="preserve">           В связи с этим, перед нами остается задача совершенствования преподавания учебных предметов. </w:t>
      </w:r>
    </w:p>
    <w:p w:rsidR="00C90820" w:rsidRPr="00C90820" w:rsidRDefault="00C90820" w:rsidP="00C90820">
      <w:pPr>
        <w:pStyle w:val="a4"/>
        <w:spacing w:line="240" w:lineRule="auto"/>
        <w:ind w:left="0"/>
        <w:jc w:val="both"/>
        <w:rPr>
          <w:rFonts w:ascii="Times New Roman" w:hAnsi="Times New Roman" w:cs="Times New Roman"/>
          <w:sz w:val="24"/>
          <w:szCs w:val="24"/>
        </w:rPr>
      </w:pPr>
      <w:r w:rsidRPr="00C90820">
        <w:rPr>
          <w:rFonts w:ascii="Times New Roman" w:hAnsi="Times New Roman" w:cs="Times New Roman"/>
          <w:sz w:val="24"/>
          <w:szCs w:val="24"/>
        </w:rPr>
        <w:t xml:space="preserve">           В настоящее время разработан Комплексный план («Дорожная карта») подготовки и проведения государственной итоговой аттестации по образовательным программам основного общего и среднего общего образования.</w:t>
      </w:r>
    </w:p>
    <w:p w:rsidR="00E446E3" w:rsidRPr="00C90820" w:rsidRDefault="00E446E3" w:rsidP="00E446E3">
      <w:pPr>
        <w:jc w:val="both"/>
        <w:rPr>
          <w:rFonts w:ascii="Times New Roman" w:hAnsi="Times New Roman"/>
        </w:rPr>
      </w:pPr>
      <w:r>
        <w:rPr>
          <w:rFonts w:ascii="Times New Roman" w:hAnsi="Times New Roman"/>
          <w:sz w:val="28"/>
          <w:szCs w:val="28"/>
        </w:rPr>
        <w:t xml:space="preserve">         </w:t>
      </w:r>
      <w:r w:rsidR="00E6601B">
        <w:rPr>
          <w:rFonts w:ascii="Times New Roman" w:hAnsi="Times New Roman"/>
          <w:sz w:val="28"/>
          <w:szCs w:val="28"/>
        </w:rPr>
        <w:t xml:space="preserve"> </w:t>
      </w:r>
      <w:r w:rsidRPr="00C90820">
        <w:rPr>
          <w:rFonts w:ascii="Times New Roman" w:hAnsi="Times New Roman"/>
        </w:rPr>
        <w:t>Одним из показателей качества образования является наличие победителей и призеров всероссийской олимпиады школьников.</w:t>
      </w:r>
      <w:r w:rsidRPr="00C90820">
        <w:t xml:space="preserve"> </w:t>
      </w:r>
      <w:r w:rsidRPr="00C90820">
        <w:rPr>
          <w:rFonts w:ascii="Times New Roman" w:hAnsi="Times New Roman"/>
        </w:rPr>
        <w:t xml:space="preserve">          </w:t>
      </w:r>
    </w:p>
    <w:p w:rsidR="00E446E3" w:rsidRPr="00C90820" w:rsidRDefault="00E446E3" w:rsidP="00E446E3">
      <w:pPr>
        <w:jc w:val="both"/>
        <w:rPr>
          <w:rFonts w:ascii="Times New Roman" w:hAnsi="Times New Roman"/>
        </w:rPr>
      </w:pPr>
      <w:r w:rsidRPr="00C90820">
        <w:rPr>
          <w:rFonts w:ascii="Times New Roman" w:hAnsi="Times New Roman"/>
          <w:b/>
        </w:rPr>
        <w:tab/>
      </w:r>
      <w:r w:rsidRPr="00C90820">
        <w:rPr>
          <w:rFonts w:ascii="Times New Roman" w:hAnsi="Times New Roman"/>
        </w:rPr>
        <w:t xml:space="preserve"> В муниципальном туре олимпиады 2016- 2017 учебного года приняли участие 330 человек  из всех  школ района   по 20 учебным предметам, занято 119 призовых мест, что соответствует уровню прошлого года. На региональный этап олимпиады прошли по рейтингу 20  обучающихся из  6 школ района, что на 8 человек больше, чем в 2015  году. По итогам участия в региональном этапе </w:t>
      </w:r>
      <w:r w:rsidRPr="00C90820">
        <w:rPr>
          <w:rFonts w:ascii="Times New Roman" w:hAnsi="Times New Roman"/>
          <w:shd w:val="clear" w:color="auto" w:fill="FFFFFF"/>
        </w:rPr>
        <w:t xml:space="preserve">  </w:t>
      </w:r>
      <w:r w:rsidRPr="00C90820">
        <w:rPr>
          <w:rFonts w:ascii="Times New Roman" w:hAnsi="Times New Roman"/>
        </w:rPr>
        <w:t xml:space="preserve">Общероссийской олимпиады школьников по основам православной культуры  Диплом 3 степени  завоевала </w:t>
      </w:r>
      <w:proofErr w:type="spellStart"/>
      <w:r w:rsidRPr="00C90820">
        <w:rPr>
          <w:rFonts w:ascii="Times New Roman" w:hAnsi="Times New Roman"/>
        </w:rPr>
        <w:t>Капранова</w:t>
      </w:r>
      <w:proofErr w:type="spellEnd"/>
      <w:r w:rsidRPr="00C90820">
        <w:rPr>
          <w:rFonts w:ascii="Times New Roman" w:hAnsi="Times New Roman"/>
        </w:rPr>
        <w:t xml:space="preserve"> Анна, учащаяся Вешкаймской школы №2. Ученик 11 класса этой же школы  Гусев  Иван вошёл в число победителей регионального этапа всероссийской олимпиады по истории «Наше наследие». Ученица </w:t>
      </w:r>
      <w:proofErr w:type="spellStart"/>
      <w:r w:rsidRPr="00C90820">
        <w:rPr>
          <w:rFonts w:ascii="Times New Roman" w:hAnsi="Times New Roman"/>
        </w:rPr>
        <w:t>Стемасской</w:t>
      </w:r>
      <w:proofErr w:type="spellEnd"/>
      <w:r w:rsidRPr="00C90820">
        <w:rPr>
          <w:rFonts w:ascii="Times New Roman" w:hAnsi="Times New Roman"/>
        </w:rPr>
        <w:t xml:space="preserve"> школы Захарова Мария заняла призовое 3 место  на региональном туре олимпиады по литературе.   В январе  призёром  региональной олимпиады по литературе стала </w:t>
      </w:r>
      <w:proofErr w:type="spellStart"/>
      <w:r w:rsidRPr="00C90820">
        <w:rPr>
          <w:rFonts w:ascii="Times New Roman" w:hAnsi="Times New Roman"/>
        </w:rPr>
        <w:t>Ишмуратова</w:t>
      </w:r>
      <w:proofErr w:type="spellEnd"/>
      <w:r w:rsidRPr="00C90820">
        <w:rPr>
          <w:rFonts w:ascii="Times New Roman" w:hAnsi="Times New Roman"/>
        </w:rPr>
        <w:t xml:space="preserve"> Ксения–ученица 9 класса  Вешкаймской школы №2.  </w:t>
      </w:r>
    </w:p>
    <w:p w:rsidR="00E446E3" w:rsidRPr="00C90820" w:rsidRDefault="00E446E3" w:rsidP="00E446E3">
      <w:pPr>
        <w:ind w:firstLine="709"/>
        <w:jc w:val="both"/>
        <w:rPr>
          <w:rFonts w:ascii="Times New Roman" w:hAnsi="Times New Roman"/>
        </w:rPr>
      </w:pPr>
      <w:r w:rsidRPr="00C90820">
        <w:rPr>
          <w:rFonts w:ascii="Times New Roman" w:hAnsi="Times New Roman"/>
        </w:rPr>
        <w:t xml:space="preserve"> </w:t>
      </w:r>
      <w:r w:rsidRPr="00C90820">
        <w:rPr>
          <w:rFonts w:ascii="Times New Roman" w:hAnsi="Times New Roman"/>
          <w:bCs/>
          <w:color w:val="000000"/>
        </w:rPr>
        <w:t xml:space="preserve">В современной образовательной системе </w:t>
      </w:r>
      <w:r w:rsidRPr="00C90820">
        <w:rPr>
          <w:rFonts w:ascii="Times New Roman" w:hAnsi="Times New Roman"/>
        </w:rPr>
        <w:t xml:space="preserve">учитель, воспитатель всегда остаётся  центральной фигурой. Поэтому </w:t>
      </w:r>
      <w:r w:rsidRPr="00C90820">
        <w:rPr>
          <w:rFonts w:ascii="Times New Roman" w:hAnsi="Times New Roman"/>
          <w:b/>
        </w:rPr>
        <w:t xml:space="preserve">вопрос кадрового обеспечения образовательных организаций </w:t>
      </w:r>
      <w:r w:rsidRPr="00C90820">
        <w:rPr>
          <w:rFonts w:ascii="Times New Roman" w:hAnsi="Times New Roman"/>
        </w:rPr>
        <w:t xml:space="preserve">стоит на постоянном контроле.  Учебно-воспитательный процесс в образовательных организациях осуществляют 312 </w:t>
      </w:r>
      <w:proofErr w:type="spellStart"/>
      <w:r w:rsidRPr="00C90820">
        <w:rPr>
          <w:rFonts w:ascii="Times New Roman" w:hAnsi="Times New Roman"/>
        </w:rPr>
        <w:t>педработников</w:t>
      </w:r>
      <w:proofErr w:type="spellEnd"/>
      <w:r w:rsidRPr="00C90820">
        <w:rPr>
          <w:rFonts w:ascii="Times New Roman" w:hAnsi="Times New Roman"/>
        </w:rPr>
        <w:t xml:space="preserve">. Доля </w:t>
      </w:r>
      <w:proofErr w:type="gramStart"/>
      <w:r w:rsidRPr="00C90820">
        <w:rPr>
          <w:rFonts w:ascii="Times New Roman" w:hAnsi="Times New Roman"/>
        </w:rPr>
        <w:t>педагогов, имеющих первую и высшую квалификационную категорию составляет</w:t>
      </w:r>
      <w:proofErr w:type="gramEnd"/>
      <w:r w:rsidRPr="00C90820">
        <w:rPr>
          <w:rFonts w:ascii="Times New Roman" w:hAnsi="Times New Roman"/>
        </w:rPr>
        <w:t xml:space="preserve"> 63</w:t>
      </w:r>
      <w:r w:rsidRPr="00C90820">
        <w:rPr>
          <w:rFonts w:ascii="Times New Roman" w:hAnsi="Times New Roman"/>
          <w:color w:val="C00000"/>
        </w:rPr>
        <w:t xml:space="preserve"> </w:t>
      </w:r>
      <w:r w:rsidRPr="00C90820">
        <w:rPr>
          <w:rFonts w:ascii="Times New Roman" w:hAnsi="Times New Roman"/>
        </w:rPr>
        <w:t xml:space="preserve">%, что на 1,5 % больше, чем в прошлом году. 40% от общего количества учителей награждены ведомственными наградами. В 2016 году 20 педагогов </w:t>
      </w:r>
      <w:proofErr w:type="gramStart"/>
      <w:r w:rsidRPr="00C90820">
        <w:rPr>
          <w:rFonts w:ascii="Times New Roman" w:hAnsi="Times New Roman"/>
        </w:rPr>
        <w:t>удостоены</w:t>
      </w:r>
      <w:proofErr w:type="gramEnd"/>
      <w:r w:rsidRPr="00C90820">
        <w:rPr>
          <w:rFonts w:ascii="Times New Roman" w:hAnsi="Times New Roman"/>
        </w:rPr>
        <w:t xml:space="preserve"> наград  федерального и регионального уровня, в том числе</w:t>
      </w:r>
    </w:p>
    <w:p w:rsidR="00E446E3" w:rsidRPr="00C90820" w:rsidRDefault="00E446E3" w:rsidP="00E446E3">
      <w:pPr>
        <w:ind w:firstLine="900"/>
        <w:jc w:val="both"/>
        <w:rPr>
          <w:rFonts w:ascii="Times New Roman" w:hAnsi="Times New Roman"/>
        </w:rPr>
      </w:pPr>
      <w:r w:rsidRPr="00C90820">
        <w:rPr>
          <w:rFonts w:ascii="Times New Roman" w:hAnsi="Times New Roman"/>
        </w:rPr>
        <w:t>почётного звания «Заслуженный работник образования Ульяновской области» Кузьмина Татьяна Ивановна, учитель русского языка и литературы муниципального бюджетного общеобразовательного учреждения Вешкаймской средней общеобразовательной школы №2 им. Б.П. Зиновьева;</w:t>
      </w:r>
    </w:p>
    <w:p w:rsidR="00E446E3" w:rsidRPr="00C90820" w:rsidRDefault="00E446E3" w:rsidP="00E446E3">
      <w:pPr>
        <w:ind w:firstLine="900"/>
        <w:jc w:val="both"/>
        <w:rPr>
          <w:rFonts w:ascii="Times New Roman" w:hAnsi="Times New Roman"/>
        </w:rPr>
      </w:pPr>
      <w:r w:rsidRPr="00C90820">
        <w:rPr>
          <w:rFonts w:ascii="Times New Roman" w:hAnsi="Times New Roman"/>
        </w:rPr>
        <w:t>-знака отличия  «За заслуги перед Ульяновской областью» Ломакина Татьяна Владимировна, учитель начальных классов  Вешкаймской средней общеобразовательной школы №2 им. Б.П. Зиновьева.</w:t>
      </w:r>
    </w:p>
    <w:p w:rsidR="00E446E3" w:rsidRPr="00C90820" w:rsidRDefault="00E446E3" w:rsidP="00E446E3">
      <w:pPr>
        <w:ind w:firstLine="900"/>
        <w:jc w:val="both"/>
        <w:rPr>
          <w:rFonts w:ascii="Times New Roman" w:hAnsi="Times New Roman"/>
        </w:rPr>
      </w:pPr>
      <w:r w:rsidRPr="00C90820">
        <w:rPr>
          <w:rFonts w:ascii="Times New Roman" w:hAnsi="Times New Roman"/>
        </w:rPr>
        <w:t xml:space="preserve">Почётным званием «Почётный работник общего образования Российской Федерации» награждены  </w:t>
      </w:r>
      <w:proofErr w:type="spellStart"/>
      <w:r w:rsidRPr="00C90820">
        <w:rPr>
          <w:rFonts w:ascii="Times New Roman" w:hAnsi="Times New Roman"/>
        </w:rPr>
        <w:t>Гайскова</w:t>
      </w:r>
      <w:proofErr w:type="spellEnd"/>
      <w:r w:rsidRPr="00C90820">
        <w:rPr>
          <w:rFonts w:ascii="Times New Roman" w:hAnsi="Times New Roman"/>
        </w:rPr>
        <w:t xml:space="preserve"> Наталия Евгеньевна  директор    Вешкаймской средней общеобразовательной школы № 1,</w:t>
      </w:r>
    </w:p>
    <w:p w:rsidR="00E446E3" w:rsidRPr="00C90820" w:rsidRDefault="00E446E3" w:rsidP="00E446E3">
      <w:pPr>
        <w:ind w:firstLine="900"/>
        <w:jc w:val="both"/>
        <w:rPr>
          <w:rFonts w:ascii="Times New Roman" w:hAnsi="Times New Roman"/>
        </w:rPr>
      </w:pPr>
      <w:r w:rsidRPr="00C90820">
        <w:rPr>
          <w:rFonts w:ascii="Times New Roman" w:hAnsi="Times New Roman"/>
        </w:rPr>
        <w:t>Зубкова Нина Александровна учитель истории и обществознания муниципального бюджетного  общеобразовательного учреждения Вешкаймской средней общеобразовательной школы № 2 имени Б.П. Зиновьева.</w:t>
      </w:r>
    </w:p>
    <w:p w:rsidR="00E446E3" w:rsidRPr="00C90820" w:rsidRDefault="00E446E3" w:rsidP="00E446E3">
      <w:pPr>
        <w:pStyle w:val="a3"/>
        <w:spacing w:after="0"/>
        <w:ind w:left="0"/>
        <w:jc w:val="both"/>
        <w:rPr>
          <w:rFonts w:ascii="Times New Roman" w:hAnsi="Times New Roman" w:cs="Times New Roman"/>
          <w:sz w:val="24"/>
          <w:szCs w:val="24"/>
        </w:rPr>
      </w:pPr>
      <w:r w:rsidRPr="00C90820">
        <w:rPr>
          <w:sz w:val="24"/>
          <w:szCs w:val="24"/>
        </w:rPr>
        <w:t xml:space="preserve">             </w:t>
      </w:r>
      <w:r w:rsidRPr="00C90820">
        <w:rPr>
          <w:rFonts w:ascii="Times New Roman" w:hAnsi="Times New Roman" w:cs="Times New Roman"/>
          <w:sz w:val="24"/>
          <w:szCs w:val="24"/>
        </w:rPr>
        <w:t>Почётной грамотой Губернатора Ульяновской области награждена </w:t>
      </w:r>
      <w:proofErr w:type="spellStart"/>
      <w:r w:rsidRPr="00C90820">
        <w:rPr>
          <w:rFonts w:ascii="Times New Roman" w:hAnsi="Times New Roman" w:cs="Times New Roman"/>
          <w:sz w:val="24"/>
          <w:szCs w:val="24"/>
        </w:rPr>
        <w:t>Немова</w:t>
      </w:r>
      <w:proofErr w:type="spellEnd"/>
      <w:r w:rsidRPr="00C90820">
        <w:rPr>
          <w:rFonts w:ascii="Times New Roman" w:hAnsi="Times New Roman" w:cs="Times New Roman"/>
          <w:sz w:val="24"/>
          <w:szCs w:val="24"/>
        </w:rPr>
        <w:t> Валентина Васильевна, педагог-библиотекарь Вешкаймской средней общеобразовательной школы №2.</w:t>
      </w:r>
    </w:p>
    <w:p w:rsidR="00E446E3" w:rsidRPr="00C90820" w:rsidRDefault="00E446E3" w:rsidP="00E446E3">
      <w:pPr>
        <w:ind w:firstLine="900"/>
        <w:jc w:val="both"/>
        <w:rPr>
          <w:rFonts w:ascii="Times New Roman" w:hAnsi="Times New Roman"/>
        </w:rPr>
      </w:pPr>
      <w:r w:rsidRPr="00C90820">
        <w:rPr>
          <w:rFonts w:ascii="Times New Roman" w:hAnsi="Times New Roman"/>
        </w:rPr>
        <w:t>Награждены Почётными грамотами Министерства образования и науки Ульяновской области 14 работников системы образования, Почётными грамотами Министерства образования и науки Российской Федерации – два педагогических работника.</w:t>
      </w:r>
    </w:p>
    <w:p w:rsidR="00E446E3" w:rsidRPr="00C90820" w:rsidRDefault="00E446E3" w:rsidP="00E446E3">
      <w:pPr>
        <w:pStyle w:val="a3"/>
        <w:spacing w:after="0"/>
        <w:ind w:left="0"/>
        <w:jc w:val="both"/>
        <w:rPr>
          <w:rFonts w:ascii="Times New Roman" w:hAnsi="Times New Roman" w:cs="Times New Roman"/>
          <w:sz w:val="24"/>
          <w:szCs w:val="24"/>
        </w:rPr>
      </w:pPr>
      <w:r w:rsidRPr="00C90820">
        <w:rPr>
          <w:rFonts w:ascii="Times New Roman" w:hAnsi="Times New Roman" w:cs="Times New Roman"/>
          <w:sz w:val="24"/>
          <w:szCs w:val="24"/>
        </w:rPr>
        <w:lastRenderedPageBreak/>
        <w:t xml:space="preserve">             Ежегодно педагогический коллектив района пополняется  молодыми специалистами: в 2014 г.- 7, в 2015 г. – 6, в 2016 г. - 5.  Им предоставляются все предусмотренные меры поддержки.</w:t>
      </w:r>
    </w:p>
    <w:p w:rsidR="00E446E3" w:rsidRPr="00C90820" w:rsidRDefault="00E446E3" w:rsidP="00E446E3">
      <w:pPr>
        <w:jc w:val="both"/>
        <w:rPr>
          <w:rFonts w:ascii="Times New Roman" w:hAnsi="Times New Roman"/>
        </w:rPr>
      </w:pPr>
      <w:r w:rsidRPr="00C90820">
        <w:rPr>
          <w:rFonts w:ascii="Times New Roman" w:hAnsi="Times New Roman"/>
        </w:rPr>
        <w:t xml:space="preserve">            Важным направлением деятельности,  обеспечивающим профессиональный рост педагогов, является организация и проведение различных конкурсов. В Конкурсе «Учитель года» приняли участие  7 педагогов.  Победителем районного этапа стала  Курицына Анна Ивановна, учитель  истории и обществознания </w:t>
      </w:r>
      <w:proofErr w:type="spellStart"/>
      <w:r w:rsidRPr="00C90820">
        <w:rPr>
          <w:rFonts w:ascii="Times New Roman" w:hAnsi="Times New Roman"/>
        </w:rPr>
        <w:t>Стемасской</w:t>
      </w:r>
      <w:proofErr w:type="spellEnd"/>
      <w:r w:rsidRPr="00C90820">
        <w:rPr>
          <w:rFonts w:ascii="Times New Roman" w:hAnsi="Times New Roman"/>
        </w:rPr>
        <w:t xml:space="preserve"> школы.</w:t>
      </w:r>
    </w:p>
    <w:p w:rsidR="00E446E3" w:rsidRPr="00C90820" w:rsidRDefault="00E446E3" w:rsidP="00E446E3">
      <w:pPr>
        <w:tabs>
          <w:tab w:val="left" w:pos="0"/>
        </w:tabs>
        <w:jc w:val="both"/>
        <w:rPr>
          <w:rFonts w:ascii="Times New Roman" w:hAnsi="Times New Roman"/>
        </w:rPr>
      </w:pPr>
      <w:r w:rsidRPr="00C90820">
        <w:rPr>
          <w:rFonts w:ascii="Times New Roman" w:hAnsi="Times New Roman"/>
        </w:rPr>
        <w:t xml:space="preserve">           Ежегодно в районе проводится профессиональный конкурс для молодых учителей «Педагогический дебют».  Победители 2016 года – Костина  Ксения Сергеевна, учитель   математики  Вешкаймской школы №2 и Васильева Алёна Анатольевна, учитель начальных классов </w:t>
      </w:r>
      <w:proofErr w:type="spellStart"/>
      <w:r w:rsidRPr="00C90820">
        <w:rPr>
          <w:rFonts w:ascii="Times New Roman" w:hAnsi="Times New Roman"/>
        </w:rPr>
        <w:t>Мордово-Белоключёвской</w:t>
      </w:r>
      <w:proofErr w:type="spellEnd"/>
      <w:r w:rsidRPr="00C90820">
        <w:rPr>
          <w:rFonts w:ascii="Times New Roman" w:hAnsi="Times New Roman"/>
        </w:rPr>
        <w:t xml:space="preserve"> школы достойно защищали честь  района на областном этапе.</w:t>
      </w:r>
    </w:p>
    <w:p w:rsidR="00E446E3" w:rsidRPr="00C90820" w:rsidRDefault="00E446E3" w:rsidP="00E446E3">
      <w:pPr>
        <w:ind w:firstLine="284"/>
        <w:jc w:val="both"/>
        <w:rPr>
          <w:rFonts w:ascii="Times New Roman" w:hAnsi="Times New Roman"/>
          <w:color w:val="C00000"/>
        </w:rPr>
      </w:pPr>
      <w:r w:rsidRPr="00C90820">
        <w:rPr>
          <w:rFonts w:ascii="Times New Roman" w:hAnsi="Times New Roman"/>
        </w:rPr>
        <w:t xml:space="preserve">       Одним из ведущих  видов деятельности современного образования является  профориентация обучающихся, которая  осуществляется в рамках регионального проекта «Интеллектуальная академия» и строится с учётом возрастных особенностей, начиная с дошкольного возраста.  В ноябре  2016 г. в районе состоялся форум «Жить, учиться и работать в Ульяновской области»  с участием руководителей ведущих профессиональных организаций области, где обсуждались перспективы развития области, возможности профессионального роста для молодёжи.</w:t>
      </w:r>
    </w:p>
    <w:p w:rsidR="00E446E3" w:rsidRPr="00C90820" w:rsidRDefault="00E446E3" w:rsidP="00E446E3">
      <w:pPr>
        <w:jc w:val="both"/>
        <w:rPr>
          <w:rStyle w:val="FontStyle16"/>
          <w:rFonts w:ascii="Times New Roman" w:hAnsi="Times New Roman"/>
        </w:rPr>
      </w:pPr>
      <w:r w:rsidRPr="00C90820">
        <w:rPr>
          <w:rFonts w:ascii="Arial" w:hAnsi="Arial" w:cs="Arial"/>
        </w:rPr>
        <w:t xml:space="preserve">   </w:t>
      </w:r>
      <w:r w:rsidRPr="00C90820">
        <w:rPr>
          <w:rFonts w:ascii="Times New Roman" w:hAnsi="Times New Roman"/>
        </w:rPr>
        <w:t xml:space="preserve">        Одним из главных приоритетов развития современной образовательной стратегии является развитие системы выявления, поддержки  и сопровождения талантливых детей, что </w:t>
      </w:r>
      <w:r w:rsidRPr="00C90820">
        <w:rPr>
          <w:rStyle w:val="FontStyle16"/>
          <w:rFonts w:ascii="Times New Roman" w:hAnsi="Times New Roman"/>
        </w:rPr>
        <w:t>осуществляется через Центр дополнительного образования и Детско-юношескую спортивную школу, в которых работают около</w:t>
      </w:r>
      <w:r w:rsidRPr="00C90820">
        <w:rPr>
          <w:rStyle w:val="FontStyle16"/>
          <w:rFonts w:ascii="Times New Roman" w:hAnsi="Times New Roman"/>
          <w:color w:val="C00000"/>
        </w:rPr>
        <w:t xml:space="preserve"> </w:t>
      </w:r>
      <w:r w:rsidRPr="00C90820">
        <w:rPr>
          <w:rStyle w:val="FontStyle16"/>
          <w:rFonts w:ascii="Times New Roman" w:hAnsi="Times New Roman"/>
        </w:rPr>
        <w:t>100</w:t>
      </w:r>
      <w:r w:rsidRPr="00C90820">
        <w:rPr>
          <w:rStyle w:val="FontStyle16"/>
          <w:rFonts w:ascii="Times New Roman" w:hAnsi="Times New Roman"/>
          <w:color w:val="C00000"/>
        </w:rPr>
        <w:t xml:space="preserve"> </w:t>
      </w:r>
      <w:r w:rsidRPr="00C90820">
        <w:rPr>
          <w:rStyle w:val="FontStyle16"/>
          <w:rFonts w:ascii="Times New Roman" w:hAnsi="Times New Roman"/>
        </w:rPr>
        <w:t xml:space="preserve">объединений для детей. </w:t>
      </w:r>
      <w:r w:rsidRPr="00C90820">
        <w:rPr>
          <w:rFonts w:ascii="Times New Roman" w:hAnsi="Times New Roman"/>
          <w:color w:val="000000"/>
          <w:shd w:val="clear" w:color="auto" w:fill="FFFFFF"/>
        </w:rPr>
        <w:t xml:space="preserve">Необходимо отметить, что в нашем районе удалось сохранить систему полностью, и </w:t>
      </w:r>
      <w:r w:rsidRPr="00C90820">
        <w:rPr>
          <w:rFonts w:ascii="Times New Roman" w:hAnsi="Times New Roman"/>
          <w:color w:val="000000"/>
        </w:rPr>
        <w:br/>
      </w:r>
      <w:r w:rsidRPr="00C90820">
        <w:rPr>
          <w:rStyle w:val="FontStyle16"/>
          <w:rFonts w:ascii="Times New Roman" w:hAnsi="Times New Roman"/>
        </w:rPr>
        <w:t>общий охват дополнительным образованием детей и подростков  составляет традиционно 95 %.</w:t>
      </w:r>
    </w:p>
    <w:p w:rsidR="00E446E3" w:rsidRPr="00C90820" w:rsidRDefault="00E446E3" w:rsidP="00E446E3">
      <w:pPr>
        <w:jc w:val="both"/>
        <w:rPr>
          <w:rStyle w:val="FontStyle16"/>
          <w:rFonts w:ascii="Times New Roman" w:hAnsi="Times New Roman"/>
        </w:rPr>
      </w:pPr>
      <w:r w:rsidRPr="00C90820">
        <w:rPr>
          <w:rStyle w:val="FontStyle16"/>
          <w:rFonts w:ascii="Times New Roman" w:hAnsi="Times New Roman"/>
        </w:rPr>
        <w:t xml:space="preserve">          Педагоги и обучающиеся ежегодно принимают участие в большом количестве конкурсов, проектов, соревнований школьного, районного, регионального, всероссийского, международного уровней и становятся победителями и призёрами:</w:t>
      </w:r>
    </w:p>
    <w:p w:rsidR="00E446E3" w:rsidRPr="00C90820" w:rsidRDefault="00E446E3" w:rsidP="00E446E3">
      <w:pPr>
        <w:jc w:val="both"/>
        <w:rPr>
          <w:rStyle w:val="FontStyle16"/>
          <w:rFonts w:ascii="Times New Roman" w:hAnsi="Times New Roman"/>
          <w:b/>
        </w:rPr>
      </w:pPr>
      <w:r w:rsidRPr="00C90820">
        <w:rPr>
          <w:rStyle w:val="FontStyle16"/>
          <w:rFonts w:ascii="Times New Roman" w:hAnsi="Times New Roman"/>
          <w:b/>
        </w:rPr>
        <w:t>Самые значимые достижения:</w:t>
      </w:r>
    </w:p>
    <w:p w:rsidR="00E446E3" w:rsidRPr="00C90820" w:rsidRDefault="00E446E3" w:rsidP="00E446E3">
      <w:pPr>
        <w:pStyle w:val="a4"/>
        <w:numPr>
          <w:ilvl w:val="0"/>
          <w:numId w:val="13"/>
        </w:numPr>
        <w:spacing w:after="0" w:line="240" w:lineRule="auto"/>
        <w:jc w:val="both"/>
        <w:rPr>
          <w:rStyle w:val="FontStyle16"/>
          <w:rFonts w:ascii="Times New Roman" w:hAnsi="Times New Roman"/>
          <w:b/>
        </w:rPr>
      </w:pPr>
      <w:proofErr w:type="spellStart"/>
      <w:r w:rsidRPr="00C90820">
        <w:rPr>
          <w:rStyle w:val="FontStyle16"/>
          <w:rFonts w:ascii="Times New Roman" w:hAnsi="Times New Roman"/>
          <w:b/>
        </w:rPr>
        <w:t>Вешкаймская</w:t>
      </w:r>
      <w:proofErr w:type="spellEnd"/>
      <w:r w:rsidRPr="00C90820">
        <w:rPr>
          <w:rStyle w:val="FontStyle16"/>
          <w:rFonts w:ascii="Times New Roman" w:hAnsi="Times New Roman"/>
          <w:b/>
        </w:rPr>
        <w:t xml:space="preserve"> СОШ №2 им. Б.П. Зиновьева и </w:t>
      </w:r>
      <w:proofErr w:type="spellStart"/>
      <w:r w:rsidRPr="00C90820">
        <w:rPr>
          <w:rStyle w:val="FontStyle16"/>
          <w:rFonts w:ascii="Times New Roman" w:hAnsi="Times New Roman"/>
          <w:b/>
        </w:rPr>
        <w:t>Чуфаровская</w:t>
      </w:r>
      <w:proofErr w:type="spellEnd"/>
      <w:r w:rsidRPr="00C90820">
        <w:rPr>
          <w:rStyle w:val="FontStyle16"/>
          <w:rFonts w:ascii="Times New Roman" w:hAnsi="Times New Roman"/>
          <w:b/>
        </w:rPr>
        <w:t xml:space="preserve"> СОШ </w:t>
      </w:r>
      <w:r w:rsidRPr="00C90820">
        <w:rPr>
          <w:rStyle w:val="FontStyle16"/>
          <w:rFonts w:ascii="Times New Roman" w:hAnsi="Times New Roman"/>
        </w:rPr>
        <w:t>в сентябре 2016 г. награждены Почётным знаком Ульяновской области</w:t>
      </w:r>
      <w:r w:rsidRPr="00C90820">
        <w:rPr>
          <w:rStyle w:val="FontStyle16"/>
          <w:rFonts w:ascii="Times New Roman" w:hAnsi="Times New Roman"/>
          <w:b/>
        </w:rPr>
        <w:t xml:space="preserve"> «За веру и добродетель»;</w:t>
      </w:r>
    </w:p>
    <w:p w:rsidR="00E446E3" w:rsidRPr="00C90820" w:rsidRDefault="00E446E3" w:rsidP="00E446E3">
      <w:pPr>
        <w:pStyle w:val="a4"/>
        <w:numPr>
          <w:ilvl w:val="0"/>
          <w:numId w:val="13"/>
        </w:numPr>
        <w:spacing w:after="0" w:line="240" w:lineRule="auto"/>
        <w:jc w:val="both"/>
        <w:rPr>
          <w:rStyle w:val="FontStyle16"/>
          <w:rFonts w:ascii="Times New Roman" w:hAnsi="Times New Roman"/>
        </w:rPr>
      </w:pPr>
      <w:r w:rsidRPr="00C90820">
        <w:rPr>
          <w:rStyle w:val="FontStyle16"/>
          <w:rFonts w:ascii="Times New Roman" w:hAnsi="Times New Roman"/>
          <w:b/>
        </w:rPr>
        <w:t xml:space="preserve">Сайт Управления образования </w:t>
      </w:r>
      <w:r w:rsidRPr="00C90820">
        <w:rPr>
          <w:rStyle w:val="FontStyle16"/>
          <w:rFonts w:ascii="Times New Roman" w:hAnsi="Times New Roman"/>
        </w:rPr>
        <w:t>стал победителем 3 Всероссийского конкурса образовательных сайтов;</w:t>
      </w:r>
    </w:p>
    <w:p w:rsidR="00E446E3" w:rsidRPr="00C90820" w:rsidRDefault="00E446E3" w:rsidP="00E446E3">
      <w:pPr>
        <w:pStyle w:val="a4"/>
        <w:numPr>
          <w:ilvl w:val="0"/>
          <w:numId w:val="13"/>
        </w:numPr>
        <w:spacing w:after="0" w:line="240" w:lineRule="auto"/>
        <w:jc w:val="both"/>
        <w:rPr>
          <w:rFonts w:ascii="Times New Roman" w:hAnsi="Times New Roman" w:cs="Microsoft Sans Serif"/>
          <w:sz w:val="24"/>
          <w:szCs w:val="24"/>
        </w:rPr>
      </w:pPr>
      <w:r w:rsidRPr="00C90820">
        <w:rPr>
          <w:rFonts w:ascii="Times New Roman" w:hAnsi="Times New Roman"/>
          <w:b/>
          <w:sz w:val="24"/>
          <w:szCs w:val="24"/>
        </w:rPr>
        <w:t>Беляева Галина Алексеевна</w:t>
      </w:r>
      <w:r w:rsidRPr="00C90820">
        <w:rPr>
          <w:rFonts w:ascii="Times New Roman" w:hAnsi="Times New Roman"/>
          <w:sz w:val="24"/>
          <w:szCs w:val="24"/>
        </w:rPr>
        <w:t xml:space="preserve"> (учитель МБК) награждена дипломом </w:t>
      </w:r>
      <w:r w:rsidRPr="00C90820">
        <w:rPr>
          <w:rFonts w:ascii="Times New Roman" w:hAnsi="Times New Roman"/>
          <w:sz w:val="24"/>
          <w:szCs w:val="24"/>
          <w:lang w:val="en-US"/>
        </w:rPr>
        <w:t>I</w:t>
      </w:r>
      <w:r w:rsidRPr="00C90820">
        <w:rPr>
          <w:rFonts w:ascii="Times New Roman" w:hAnsi="Times New Roman"/>
          <w:sz w:val="24"/>
          <w:szCs w:val="24"/>
        </w:rPr>
        <w:t xml:space="preserve">  степени на межрегиональной выставке- ярмарке  за  методический проект «</w:t>
      </w:r>
      <w:r w:rsidRPr="00C90820">
        <w:rPr>
          <w:rFonts w:ascii="Times New Roman" w:hAnsi="Times New Roman"/>
          <w:spacing w:val="-4"/>
          <w:sz w:val="24"/>
          <w:szCs w:val="24"/>
        </w:rPr>
        <w:t xml:space="preserve">Школьная </w:t>
      </w:r>
      <w:proofErr w:type="spellStart"/>
      <w:r w:rsidRPr="00C90820">
        <w:rPr>
          <w:rFonts w:ascii="Times New Roman" w:hAnsi="Times New Roman"/>
          <w:spacing w:val="-4"/>
          <w:sz w:val="24"/>
          <w:szCs w:val="24"/>
        </w:rPr>
        <w:t>полилингвальная</w:t>
      </w:r>
      <w:proofErr w:type="spellEnd"/>
      <w:r w:rsidRPr="00C90820">
        <w:rPr>
          <w:rFonts w:ascii="Times New Roman" w:hAnsi="Times New Roman"/>
          <w:spacing w:val="-4"/>
          <w:sz w:val="24"/>
          <w:szCs w:val="24"/>
        </w:rPr>
        <w:t xml:space="preserve"> газета – шаг к развитию </w:t>
      </w:r>
      <w:proofErr w:type="spellStart"/>
      <w:r w:rsidRPr="00C90820">
        <w:rPr>
          <w:rFonts w:ascii="Times New Roman" w:hAnsi="Times New Roman"/>
          <w:spacing w:val="-4"/>
          <w:sz w:val="24"/>
          <w:szCs w:val="24"/>
        </w:rPr>
        <w:t>социокультурной</w:t>
      </w:r>
      <w:proofErr w:type="spellEnd"/>
      <w:r w:rsidRPr="00C90820">
        <w:rPr>
          <w:rFonts w:ascii="Times New Roman" w:hAnsi="Times New Roman"/>
          <w:spacing w:val="-4"/>
          <w:sz w:val="24"/>
          <w:szCs w:val="24"/>
        </w:rPr>
        <w:t xml:space="preserve"> компетенции </w:t>
      </w:r>
      <w:proofErr w:type="gramStart"/>
      <w:r w:rsidRPr="00C90820">
        <w:rPr>
          <w:rFonts w:ascii="Times New Roman" w:hAnsi="Times New Roman"/>
          <w:spacing w:val="-4"/>
          <w:sz w:val="24"/>
          <w:szCs w:val="24"/>
        </w:rPr>
        <w:t>обучающихся</w:t>
      </w:r>
      <w:proofErr w:type="gramEnd"/>
      <w:r w:rsidRPr="00C90820">
        <w:rPr>
          <w:rFonts w:ascii="Times New Roman" w:hAnsi="Times New Roman"/>
          <w:spacing w:val="-4"/>
          <w:sz w:val="24"/>
          <w:szCs w:val="24"/>
        </w:rPr>
        <w:t>»</w:t>
      </w:r>
    </w:p>
    <w:p w:rsidR="00E446E3" w:rsidRPr="00C90820" w:rsidRDefault="00E446E3" w:rsidP="00E446E3">
      <w:pPr>
        <w:pStyle w:val="a4"/>
        <w:numPr>
          <w:ilvl w:val="0"/>
          <w:numId w:val="13"/>
        </w:numPr>
        <w:spacing w:after="0" w:line="240" w:lineRule="auto"/>
        <w:jc w:val="both"/>
        <w:rPr>
          <w:rFonts w:ascii="Times New Roman" w:hAnsi="Times New Roman" w:cs="Microsoft Sans Serif"/>
          <w:sz w:val="24"/>
          <w:szCs w:val="24"/>
        </w:rPr>
      </w:pPr>
      <w:proofErr w:type="spellStart"/>
      <w:r w:rsidRPr="00C90820">
        <w:rPr>
          <w:rFonts w:ascii="Times New Roman" w:hAnsi="Times New Roman"/>
          <w:b/>
          <w:spacing w:val="-4"/>
          <w:sz w:val="24"/>
          <w:szCs w:val="24"/>
        </w:rPr>
        <w:t>Алиакбярова</w:t>
      </w:r>
      <w:proofErr w:type="spellEnd"/>
      <w:r w:rsidRPr="00C90820">
        <w:rPr>
          <w:rFonts w:ascii="Times New Roman" w:hAnsi="Times New Roman"/>
          <w:b/>
          <w:spacing w:val="-4"/>
          <w:sz w:val="24"/>
          <w:szCs w:val="24"/>
        </w:rPr>
        <w:t xml:space="preserve">  </w:t>
      </w:r>
      <w:proofErr w:type="spellStart"/>
      <w:r w:rsidRPr="00C90820">
        <w:rPr>
          <w:rFonts w:ascii="Times New Roman" w:hAnsi="Times New Roman"/>
          <w:b/>
          <w:spacing w:val="-4"/>
          <w:sz w:val="24"/>
          <w:szCs w:val="24"/>
        </w:rPr>
        <w:t>Румия</w:t>
      </w:r>
      <w:proofErr w:type="spellEnd"/>
      <w:r w:rsidRPr="00C90820">
        <w:rPr>
          <w:rFonts w:ascii="Times New Roman" w:hAnsi="Times New Roman"/>
          <w:b/>
          <w:spacing w:val="-4"/>
          <w:sz w:val="24"/>
          <w:szCs w:val="24"/>
        </w:rPr>
        <w:t xml:space="preserve">  </w:t>
      </w:r>
      <w:proofErr w:type="spellStart"/>
      <w:r w:rsidRPr="00C90820">
        <w:rPr>
          <w:rFonts w:ascii="Times New Roman" w:hAnsi="Times New Roman"/>
          <w:b/>
          <w:spacing w:val="-4"/>
          <w:sz w:val="24"/>
          <w:szCs w:val="24"/>
        </w:rPr>
        <w:t>Растамовна</w:t>
      </w:r>
      <w:proofErr w:type="spellEnd"/>
      <w:r w:rsidRPr="00C90820">
        <w:rPr>
          <w:rFonts w:ascii="Times New Roman" w:hAnsi="Times New Roman"/>
          <w:spacing w:val="-4"/>
          <w:sz w:val="24"/>
          <w:szCs w:val="24"/>
        </w:rPr>
        <w:t xml:space="preserve">  (учитель Вешкаймской СОШ №2) вошла в число победителей регионального конкурса «За нравственный подвиг учителя»;</w:t>
      </w:r>
    </w:p>
    <w:p w:rsidR="00E446E3" w:rsidRPr="00C90820" w:rsidRDefault="00E446E3" w:rsidP="00E446E3">
      <w:pPr>
        <w:pStyle w:val="a4"/>
        <w:numPr>
          <w:ilvl w:val="0"/>
          <w:numId w:val="13"/>
        </w:numPr>
        <w:spacing w:after="0" w:line="240" w:lineRule="auto"/>
        <w:jc w:val="both"/>
        <w:rPr>
          <w:rFonts w:ascii="Times New Roman" w:hAnsi="Times New Roman" w:cs="Microsoft Sans Serif"/>
          <w:sz w:val="24"/>
          <w:szCs w:val="24"/>
        </w:rPr>
      </w:pPr>
      <w:r w:rsidRPr="00C90820">
        <w:rPr>
          <w:rFonts w:ascii="Times New Roman" w:hAnsi="Times New Roman"/>
          <w:b/>
          <w:sz w:val="24"/>
          <w:szCs w:val="24"/>
        </w:rPr>
        <w:t>команда учителей</w:t>
      </w:r>
      <w:r w:rsidRPr="00C90820">
        <w:rPr>
          <w:rFonts w:ascii="Times New Roman" w:hAnsi="Times New Roman"/>
          <w:sz w:val="24"/>
          <w:szCs w:val="24"/>
        </w:rPr>
        <w:t xml:space="preserve"> </w:t>
      </w:r>
      <w:proofErr w:type="spellStart"/>
      <w:r w:rsidRPr="00C90820">
        <w:rPr>
          <w:rFonts w:ascii="Times New Roman" w:hAnsi="Times New Roman"/>
          <w:sz w:val="24"/>
          <w:szCs w:val="24"/>
        </w:rPr>
        <w:t>Вешкаймского</w:t>
      </w:r>
      <w:proofErr w:type="spellEnd"/>
      <w:r w:rsidRPr="00C90820">
        <w:rPr>
          <w:rFonts w:ascii="Times New Roman" w:hAnsi="Times New Roman"/>
          <w:sz w:val="24"/>
          <w:szCs w:val="24"/>
        </w:rPr>
        <w:t xml:space="preserve"> района на  </w:t>
      </w:r>
      <w:proofErr w:type="gramStart"/>
      <w:r w:rsidRPr="00C90820">
        <w:rPr>
          <w:rFonts w:ascii="Times New Roman" w:hAnsi="Times New Roman"/>
          <w:sz w:val="24"/>
          <w:szCs w:val="24"/>
        </w:rPr>
        <w:t>учительском</w:t>
      </w:r>
      <w:proofErr w:type="gramEnd"/>
      <w:r w:rsidRPr="00C90820">
        <w:rPr>
          <w:rFonts w:ascii="Times New Roman" w:hAnsi="Times New Roman"/>
          <w:sz w:val="24"/>
          <w:szCs w:val="24"/>
        </w:rPr>
        <w:t xml:space="preserve"> Турслёте-2016 заняла 3 призовое место в конкурсной программе.</w:t>
      </w:r>
    </w:p>
    <w:p w:rsidR="00E446E3" w:rsidRPr="00C90820" w:rsidRDefault="00E446E3" w:rsidP="00E446E3">
      <w:pPr>
        <w:pStyle w:val="a4"/>
        <w:numPr>
          <w:ilvl w:val="0"/>
          <w:numId w:val="13"/>
        </w:numPr>
        <w:spacing w:after="0" w:line="240" w:lineRule="auto"/>
        <w:jc w:val="both"/>
        <w:rPr>
          <w:rFonts w:ascii="Times New Roman" w:hAnsi="Times New Roman"/>
          <w:sz w:val="24"/>
          <w:szCs w:val="24"/>
        </w:rPr>
      </w:pPr>
      <w:proofErr w:type="spellStart"/>
      <w:r w:rsidRPr="00C90820">
        <w:rPr>
          <w:rFonts w:ascii="Times New Roman" w:hAnsi="Times New Roman"/>
          <w:b/>
          <w:sz w:val="24"/>
          <w:szCs w:val="24"/>
        </w:rPr>
        <w:t>Истягина</w:t>
      </w:r>
      <w:proofErr w:type="spellEnd"/>
      <w:r w:rsidRPr="00C90820">
        <w:rPr>
          <w:rFonts w:ascii="Times New Roman" w:hAnsi="Times New Roman"/>
          <w:b/>
          <w:sz w:val="24"/>
          <w:szCs w:val="24"/>
        </w:rPr>
        <w:t xml:space="preserve"> Анна,</w:t>
      </w:r>
      <w:r w:rsidRPr="00C90820">
        <w:rPr>
          <w:rFonts w:ascii="Times New Roman" w:hAnsi="Times New Roman"/>
          <w:sz w:val="24"/>
          <w:szCs w:val="24"/>
        </w:rPr>
        <w:t xml:space="preserve"> </w:t>
      </w:r>
      <w:r w:rsidRPr="00C90820">
        <w:rPr>
          <w:rFonts w:ascii="Times New Roman" w:hAnsi="Times New Roman"/>
          <w:b/>
          <w:sz w:val="24"/>
          <w:szCs w:val="24"/>
        </w:rPr>
        <w:t>Рязанцев Артём</w:t>
      </w:r>
      <w:r w:rsidRPr="00C90820">
        <w:rPr>
          <w:rFonts w:ascii="Times New Roman" w:hAnsi="Times New Roman"/>
          <w:sz w:val="24"/>
          <w:szCs w:val="24"/>
        </w:rPr>
        <w:t xml:space="preserve">, ученики </w:t>
      </w:r>
      <w:proofErr w:type="spellStart"/>
      <w:r w:rsidRPr="00C90820">
        <w:rPr>
          <w:rFonts w:ascii="Times New Roman" w:hAnsi="Times New Roman"/>
          <w:sz w:val="24"/>
          <w:szCs w:val="24"/>
        </w:rPr>
        <w:t>Ермоловской</w:t>
      </w:r>
      <w:proofErr w:type="spellEnd"/>
      <w:r w:rsidRPr="00C90820">
        <w:rPr>
          <w:rFonts w:ascii="Times New Roman" w:hAnsi="Times New Roman"/>
          <w:sz w:val="24"/>
          <w:szCs w:val="24"/>
        </w:rPr>
        <w:t xml:space="preserve"> школы- победители Регионального </w:t>
      </w:r>
      <w:proofErr w:type="spellStart"/>
      <w:r w:rsidRPr="00C90820">
        <w:rPr>
          <w:rFonts w:ascii="Times New Roman" w:hAnsi="Times New Roman"/>
          <w:sz w:val="24"/>
          <w:szCs w:val="24"/>
        </w:rPr>
        <w:t>туристическо-краеведческого</w:t>
      </w:r>
      <w:proofErr w:type="spellEnd"/>
      <w:r w:rsidRPr="00C90820">
        <w:rPr>
          <w:rFonts w:ascii="Times New Roman" w:hAnsi="Times New Roman"/>
          <w:sz w:val="24"/>
          <w:szCs w:val="24"/>
        </w:rPr>
        <w:t xml:space="preserve"> конкурса на кубок «АБВГД»;  </w:t>
      </w:r>
    </w:p>
    <w:p w:rsidR="00E446E3" w:rsidRPr="00C90820" w:rsidRDefault="00E446E3" w:rsidP="00E446E3">
      <w:pPr>
        <w:pStyle w:val="a4"/>
        <w:numPr>
          <w:ilvl w:val="0"/>
          <w:numId w:val="11"/>
        </w:numPr>
        <w:spacing w:after="0" w:line="240" w:lineRule="auto"/>
        <w:ind w:left="0" w:firstLine="0"/>
        <w:jc w:val="both"/>
        <w:rPr>
          <w:rFonts w:ascii="Times New Roman" w:hAnsi="Times New Roman"/>
          <w:sz w:val="24"/>
          <w:szCs w:val="24"/>
        </w:rPr>
      </w:pPr>
      <w:r w:rsidRPr="00C90820">
        <w:rPr>
          <w:rFonts w:ascii="Times New Roman" w:hAnsi="Times New Roman"/>
          <w:b/>
          <w:sz w:val="24"/>
          <w:szCs w:val="24"/>
        </w:rPr>
        <w:t>Степанова Елизавета</w:t>
      </w:r>
      <w:r w:rsidRPr="00C90820">
        <w:rPr>
          <w:rFonts w:ascii="Times New Roman" w:hAnsi="Times New Roman"/>
          <w:sz w:val="24"/>
          <w:szCs w:val="24"/>
        </w:rPr>
        <w:t xml:space="preserve">, ученица Вешкаймской школы №2, неоднократно на Областных соревнованиях по лыжным гонкам в личном первенстве среди девушек становилась победителем и призёром, и вошла в сборную Ульяновской области - (тренер-преподаватель </w:t>
      </w:r>
      <w:proofErr w:type="spellStart"/>
      <w:r w:rsidRPr="00C90820">
        <w:rPr>
          <w:rFonts w:ascii="Times New Roman" w:hAnsi="Times New Roman"/>
          <w:sz w:val="24"/>
          <w:szCs w:val="24"/>
        </w:rPr>
        <w:t>Ишмуратов</w:t>
      </w:r>
      <w:proofErr w:type="spellEnd"/>
      <w:r w:rsidRPr="00C90820">
        <w:rPr>
          <w:rFonts w:ascii="Times New Roman" w:hAnsi="Times New Roman"/>
          <w:sz w:val="24"/>
          <w:szCs w:val="24"/>
        </w:rPr>
        <w:t xml:space="preserve"> К.В.).</w:t>
      </w:r>
    </w:p>
    <w:p w:rsidR="00E446E3" w:rsidRPr="00C90820" w:rsidRDefault="00E446E3" w:rsidP="00E446E3">
      <w:pPr>
        <w:pStyle w:val="a4"/>
        <w:numPr>
          <w:ilvl w:val="0"/>
          <w:numId w:val="11"/>
        </w:numPr>
        <w:spacing w:after="0" w:line="240" w:lineRule="auto"/>
        <w:ind w:left="0" w:firstLine="0"/>
        <w:jc w:val="both"/>
        <w:rPr>
          <w:rFonts w:ascii="Times New Roman" w:hAnsi="Times New Roman"/>
          <w:sz w:val="24"/>
          <w:szCs w:val="24"/>
        </w:rPr>
      </w:pPr>
      <w:proofErr w:type="spellStart"/>
      <w:r w:rsidRPr="00C90820">
        <w:rPr>
          <w:rStyle w:val="FontStyle16"/>
          <w:rFonts w:ascii="Times New Roman" w:hAnsi="Times New Roman"/>
          <w:b/>
        </w:rPr>
        <w:t>Вешкаймская</w:t>
      </w:r>
      <w:proofErr w:type="spellEnd"/>
      <w:r w:rsidRPr="00C90820">
        <w:rPr>
          <w:rStyle w:val="FontStyle16"/>
          <w:rFonts w:ascii="Times New Roman" w:hAnsi="Times New Roman"/>
          <w:b/>
        </w:rPr>
        <w:t xml:space="preserve">  школа №2</w:t>
      </w:r>
      <w:r w:rsidRPr="00C90820">
        <w:rPr>
          <w:rStyle w:val="FontStyle16"/>
          <w:rFonts w:ascii="Times New Roman" w:hAnsi="Times New Roman"/>
        </w:rPr>
        <w:t xml:space="preserve">  заняла 3 место в Областном конкурсе на лучший Центр здорового питания  и </w:t>
      </w:r>
      <w:r w:rsidRPr="00C90820">
        <w:rPr>
          <w:rFonts w:ascii="Times New Roman" w:hAnsi="Times New Roman"/>
          <w:sz w:val="24"/>
          <w:szCs w:val="24"/>
        </w:rPr>
        <w:t xml:space="preserve">2 место в  Региональном этапе конкурса исследовательских работ младших школьников «Малая академия»  и </w:t>
      </w:r>
      <w:r w:rsidRPr="00C90820">
        <w:rPr>
          <w:rFonts w:ascii="Times New Roman" w:hAnsi="Times New Roman"/>
          <w:b/>
          <w:sz w:val="24"/>
          <w:szCs w:val="24"/>
        </w:rPr>
        <w:t>многие-многие другие.</w:t>
      </w:r>
    </w:p>
    <w:p w:rsidR="00E446E3" w:rsidRPr="00C90820" w:rsidRDefault="00E446E3" w:rsidP="00E446E3">
      <w:pPr>
        <w:pStyle w:val="a4"/>
        <w:spacing w:after="0" w:line="240" w:lineRule="auto"/>
        <w:ind w:left="0"/>
        <w:jc w:val="both"/>
        <w:rPr>
          <w:rFonts w:ascii="Times New Roman" w:hAnsi="Times New Roman"/>
          <w:sz w:val="24"/>
          <w:szCs w:val="24"/>
        </w:rPr>
      </w:pPr>
      <w:r w:rsidRPr="00C90820">
        <w:rPr>
          <w:rFonts w:ascii="Times New Roman" w:hAnsi="Times New Roman"/>
          <w:sz w:val="24"/>
          <w:szCs w:val="24"/>
        </w:rPr>
        <w:lastRenderedPageBreak/>
        <w:t xml:space="preserve">           По итогам 2016 года Грамотами и памятными подарками на районной Ассамблее талантливой молодёжи </w:t>
      </w:r>
      <w:proofErr w:type="gramStart"/>
      <w:r w:rsidRPr="00C90820">
        <w:rPr>
          <w:rFonts w:ascii="Times New Roman" w:hAnsi="Times New Roman"/>
          <w:sz w:val="24"/>
          <w:szCs w:val="24"/>
        </w:rPr>
        <w:t>награждены</w:t>
      </w:r>
      <w:proofErr w:type="gramEnd"/>
      <w:r w:rsidRPr="00C90820">
        <w:rPr>
          <w:rFonts w:ascii="Times New Roman" w:hAnsi="Times New Roman"/>
          <w:sz w:val="24"/>
          <w:szCs w:val="24"/>
        </w:rPr>
        <w:t xml:space="preserve"> 70 активистов молодежных общественных организаций.</w:t>
      </w:r>
    </w:p>
    <w:p w:rsidR="00E446E3" w:rsidRPr="00C90820" w:rsidRDefault="00E446E3" w:rsidP="00E446E3">
      <w:pPr>
        <w:jc w:val="both"/>
        <w:rPr>
          <w:rFonts w:ascii="Times New Roman" w:hAnsi="Times New Roman"/>
        </w:rPr>
      </w:pPr>
      <w:r w:rsidRPr="00C90820">
        <w:rPr>
          <w:rFonts w:ascii="Times New Roman" w:hAnsi="Times New Roman"/>
          <w:b/>
        </w:rPr>
        <w:t xml:space="preserve">         </w:t>
      </w:r>
      <w:r w:rsidRPr="00C90820">
        <w:rPr>
          <w:rStyle w:val="FontStyle16"/>
          <w:rFonts w:ascii="Times New Roman" w:hAnsi="Times New Roman"/>
        </w:rPr>
        <w:t xml:space="preserve"> Следуя идеологии движения «За советскую школу»,  в </w:t>
      </w:r>
      <w:proofErr w:type="spellStart"/>
      <w:r w:rsidRPr="00C90820">
        <w:rPr>
          <w:rStyle w:val="FontStyle16"/>
          <w:rFonts w:ascii="Times New Roman" w:hAnsi="Times New Roman"/>
        </w:rPr>
        <w:t>Вешкаймском</w:t>
      </w:r>
      <w:proofErr w:type="spellEnd"/>
      <w:r w:rsidRPr="00C90820">
        <w:rPr>
          <w:rStyle w:val="FontStyle16"/>
          <w:rFonts w:ascii="Times New Roman" w:hAnsi="Times New Roman"/>
        </w:rPr>
        <w:t xml:space="preserve"> районе важнейшей задачей признано воспитание детей и подростков. Причём, заниматься этим должны мастера своего дела, профессионалы. </w:t>
      </w:r>
      <w:r w:rsidRPr="00C90820">
        <w:rPr>
          <w:rFonts w:ascii="Times New Roman" w:hAnsi="Times New Roman"/>
          <w:bCs/>
        </w:rPr>
        <w:t xml:space="preserve">В соответствии  с поручением  Губернатора  Ульяновской области С.И. Морозова на базе Центра дополнительного образования создана и активно работает муниципальная «Школа вожатского мастерства». На первом  региональном  форуме  вожатых Вешкаймский район признан  флагманом  по продвижению вожатского движения в регионе. </w:t>
      </w:r>
      <w:r w:rsidRPr="00C90820">
        <w:rPr>
          <w:rStyle w:val="FontStyle16"/>
          <w:rFonts w:ascii="Times New Roman" w:hAnsi="Times New Roman"/>
        </w:rPr>
        <w:t>Ежегодно на базе Центра дополнительного образования проводится районный конкурс вожатского мастерства «Белый клевер».</w:t>
      </w:r>
      <w:r w:rsidRPr="00C90820">
        <w:rPr>
          <w:rFonts w:ascii="Times New Roman" w:hAnsi="Times New Roman"/>
          <w:bCs/>
        </w:rPr>
        <w:t xml:space="preserve"> </w:t>
      </w:r>
      <w:r w:rsidRPr="00C90820">
        <w:rPr>
          <w:rFonts w:ascii="Times New Roman" w:hAnsi="Times New Roman"/>
        </w:rPr>
        <w:t xml:space="preserve"> </w:t>
      </w:r>
    </w:p>
    <w:p w:rsidR="00E446E3" w:rsidRPr="00C90820" w:rsidRDefault="00E446E3" w:rsidP="00E446E3">
      <w:pPr>
        <w:jc w:val="both"/>
        <w:rPr>
          <w:rFonts w:ascii="Times New Roman" w:hAnsi="Times New Roman"/>
        </w:rPr>
      </w:pPr>
      <w:r w:rsidRPr="00C90820">
        <w:rPr>
          <w:rFonts w:ascii="Times New Roman" w:hAnsi="Times New Roman"/>
        </w:rPr>
        <w:t xml:space="preserve">            В 2016 г. </w:t>
      </w:r>
      <w:proofErr w:type="spellStart"/>
      <w:r w:rsidRPr="00C90820">
        <w:rPr>
          <w:rFonts w:ascii="Times New Roman" w:hAnsi="Times New Roman"/>
        </w:rPr>
        <w:t>Ермоловская</w:t>
      </w:r>
      <w:proofErr w:type="spellEnd"/>
      <w:r w:rsidRPr="00C90820">
        <w:rPr>
          <w:rFonts w:ascii="Times New Roman" w:hAnsi="Times New Roman"/>
        </w:rPr>
        <w:t xml:space="preserve">  школа вошла в число «</w:t>
      </w:r>
      <w:proofErr w:type="spellStart"/>
      <w:r w:rsidRPr="00C90820">
        <w:rPr>
          <w:rFonts w:ascii="Times New Roman" w:hAnsi="Times New Roman"/>
        </w:rPr>
        <w:t>пилотных</w:t>
      </w:r>
      <w:proofErr w:type="spellEnd"/>
      <w:r w:rsidRPr="00C90820">
        <w:rPr>
          <w:rFonts w:ascii="Times New Roman" w:hAnsi="Times New Roman"/>
        </w:rPr>
        <w:t>» площадок по апробации и развитию «Российского движения школьников», созданного в соответствии с Указом Президента РФ  от 29 октября 2015 г. № 536. В августе старшая вожатая школы Родионова Елена приняла участие во Всероссийском семинаре-совещании по развитию «Российского движения школьников» в Москве, а в декабре Рязанцев Артём стал участником Московского Зимнего фестиваля РДШ.</w:t>
      </w:r>
    </w:p>
    <w:p w:rsidR="00E446E3" w:rsidRPr="00C90820" w:rsidRDefault="00E446E3" w:rsidP="00E446E3">
      <w:pPr>
        <w:shd w:val="clear" w:color="auto" w:fill="FFFFFF"/>
        <w:jc w:val="both"/>
        <w:rPr>
          <w:rFonts w:ascii="Times New Roman" w:hAnsi="Times New Roman"/>
        </w:rPr>
      </w:pPr>
      <w:r w:rsidRPr="00C90820">
        <w:rPr>
          <w:rFonts w:ascii="Times New Roman" w:hAnsi="Times New Roman"/>
        </w:rPr>
        <w:t xml:space="preserve">          Активно принимают участие педагоги и обучающиеся района в полюбившихся проектах «Сто книг», «Сто лучших песен», «Сто лучших фильмов», в движении «За народную песню». Большое внимание уделяется в районе трудовому воспитанию, развитию волонтёрского и тимуровского движения.   В образовательных организациях района  работает  14 хоровых коллективов, которые объединяют представителей разных поколений.</w:t>
      </w:r>
    </w:p>
    <w:p w:rsidR="00E446E3" w:rsidRPr="00C90820" w:rsidRDefault="00E446E3" w:rsidP="00E446E3">
      <w:pPr>
        <w:shd w:val="clear" w:color="auto" w:fill="FFFFFF"/>
        <w:jc w:val="both"/>
        <w:rPr>
          <w:rStyle w:val="FontStyle16"/>
          <w:rFonts w:ascii="Times New Roman" w:hAnsi="Times New Roman"/>
        </w:rPr>
      </w:pPr>
      <w:r w:rsidRPr="00C90820">
        <w:rPr>
          <w:rFonts w:ascii="Times New Roman" w:hAnsi="Times New Roman"/>
          <w:color w:val="C00000"/>
        </w:rPr>
        <w:t xml:space="preserve"> </w:t>
      </w:r>
      <w:r w:rsidRPr="00C90820">
        <w:rPr>
          <w:rStyle w:val="FontStyle16"/>
          <w:rFonts w:ascii="Times New Roman" w:hAnsi="Times New Roman"/>
          <w:color w:val="C00000"/>
        </w:rPr>
        <w:t xml:space="preserve">         </w:t>
      </w:r>
      <w:r w:rsidRPr="00C90820">
        <w:rPr>
          <w:rFonts w:ascii="Times New Roman" w:hAnsi="Times New Roman"/>
        </w:rPr>
        <w:t xml:space="preserve"> </w:t>
      </w:r>
      <w:r w:rsidRPr="00C90820">
        <w:rPr>
          <w:rFonts w:ascii="Times New Roman" w:hAnsi="Times New Roman"/>
          <w:color w:val="000000"/>
        </w:rPr>
        <w:t xml:space="preserve">В рамках областного проекта «Здоровый регион», инициированного Губернатором Ульяновской области С.И. Морозовым,  особые требования предъявляются к вопросам </w:t>
      </w:r>
      <w:proofErr w:type="spellStart"/>
      <w:r w:rsidRPr="00C90820">
        <w:rPr>
          <w:rFonts w:ascii="Times New Roman" w:hAnsi="Times New Roman"/>
          <w:color w:val="000000"/>
        </w:rPr>
        <w:t>здоровьесбережения</w:t>
      </w:r>
      <w:proofErr w:type="spellEnd"/>
      <w:r w:rsidRPr="00C90820">
        <w:rPr>
          <w:rFonts w:ascii="Times New Roman" w:hAnsi="Times New Roman"/>
          <w:color w:val="000000"/>
        </w:rPr>
        <w:t xml:space="preserve"> и формированию здорового образа жизни. </w:t>
      </w:r>
      <w:r w:rsidRPr="00C90820">
        <w:rPr>
          <w:rFonts w:ascii="Times New Roman" w:hAnsi="Times New Roman"/>
        </w:rPr>
        <w:t xml:space="preserve">Различными  формами организации летнего отдыха традиционно </w:t>
      </w:r>
      <w:r w:rsidRPr="00C90820">
        <w:rPr>
          <w:rStyle w:val="FontStyle16"/>
          <w:rFonts w:ascii="Times New Roman" w:hAnsi="Times New Roman"/>
        </w:rPr>
        <w:t>охвачено более 90 % учащихся. Самая яркая форма отдыха – палаточный лагерь «Школа успеха», в котором ежегодно отдыхает более 150 детей.</w:t>
      </w:r>
      <w:r w:rsidRPr="00C90820">
        <w:rPr>
          <w:rFonts w:ascii="Times New Roman" w:eastAsia="Calibri" w:hAnsi="Times New Roman"/>
          <w:b/>
        </w:rPr>
        <w:t xml:space="preserve"> </w:t>
      </w:r>
      <w:r w:rsidRPr="00C90820">
        <w:rPr>
          <w:rFonts w:ascii="Times New Roman" w:eastAsia="Calibri" w:hAnsi="Times New Roman"/>
        </w:rPr>
        <w:t>В 2016 г.</w:t>
      </w:r>
      <w:r w:rsidRPr="00C90820">
        <w:rPr>
          <w:rFonts w:ascii="Times New Roman" w:hAnsi="Times New Roman"/>
        </w:rPr>
        <w:t xml:space="preserve"> с программой работы лагеря Вешкаймский Центр дополнительного образования стал в очередной раз победителем Областного конкурса проектов в сфере организации отдыха и оздоровления детей </w:t>
      </w:r>
      <w:r w:rsidRPr="00C90820">
        <w:rPr>
          <w:rFonts w:ascii="Times New Roman" w:hAnsi="Times New Roman"/>
          <w:b/>
        </w:rPr>
        <w:t>«Летний меридиан»</w:t>
      </w:r>
      <w:r w:rsidRPr="00C90820">
        <w:rPr>
          <w:rFonts w:ascii="Times New Roman" w:hAnsi="Times New Roman"/>
        </w:rPr>
        <w:t xml:space="preserve">  и получил грант в 50 тыс. руб. </w:t>
      </w:r>
      <w:r w:rsidRPr="00C90820">
        <w:rPr>
          <w:rStyle w:val="FontStyle16"/>
          <w:rFonts w:ascii="Times New Roman" w:hAnsi="Times New Roman"/>
        </w:rPr>
        <w:t>В 2016 г. впервые работал палаточный семейный лагерь «Семь путей».</w:t>
      </w:r>
    </w:p>
    <w:p w:rsidR="00E446E3" w:rsidRPr="00C90820" w:rsidRDefault="00E446E3" w:rsidP="00E446E3">
      <w:pPr>
        <w:jc w:val="both"/>
        <w:rPr>
          <w:rStyle w:val="FontStyle16"/>
          <w:rFonts w:ascii="Times New Roman" w:hAnsi="Times New Roman"/>
        </w:rPr>
      </w:pPr>
      <w:r w:rsidRPr="00C90820">
        <w:rPr>
          <w:rStyle w:val="FontStyle16"/>
          <w:rFonts w:ascii="Times New Roman" w:hAnsi="Times New Roman"/>
        </w:rPr>
        <w:t xml:space="preserve">            Большое внимание в районе уделяется развитию физической культуры и спорта, о чём свидетельствует возрождение хоккейного движения: приобретается форма, формируются новые хоккейные команды, проводятся турниры. В 2016 г. сборная команда учащихся района стала победителем областного турнира на Кубок Третьяка, а в январе 2017 г. заняла почётное 2 место.</w:t>
      </w:r>
    </w:p>
    <w:p w:rsidR="00E446E3" w:rsidRPr="00C90820" w:rsidRDefault="00E446E3" w:rsidP="00E446E3">
      <w:pPr>
        <w:pStyle w:val="a3"/>
        <w:spacing w:after="0"/>
        <w:ind w:left="0"/>
        <w:jc w:val="both"/>
        <w:rPr>
          <w:rFonts w:ascii="Times New Roman" w:hAnsi="Times New Roman" w:cs="Times New Roman"/>
          <w:sz w:val="24"/>
          <w:szCs w:val="24"/>
        </w:rPr>
      </w:pPr>
      <w:r w:rsidRPr="00C90820">
        <w:rPr>
          <w:rStyle w:val="FontStyle16"/>
          <w:rFonts w:ascii="Times New Roman" w:hAnsi="Times New Roman"/>
        </w:rPr>
        <w:t xml:space="preserve">          </w:t>
      </w:r>
      <w:r w:rsidRPr="00C90820">
        <w:rPr>
          <w:rFonts w:ascii="Times New Roman" w:hAnsi="Times New Roman" w:cs="Times New Roman"/>
          <w:sz w:val="24"/>
          <w:szCs w:val="24"/>
        </w:rPr>
        <w:t xml:space="preserve">В соответствии с Указом Президента РФ во всех  школах района  внедрён  Всероссийский физкультурно-спортивный комплекс «Готов к труду и обороне».  </w:t>
      </w:r>
      <w:proofErr w:type="gramStart"/>
      <w:r w:rsidRPr="00C90820">
        <w:rPr>
          <w:rFonts w:ascii="Times New Roman" w:hAnsi="Times New Roman" w:cs="Times New Roman"/>
          <w:sz w:val="24"/>
          <w:szCs w:val="24"/>
        </w:rPr>
        <w:t xml:space="preserve">Всего в школах  функционируют 10 спортивных клубов с общим охватом 771 чел. (49 % учащихся). 5 из них принимают участие в  соревнованиях   школьной спортивной лиги, где </w:t>
      </w:r>
      <w:proofErr w:type="spellStart"/>
      <w:r w:rsidRPr="00C90820">
        <w:rPr>
          <w:rFonts w:ascii="Times New Roman" w:hAnsi="Times New Roman" w:cs="Times New Roman"/>
          <w:sz w:val="24"/>
          <w:szCs w:val="24"/>
        </w:rPr>
        <w:t>Вешкаймская</w:t>
      </w:r>
      <w:proofErr w:type="spellEnd"/>
      <w:r w:rsidRPr="00C90820">
        <w:rPr>
          <w:rFonts w:ascii="Times New Roman" w:hAnsi="Times New Roman" w:cs="Times New Roman"/>
          <w:sz w:val="24"/>
          <w:szCs w:val="24"/>
        </w:rPr>
        <w:t xml:space="preserve"> СОШ №2 и </w:t>
      </w:r>
      <w:proofErr w:type="spellStart"/>
      <w:r w:rsidRPr="00C90820">
        <w:rPr>
          <w:rFonts w:ascii="Times New Roman" w:hAnsi="Times New Roman" w:cs="Times New Roman"/>
          <w:sz w:val="24"/>
          <w:szCs w:val="24"/>
        </w:rPr>
        <w:t>Чуфаровская</w:t>
      </w:r>
      <w:proofErr w:type="spellEnd"/>
      <w:r w:rsidRPr="00C90820">
        <w:rPr>
          <w:rFonts w:ascii="Times New Roman" w:hAnsi="Times New Roman" w:cs="Times New Roman"/>
          <w:sz w:val="24"/>
          <w:szCs w:val="24"/>
        </w:rPr>
        <w:t xml:space="preserve"> СОШ в 2016  году неоднократно становились победителями и призёрами.   28 января 2017 года  на базе  физкультурно-оздоровительного комплекса «ОРИОН» в Ульяновске Губернатор Ульяновской области С.И.Морозов наградил победителей Летних кубков</w:t>
      </w:r>
      <w:proofErr w:type="gramEnd"/>
      <w:r w:rsidRPr="00C90820">
        <w:rPr>
          <w:rFonts w:ascii="Times New Roman" w:hAnsi="Times New Roman" w:cs="Times New Roman"/>
          <w:sz w:val="24"/>
          <w:szCs w:val="24"/>
        </w:rPr>
        <w:t xml:space="preserve"> Школьной спортивной лиги. В числе 11 клубов - победителей -   спортивный клуб «ОЛИМП» Вешкаймской школы №2. Ребята получили в подарок комплект волейбольной спортивной формы и Диплом победителей.  </w:t>
      </w:r>
    </w:p>
    <w:p w:rsidR="00E446E3" w:rsidRPr="00C90820" w:rsidRDefault="00E446E3" w:rsidP="00E446E3">
      <w:pPr>
        <w:pStyle w:val="aa"/>
        <w:spacing w:after="0"/>
        <w:jc w:val="both"/>
        <w:rPr>
          <w:rFonts w:ascii="Times New Roman" w:hAnsi="Times New Roman" w:cs="Times New Roman"/>
        </w:rPr>
      </w:pPr>
      <w:r w:rsidRPr="00C90820">
        <w:rPr>
          <w:rFonts w:ascii="Times New Roman" w:hAnsi="Times New Roman" w:cs="Times New Roman"/>
        </w:rPr>
        <w:t xml:space="preserve">            Активно реализуется в образовательных организациях района региональный проект «Спортивная суббота».  </w:t>
      </w:r>
    </w:p>
    <w:p w:rsidR="00E446E3" w:rsidRPr="00C90820" w:rsidRDefault="00E446E3" w:rsidP="00E446E3">
      <w:pPr>
        <w:jc w:val="both"/>
        <w:rPr>
          <w:rFonts w:ascii="Times New Roman" w:hAnsi="Times New Roman"/>
        </w:rPr>
      </w:pPr>
      <w:r w:rsidRPr="00C90820">
        <w:rPr>
          <w:rFonts w:ascii="Times New Roman" w:hAnsi="Times New Roman"/>
        </w:rPr>
        <w:t xml:space="preserve">           В рамках проекта «Детский спорт», инициированного партией «Единая Россия», в 2016 г. школы </w:t>
      </w:r>
      <w:proofErr w:type="spellStart"/>
      <w:r w:rsidRPr="00C90820">
        <w:rPr>
          <w:rFonts w:ascii="Times New Roman" w:hAnsi="Times New Roman"/>
        </w:rPr>
        <w:t>Вешкаймского</w:t>
      </w:r>
      <w:proofErr w:type="spellEnd"/>
      <w:r w:rsidRPr="00C90820">
        <w:rPr>
          <w:rFonts w:ascii="Times New Roman" w:hAnsi="Times New Roman"/>
        </w:rPr>
        <w:t xml:space="preserve"> района приняли участие в Конкурсном отборе на </w:t>
      </w:r>
      <w:r w:rsidRPr="00C90820">
        <w:rPr>
          <w:rFonts w:ascii="Times New Roman" w:hAnsi="Times New Roman"/>
        </w:rPr>
        <w:lastRenderedPageBreak/>
        <w:t xml:space="preserve">предоставление субсидий из средств  областного бюджета Ульяновской области  на поддержку образовательных организаций, расположенных в сельской местности, на создание условий для занятий физической культурой и спортом. По итогам участия в данном конкурсе  </w:t>
      </w:r>
      <w:proofErr w:type="spellStart"/>
      <w:r w:rsidRPr="00C90820">
        <w:rPr>
          <w:rFonts w:ascii="Times New Roman" w:hAnsi="Times New Roman"/>
        </w:rPr>
        <w:t>Вешкаймская</w:t>
      </w:r>
      <w:proofErr w:type="spellEnd"/>
      <w:r w:rsidRPr="00C90820">
        <w:rPr>
          <w:rFonts w:ascii="Times New Roman" w:hAnsi="Times New Roman"/>
        </w:rPr>
        <w:t xml:space="preserve"> школа №1, </w:t>
      </w:r>
      <w:proofErr w:type="spellStart"/>
      <w:r w:rsidRPr="00C90820">
        <w:rPr>
          <w:rFonts w:ascii="Times New Roman" w:hAnsi="Times New Roman"/>
        </w:rPr>
        <w:t>Ермоловская</w:t>
      </w:r>
      <w:proofErr w:type="spellEnd"/>
      <w:r w:rsidRPr="00C90820">
        <w:rPr>
          <w:rFonts w:ascii="Times New Roman" w:hAnsi="Times New Roman"/>
        </w:rPr>
        <w:t xml:space="preserve">, </w:t>
      </w:r>
      <w:proofErr w:type="spellStart"/>
      <w:r w:rsidRPr="00C90820">
        <w:rPr>
          <w:rFonts w:ascii="Times New Roman" w:hAnsi="Times New Roman"/>
        </w:rPr>
        <w:t>Бекетовская</w:t>
      </w:r>
      <w:proofErr w:type="spellEnd"/>
      <w:r w:rsidRPr="00C90820">
        <w:rPr>
          <w:rFonts w:ascii="Times New Roman" w:hAnsi="Times New Roman"/>
        </w:rPr>
        <w:t xml:space="preserve"> школы выиграли средства из областного бюджета  на общую сумму 153,4 тыс. руб. (51,1 тыс. руб. – </w:t>
      </w:r>
      <w:proofErr w:type="spellStart"/>
      <w:r w:rsidRPr="00C90820">
        <w:rPr>
          <w:rFonts w:ascii="Times New Roman" w:hAnsi="Times New Roman"/>
        </w:rPr>
        <w:t>софинансирование</w:t>
      </w:r>
      <w:proofErr w:type="spellEnd"/>
      <w:r w:rsidRPr="00C90820">
        <w:rPr>
          <w:rFonts w:ascii="Times New Roman" w:hAnsi="Times New Roman"/>
        </w:rPr>
        <w:t xml:space="preserve">  из средств муниципального бюджета). На полученные  средства приобретено спортивное оборудование и спортивный инвентарь.  Каргинская  школа вошла в список победителей данного конкурсного отбора в номинации «Ремонт спортивных залов». На проведение ремонтных работ выделено 1550,0 тыс. руб. из средств областного бюджета, а также более 516,7 тыс. руб. направлено из  средств муниципального бюджета в рамках </w:t>
      </w:r>
      <w:proofErr w:type="spellStart"/>
      <w:r w:rsidRPr="00C90820">
        <w:rPr>
          <w:rFonts w:ascii="Times New Roman" w:hAnsi="Times New Roman"/>
        </w:rPr>
        <w:t>софинансирования</w:t>
      </w:r>
      <w:proofErr w:type="spellEnd"/>
      <w:r w:rsidRPr="00C90820">
        <w:rPr>
          <w:rFonts w:ascii="Times New Roman" w:hAnsi="Times New Roman"/>
        </w:rPr>
        <w:t>. В  настоящее время   спортивный зал стал современным и комфортным.</w:t>
      </w:r>
    </w:p>
    <w:p w:rsidR="00E446E3" w:rsidRPr="00C90820" w:rsidRDefault="00E446E3" w:rsidP="00E446E3">
      <w:pPr>
        <w:jc w:val="both"/>
        <w:rPr>
          <w:rFonts w:ascii="Times New Roman" w:hAnsi="Times New Roman"/>
        </w:rPr>
      </w:pPr>
      <w:r w:rsidRPr="00C90820">
        <w:rPr>
          <w:rFonts w:ascii="Times New Roman" w:hAnsi="Times New Roman"/>
        </w:rPr>
        <w:t xml:space="preserve">           Комплекс мер, направленный на развитие спортивной инфраструктуры в школах района, дал свои результаты – на 10 % увеличилось количество детей и подростков, занимающихся физкультурой и спортом.</w:t>
      </w:r>
    </w:p>
    <w:p w:rsidR="00E446E3" w:rsidRPr="00C90820" w:rsidRDefault="00E446E3" w:rsidP="00E446E3">
      <w:pPr>
        <w:jc w:val="both"/>
        <w:rPr>
          <w:rFonts w:ascii="Times New Roman" w:hAnsi="Times New Roman"/>
        </w:rPr>
      </w:pPr>
      <w:r w:rsidRPr="00C90820">
        <w:rPr>
          <w:rFonts w:ascii="Times New Roman" w:hAnsi="Times New Roman"/>
        </w:rPr>
        <w:t xml:space="preserve">           Одним из условий гармоничного развития и сохранения здоровья детей является рациональное горячее питание,  которым охвачено 92 %  учащи</w:t>
      </w:r>
      <w:r w:rsidRPr="00C90820">
        <w:rPr>
          <w:rStyle w:val="FontStyle16"/>
          <w:rFonts w:ascii="Times New Roman" w:hAnsi="Times New Roman"/>
        </w:rPr>
        <w:t>хся, в том числе  518 чел. (34 %) – за счёт средств муниципального бюджета из расчёта 30-35 руб. на ребёнка в день</w:t>
      </w:r>
      <w:proofErr w:type="gramStart"/>
      <w:r w:rsidRPr="00C90820">
        <w:rPr>
          <w:rStyle w:val="FontStyle16"/>
          <w:rFonts w:ascii="Times New Roman" w:hAnsi="Times New Roman"/>
        </w:rPr>
        <w:t>.</w:t>
      </w:r>
      <w:proofErr w:type="gramEnd"/>
      <w:r w:rsidRPr="00C90820">
        <w:t xml:space="preserve">  </w:t>
      </w:r>
      <w:r w:rsidRPr="00C90820">
        <w:rPr>
          <w:rFonts w:ascii="Times New Roman" w:hAnsi="Times New Roman"/>
        </w:rPr>
        <w:t xml:space="preserve">% </w:t>
      </w:r>
      <w:proofErr w:type="gramStart"/>
      <w:r w:rsidRPr="00C90820">
        <w:rPr>
          <w:rFonts w:ascii="Times New Roman" w:hAnsi="Times New Roman"/>
        </w:rPr>
        <w:t>о</w:t>
      </w:r>
      <w:proofErr w:type="gramEnd"/>
      <w:r w:rsidRPr="00C90820">
        <w:rPr>
          <w:rFonts w:ascii="Times New Roman" w:hAnsi="Times New Roman"/>
        </w:rPr>
        <w:t>хвата бесплатным питанием традиционно выше в сравнении с другими районами.</w:t>
      </w:r>
    </w:p>
    <w:p w:rsidR="00E446E3" w:rsidRPr="00C90820" w:rsidRDefault="00E446E3" w:rsidP="00E446E3">
      <w:pPr>
        <w:jc w:val="both"/>
        <w:rPr>
          <w:rFonts w:ascii="Times New Roman" w:hAnsi="Times New Roman"/>
        </w:rPr>
      </w:pPr>
      <w:r w:rsidRPr="00C90820">
        <w:rPr>
          <w:rFonts w:ascii="Times New Roman" w:hAnsi="Times New Roman"/>
        </w:rPr>
        <w:t xml:space="preserve"> </w:t>
      </w:r>
      <w:r w:rsidRPr="00C90820">
        <w:rPr>
          <w:rStyle w:val="FontStyle16"/>
          <w:rFonts w:ascii="Times New Roman" w:hAnsi="Times New Roman" w:cs="Times New Roman"/>
        </w:rPr>
        <w:t xml:space="preserve">         </w:t>
      </w:r>
      <w:r w:rsidRPr="00C90820">
        <w:rPr>
          <w:rFonts w:ascii="Times New Roman" w:hAnsi="Times New Roman"/>
        </w:rPr>
        <w:t xml:space="preserve"> Ядром воспитательного процесса являются мероприятия патриотической направленности</w:t>
      </w:r>
      <w:proofErr w:type="gramStart"/>
      <w:r w:rsidRPr="00C90820">
        <w:rPr>
          <w:rFonts w:ascii="Times New Roman" w:hAnsi="Times New Roman"/>
        </w:rPr>
        <w:t>.</w:t>
      </w:r>
      <w:proofErr w:type="gramEnd"/>
      <w:r w:rsidRPr="00C90820">
        <w:rPr>
          <w:rFonts w:ascii="Times New Roman" w:hAnsi="Times New Roman"/>
        </w:rPr>
        <w:t xml:space="preserve"> </w:t>
      </w:r>
      <w:proofErr w:type="gramStart"/>
      <w:r w:rsidRPr="00C90820">
        <w:rPr>
          <w:rFonts w:ascii="Times New Roman" w:hAnsi="Times New Roman"/>
        </w:rPr>
        <w:t>в</w:t>
      </w:r>
      <w:proofErr w:type="gramEnd"/>
      <w:r w:rsidRPr="00C90820">
        <w:rPr>
          <w:rFonts w:ascii="Times New Roman" w:hAnsi="Times New Roman"/>
        </w:rPr>
        <w:t xml:space="preserve"> образовательных организациях района действуют 13 музеев и музейных комнат. </w:t>
      </w:r>
      <w:proofErr w:type="gramStart"/>
      <w:r w:rsidRPr="00C90820">
        <w:rPr>
          <w:rFonts w:ascii="Times New Roman" w:hAnsi="Times New Roman"/>
        </w:rPr>
        <w:t>В 2016 г.</w:t>
      </w:r>
      <w:r w:rsidRPr="00C90820">
        <w:rPr>
          <w:rFonts w:ascii="Times New Roman" w:hAnsi="Times New Roman"/>
          <w:b/>
        </w:rPr>
        <w:t xml:space="preserve"> по итогам областного Конкурса  музеев</w:t>
      </w:r>
      <w:r w:rsidRPr="00C90820">
        <w:rPr>
          <w:rFonts w:ascii="Times New Roman" w:hAnsi="Times New Roman"/>
        </w:rPr>
        <w:t xml:space="preserve"> «Сохрани свою историю»   </w:t>
      </w:r>
      <w:proofErr w:type="spellStart"/>
      <w:r w:rsidRPr="00C90820">
        <w:rPr>
          <w:rFonts w:ascii="Times New Roman" w:hAnsi="Times New Roman"/>
        </w:rPr>
        <w:t>Бекетовская</w:t>
      </w:r>
      <w:proofErr w:type="spellEnd"/>
      <w:r w:rsidRPr="00C90820">
        <w:rPr>
          <w:rFonts w:ascii="Times New Roman" w:hAnsi="Times New Roman"/>
        </w:rPr>
        <w:t xml:space="preserve"> школа получила грант 13 тыс. руб. Активно работают  патриотические клубы,  члены которых в Дни воинской Славы России несут «Вахту памяти», организовывают «Пост №1», осуществляют шефство  над ветеранами и пожилыми гражданами и др. Все образовательные организации принимают активное участие в  акции «Бессмертный полк».</w:t>
      </w:r>
      <w:proofErr w:type="gramEnd"/>
      <w:r w:rsidRPr="00C90820">
        <w:rPr>
          <w:rFonts w:ascii="Times New Roman" w:hAnsi="Times New Roman"/>
        </w:rPr>
        <w:t xml:space="preserve"> В апреле – мае 2016 г. образовательные организации приняли участие в региональной акции   «1418 огненных вёрст». Ученица </w:t>
      </w:r>
      <w:proofErr w:type="spellStart"/>
      <w:r w:rsidRPr="00C90820">
        <w:rPr>
          <w:rFonts w:ascii="Times New Roman" w:hAnsi="Times New Roman"/>
        </w:rPr>
        <w:t>Ермоловской</w:t>
      </w:r>
      <w:proofErr w:type="spellEnd"/>
      <w:r w:rsidRPr="00C90820">
        <w:rPr>
          <w:rFonts w:ascii="Times New Roman" w:hAnsi="Times New Roman"/>
        </w:rPr>
        <w:t xml:space="preserve"> школы  в канун 9 мая в составе областной делегации приняла участие во Всероссийской акции-эстафете по передаче «Вечного огня» в  Москве. </w:t>
      </w:r>
    </w:p>
    <w:p w:rsidR="00E446E3" w:rsidRPr="00C90820" w:rsidRDefault="00E446E3" w:rsidP="00E446E3">
      <w:pPr>
        <w:pStyle w:val="western"/>
        <w:shd w:val="clear" w:color="auto" w:fill="FFFFFF"/>
        <w:spacing w:before="0" w:beforeAutospacing="0" w:after="0" w:afterAutospacing="0"/>
        <w:ind w:firstLine="708"/>
        <w:jc w:val="both"/>
      </w:pPr>
      <w:r w:rsidRPr="00C90820">
        <w:t xml:space="preserve">В   апреле 2016 г. в Вешкаймской школе №2 открыта Аллея учительской Славы, которая стала логическим продолжением  </w:t>
      </w:r>
      <w:r w:rsidRPr="00C90820">
        <w:rPr>
          <w:b/>
        </w:rPr>
        <w:t>«Аллеи  героев»</w:t>
      </w:r>
      <w:r w:rsidRPr="00C90820">
        <w:t>,  созданной в 2015 г.</w:t>
      </w:r>
    </w:p>
    <w:p w:rsidR="00E446E3" w:rsidRPr="00C90820" w:rsidRDefault="00E446E3" w:rsidP="00E446E3">
      <w:pPr>
        <w:pStyle w:val="a5"/>
        <w:jc w:val="both"/>
        <w:rPr>
          <w:rFonts w:ascii="Times New Roman" w:hAnsi="Times New Roman"/>
          <w:color w:val="000000"/>
          <w:sz w:val="24"/>
          <w:szCs w:val="24"/>
        </w:rPr>
      </w:pPr>
      <w:r w:rsidRPr="00C90820">
        <w:rPr>
          <w:rFonts w:ascii="Times New Roman" w:hAnsi="Times New Roman"/>
          <w:sz w:val="24"/>
          <w:szCs w:val="24"/>
        </w:rPr>
        <w:t xml:space="preserve">           В  2016 г. на 21% увеличилось количество детей, воспитывающихся в приемных семьях, и на 12%  количество приемных семей.           </w:t>
      </w:r>
      <w:r w:rsidRPr="00C90820">
        <w:rPr>
          <w:rFonts w:ascii="Times New Roman" w:hAnsi="Times New Roman"/>
          <w:color w:val="000000"/>
          <w:sz w:val="24"/>
          <w:szCs w:val="24"/>
        </w:rPr>
        <w:t xml:space="preserve">Вешкаймский район принимает  активное участие в  мероприятиях в рамках проекта «России важен каждый ребёнок». В областном творческом конкурсе «Радуга» приняли участие 3 замещающие семьи, воспитывающие 5 приемных детей. Победителем в номинации «Вокальное творчество» стала Осипова Елизавета, лауреатом 2 степени в номинации «Театральное творчество» стал </w:t>
      </w:r>
      <w:proofErr w:type="spellStart"/>
      <w:r w:rsidRPr="00C90820">
        <w:rPr>
          <w:rFonts w:ascii="Times New Roman" w:hAnsi="Times New Roman"/>
          <w:color w:val="000000"/>
          <w:sz w:val="24"/>
          <w:szCs w:val="24"/>
        </w:rPr>
        <w:t>Кончаков</w:t>
      </w:r>
      <w:proofErr w:type="spellEnd"/>
      <w:r w:rsidRPr="00C90820">
        <w:rPr>
          <w:rFonts w:ascii="Times New Roman" w:hAnsi="Times New Roman"/>
          <w:color w:val="000000"/>
          <w:sz w:val="24"/>
          <w:szCs w:val="24"/>
        </w:rPr>
        <w:t xml:space="preserve"> Вадим.  </w:t>
      </w:r>
    </w:p>
    <w:p w:rsidR="00E446E3" w:rsidRPr="00C90820" w:rsidRDefault="00E446E3" w:rsidP="00E446E3">
      <w:pPr>
        <w:pStyle w:val="a3"/>
        <w:spacing w:after="0"/>
        <w:ind w:left="0"/>
        <w:jc w:val="both"/>
        <w:rPr>
          <w:rFonts w:ascii="Times New Roman" w:hAnsi="Times New Roman" w:cs="Times New Roman"/>
          <w:sz w:val="24"/>
          <w:szCs w:val="24"/>
        </w:rPr>
      </w:pPr>
      <w:r w:rsidRPr="00C90820">
        <w:rPr>
          <w:rFonts w:ascii="Times New Roman" w:hAnsi="Times New Roman" w:cs="Times New Roman"/>
          <w:color w:val="000000"/>
          <w:sz w:val="24"/>
          <w:szCs w:val="24"/>
        </w:rPr>
        <w:t xml:space="preserve">           4 семьи нашего района, воспитывающие 7 приёмных детей, стали участниками  фестиваля для детей с ограниченными возможностями здоровья и детей из замещающих семей «Разные дети – равные возможности».  Победителями фестиваля в номинации «Духовность и семья» признаны Каширина Мария, Андрианов Алексей, Андрианова Татьяна.  </w:t>
      </w:r>
    </w:p>
    <w:p w:rsidR="00E446E3" w:rsidRPr="00C90820" w:rsidRDefault="00E446E3" w:rsidP="00E446E3">
      <w:pPr>
        <w:jc w:val="both"/>
        <w:rPr>
          <w:rFonts w:ascii="Times New Roman" w:hAnsi="Times New Roman"/>
        </w:rPr>
      </w:pPr>
      <w:r w:rsidRPr="00C90820">
        <w:rPr>
          <w:rFonts w:ascii="Times New Roman" w:hAnsi="Times New Roman"/>
        </w:rPr>
        <w:t xml:space="preserve">           Летом 2016  года состоялся областной   конкурс  клубов замещающих семей, где команда  клуба «Луч надежды» </w:t>
      </w:r>
      <w:proofErr w:type="spellStart"/>
      <w:r w:rsidRPr="00C90820">
        <w:rPr>
          <w:rFonts w:ascii="Times New Roman" w:hAnsi="Times New Roman"/>
        </w:rPr>
        <w:t>Вешкаймского</w:t>
      </w:r>
      <w:proofErr w:type="spellEnd"/>
      <w:r w:rsidRPr="00C90820">
        <w:rPr>
          <w:rFonts w:ascii="Times New Roman" w:hAnsi="Times New Roman"/>
        </w:rPr>
        <w:t xml:space="preserve"> района заняла 1 место.</w:t>
      </w:r>
    </w:p>
    <w:p w:rsidR="00E446E3" w:rsidRPr="00C90820" w:rsidRDefault="00E446E3" w:rsidP="00E446E3">
      <w:pPr>
        <w:jc w:val="both"/>
        <w:rPr>
          <w:rFonts w:ascii="Times New Roman" w:hAnsi="Times New Roman"/>
        </w:rPr>
      </w:pPr>
      <w:r w:rsidRPr="00C90820">
        <w:rPr>
          <w:rFonts w:ascii="Times New Roman" w:hAnsi="Times New Roman"/>
        </w:rPr>
        <w:t xml:space="preserve">          Приемная семья Елисеевых из с. </w:t>
      </w:r>
      <w:proofErr w:type="spellStart"/>
      <w:r w:rsidRPr="00C90820">
        <w:rPr>
          <w:rFonts w:ascii="Times New Roman" w:hAnsi="Times New Roman"/>
        </w:rPr>
        <w:t>Стемасс</w:t>
      </w:r>
      <w:proofErr w:type="spellEnd"/>
      <w:r w:rsidRPr="00C90820">
        <w:rPr>
          <w:rFonts w:ascii="Times New Roman" w:hAnsi="Times New Roman"/>
        </w:rPr>
        <w:t xml:space="preserve">  вышла в финал Всероссийского конкурса «Ассамблея замещающих семей», который проводили  Департамент государственной </w:t>
      </w:r>
      <w:proofErr w:type="gramStart"/>
      <w:r w:rsidRPr="00C90820">
        <w:rPr>
          <w:rFonts w:ascii="Times New Roman" w:hAnsi="Times New Roman"/>
        </w:rPr>
        <w:t>политики в сфере защиты прав детей Министерства образования</w:t>
      </w:r>
      <w:proofErr w:type="gramEnd"/>
      <w:r w:rsidRPr="00C90820">
        <w:rPr>
          <w:rFonts w:ascii="Times New Roman" w:hAnsi="Times New Roman"/>
        </w:rPr>
        <w:t xml:space="preserve"> и науки РФ совместно с АНО «Центр эффективных технологий образования» с 16 октября по 21 октября 2016 года.  Елисеевы достойно выступили на  конкурсе: 4 место в номинации «Мама,  папа,  я – спортивная семья».</w:t>
      </w:r>
    </w:p>
    <w:p w:rsidR="00E446E3" w:rsidRPr="00C90820" w:rsidRDefault="00E446E3" w:rsidP="00E446E3">
      <w:pPr>
        <w:jc w:val="both"/>
        <w:rPr>
          <w:rFonts w:ascii="Times New Roman" w:hAnsi="Times New Roman"/>
        </w:rPr>
      </w:pPr>
      <w:r w:rsidRPr="00C90820">
        <w:rPr>
          <w:rFonts w:ascii="Times New Roman" w:hAnsi="Times New Roman"/>
        </w:rPr>
        <w:lastRenderedPageBreak/>
        <w:t xml:space="preserve">        </w:t>
      </w:r>
      <w:r w:rsidRPr="00C90820">
        <w:rPr>
          <w:rFonts w:ascii="Times New Roman" w:hAnsi="Times New Roman"/>
          <w:b/>
          <w:bCs/>
          <w:color w:val="000000"/>
          <w:shd w:val="clear" w:color="auto" w:fill="FFFFFF"/>
        </w:rPr>
        <w:t xml:space="preserve"> </w:t>
      </w:r>
      <w:r w:rsidRPr="00C90820">
        <w:rPr>
          <w:rFonts w:ascii="Times New Roman" w:hAnsi="Times New Roman"/>
        </w:rPr>
        <w:t xml:space="preserve"> </w:t>
      </w:r>
      <w:proofErr w:type="gramStart"/>
      <w:r w:rsidRPr="00C90820">
        <w:rPr>
          <w:rFonts w:ascii="Times New Roman" w:hAnsi="Times New Roman"/>
        </w:rPr>
        <w:t xml:space="preserve">В рамках подготовки к новому учебному году и к отопительному сезону во всех образовательных организациях приобретены  учебники и учебные пособия, учебная и игровая мебель, осуществлён  ремонт крыши и проведён косметический ремонт помещений в </w:t>
      </w:r>
      <w:proofErr w:type="spellStart"/>
      <w:r w:rsidRPr="00C90820">
        <w:rPr>
          <w:rFonts w:ascii="Times New Roman" w:hAnsi="Times New Roman"/>
        </w:rPr>
        <w:t>Бекетовском</w:t>
      </w:r>
      <w:proofErr w:type="spellEnd"/>
      <w:r w:rsidRPr="00C90820">
        <w:rPr>
          <w:rFonts w:ascii="Times New Roman" w:hAnsi="Times New Roman"/>
        </w:rPr>
        <w:t xml:space="preserve"> детском саду «Колосок»,  ремонт карниза  Центра дополнительного образования, частичный ремонт кровли и отопительной системы в </w:t>
      </w:r>
      <w:proofErr w:type="spellStart"/>
      <w:r w:rsidRPr="00C90820">
        <w:rPr>
          <w:rFonts w:ascii="Times New Roman" w:hAnsi="Times New Roman"/>
        </w:rPr>
        <w:t>Чуфаровском</w:t>
      </w:r>
      <w:proofErr w:type="spellEnd"/>
      <w:r w:rsidRPr="00C90820">
        <w:rPr>
          <w:rFonts w:ascii="Times New Roman" w:hAnsi="Times New Roman"/>
        </w:rPr>
        <w:t xml:space="preserve"> детском саду «Сказка», частичная замена сантехнического оборудования в </w:t>
      </w:r>
      <w:proofErr w:type="spellStart"/>
      <w:r w:rsidRPr="00C90820">
        <w:rPr>
          <w:rFonts w:ascii="Times New Roman" w:hAnsi="Times New Roman"/>
        </w:rPr>
        <w:t>Вешкаймском</w:t>
      </w:r>
      <w:proofErr w:type="spellEnd"/>
      <w:r w:rsidRPr="00C90820">
        <w:rPr>
          <w:rFonts w:ascii="Times New Roman" w:hAnsi="Times New Roman"/>
        </w:rPr>
        <w:t xml:space="preserve"> детском</w:t>
      </w:r>
      <w:proofErr w:type="gramEnd"/>
      <w:r w:rsidRPr="00C90820">
        <w:rPr>
          <w:rFonts w:ascii="Times New Roman" w:hAnsi="Times New Roman"/>
        </w:rPr>
        <w:t xml:space="preserve"> саду «Рябинка» и др.  На подготовку  к новому учебному году и отопительному сезону было  потрачено  более 4 млн. рублей, привлечено более 1 млн. руб. спонсорских средств.  Особые слова благодарности - всем неравнодушным людям за их помощь и понимание. </w:t>
      </w:r>
    </w:p>
    <w:p w:rsidR="00E446E3" w:rsidRPr="00C90820" w:rsidRDefault="00E446E3" w:rsidP="00E446E3">
      <w:pPr>
        <w:jc w:val="both"/>
        <w:rPr>
          <w:rFonts w:ascii="Times New Roman" w:hAnsi="Times New Roman"/>
          <w:color w:val="000000"/>
        </w:rPr>
      </w:pPr>
      <w:r w:rsidRPr="00C90820">
        <w:rPr>
          <w:rFonts w:ascii="Times New Roman" w:hAnsi="Times New Roman"/>
          <w:color w:val="C00000"/>
        </w:rPr>
        <w:t xml:space="preserve">          </w:t>
      </w:r>
      <w:r w:rsidRPr="00C90820">
        <w:rPr>
          <w:rFonts w:ascii="Times New Roman" w:hAnsi="Times New Roman"/>
          <w:color w:val="000000"/>
        </w:rPr>
        <w:t>Таким образом, муниципальной системе образования есть чем гордиться. Достижения в образовании - результат упорной, творческой работы трудовых коллективов, учащихся, руководителей образовательных организаций и Управления образования в целом. Хочется сказать им всем сегодня  огромное спасибо за их нелёгкий труд. Но у нас с вами впереди ещё  более интересные и не менее важные задачи.</w:t>
      </w:r>
    </w:p>
    <w:p w:rsidR="00E446E3" w:rsidRPr="00C90820" w:rsidRDefault="00E446E3" w:rsidP="005F7E50">
      <w:pPr>
        <w:shd w:val="clear" w:color="auto" w:fill="FFFFFF"/>
        <w:tabs>
          <w:tab w:val="left" w:pos="0"/>
          <w:tab w:val="left" w:pos="567"/>
        </w:tabs>
        <w:jc w:val="center"/>
        <w:rPr>
          <w:rFonts w:ascii="Times New Roman" w:hAnsi="Times New Roman"/>
          <w:b/>
          <w:i/>
        </w:rPr>
      </w:pPr>
      <w:r w:rsidRPr="00C90820">
        <w:rPr>
          <w:rStyle w:val="FontStyle20"/>
          <w:rFonts w:ascii="Times New Roman" w:hAnsi="Times New Roman"/>
          <w:b/>
          <w:i/>
          <w:sz w:val="24"/>
          <w:szCs w:val="24"/>
        </w:rPr>
        <w:t xml:space="preserve">Задачи на 2017 </w:t>
      </w:r>
      <w:r w:rsidRPr="00C90820">
        <w:rPr>
          <w:rFonts w:ascii="Times New Roman" w:hAnsi="Times New Roman"/>
          <w:b/>
          <w:i/>
        </w:rPr>
        <w:t xml:space="preserve"> год:</w:t>
      </w:r>
    </w:p>
    <w:p w:rsidR="00E446E3" w:rsidRPr="00C90820" w:rsidRDefault="00E446E3" w:rsidP="00E446E3">
      <w:pPr>
        <w:pStyle w:val="str"/>
        <w:spacing w:before="0" w:beforeAutospacing="0" w:after="0" w:afterAutospacing="0"/>
        <w:ind w:right="80"/>
        <w:jc w:val="both"/>
      </w:pPr>
      <w:r w:rsidRPr="00C90820">
        <w:t>1.</w:t>
      </w:r>
      <w:r w:rsidRPr="00C90820">
        <w:rPr>
          <w:b/>
        </w:rPr>
        <w:t>Совершенствование</w:t>
      </w:r>
      <w:r w:rsidRPr="00C90820">
        <w:t xml:space="preserve">  муниципальной системы образования в рамках реализации  ФГОС дошкольного, общего образования, в том числе для детей с ограниченными возможностями здоровья. С 1.09.2017 в «</w:t>
      </w:r>
      <w:proofErr w:type="spellStart"/>
      <w:r w:rsidRPr="00C90820">
        <w:t>пилотном</w:t>
      </w:r>
      <w:proofErr w:type="spellEnd"/>
      <w:r w:rsidRPr="00C90820">
        <w:t>» режиме в Вешкаймской школе №2 будет внедрён ФГОС среднего общего образования.</w:t>
      </w:r>
    </w:p>
    <w:p w:rsidR="00E446E3" w:rsidRPr="00C90820" w:rsidRDefault="00E446E3" w:rsidP="00E446E3">
      <w:pPr>
        <w:pStyle w:val="str"/>
        <w:spacing w:before="0" w:beforeAutospacing="0" w:after="0" w:afterAutospacing="0"/>
        <w:ind w:right="80"/>
        <w:jc w:val="both"/>
      </w:pPr>
      <w:r w:rsidRPr="00C90820">
        <w:t xml:space="preserve">2. </w:t>
      </w:r>
      <w:r w:rsidRPr="00C90820">
        <w:rPr>
          <w:b/>
        </w:rPr>
        <w:t>Повышение</w:t>
      </w:r>
      <w:r w:rsidRPr="00C90820">
        <w:t xml:space="preserve"> качества образования, обеспечение его доступности и эффективности.  Достижение показателя качества образования не ниже </w:t>
      </w:r>
      <w:proofErr w:type="spellStart"/>
      <w:r w:rsidRPr="00C90820">
        <w:t>среднеобластного</w:t>
      </w:r>
      <w:proofErr w:type="spellEnd"/>
      <w:r w:rsidRPr="00C90820">
        <w:t>. В этих целях планируется</w:t>
      </w:r>
    </w:p>
    <w:p w:rsidR="00E446E3" w:rsidRPr="00C90820" w:rsidRDefault="00E446E3" w:rsidP="00E446E3">
      <w:pPr>
        <w:pStyle w:val="str"/>
        <w:spacing w:before="0" w:beforeAutospacing="0" w:after="0" w:afterAutospacing="0"/>
        <w:ind w:right="80"/>
        <w:jc w:val="both"/>
      </w:pPr>
      <w:r w:rsidRPr="00C90820">
        <w:t xml:space="preserve">3. </w:t>
      </w:r>
      <w:r w:rsidRPr="00C90820">
        <w:rPr>
          <w:b/>
        </w:rPr>
        <w:t xml:space="preserve">Вступление </w:t>
      </w:r>
      <w:r w:rsidRPr="00C90820">
        <w:t>Вешкаймской школы №2, базовой школы района, в региональную программу Развития инновационных процессов.</w:t>
      </w:r>
    </w:p>
    <w:p w:rsidR="00E446E3" w:rsidRPr="00C90820" w:rsidRDefault="00E446E3" w:rsidP="00E446E3">
      <w:pPr>
        <w:pStyle w:val="str"/>
        <w:spacing w:before="0" w:beforeAutospacing="0" w:after="0" w:afterAutospacing="0"/>
        <w:ind w:right="80"/>
        <w:jc w:val="both"/>
      </w:pPr>
      <w:r w:rsidRPr="00C90820">
        <w:t xml:space="preserve">4. </w:t>
      </w:r>
      <w:r w:rsidRPr="00C90820">
        <w:rPr>
          <w:b/>
        </w:rPr>
        <w:t>Совершенствование работы</w:t>
      </w:r>
      <w:r w:rsidRPr="00C90820">
        <w:t xml:space="preserve"> по воспитанию учащихся, формированию у школьников гражданской ответственности, патриотизма, духовности, по сохранению и укреплению здоровья учащихся, профилактике негативных проявлений в подростковой среде, чему будет способствовать</w:t>
      </w:r>
    </w:p>
    <w:p w:rsidR="00E446E3" w:rsidRPr="00C90820" w:rsidRDefault="00E446E3" w:rsidP="00E446E3">
      <w:pPr>
        <w:pStyle w:val="str"/>
        <w:spacing w:before="0" w:beforeAutospacing="0" w:after="0" w:afterAutospacing="0"/>
        <w:ind w:right="80"/>
        <w:jc w:val="both"/>
      </w:pPr>
      <w:r w:rsidRPr="00C90820">
        <w:t xml:space="preserve">5.  </w:t>
      </w:r>
      <w:r w:rsidRPr="00C90820">
        <w:rPr>
          <w:b/>
        </w:rPr>
        <w:t xml:space="preserve">Вступление </w:t>
      </w:r>
      <w:r w:rsidRPr="00C90820">
        <w:t xml:space="preserve"> с 01.09.2017  всех школ района в «Российское движение школьников».</w:t>
      </w:r>
    </w:p>
    <w:p w:rsidR="00E446E3" w:rsidRPr="00C90820" w:rsidRDefault="00E446E3" w:rsidP="00E446E3">
      <w:pPr>
        <w:pStyle w:val="str"/>
        <w:spacing w:before="0" w:beforeAutospacing="0" w:after="0" w:afterAutospacing="0"/>
        <w:ind w:right="80"/>
        <w:jc w:val="both"/>
        <w:rPr>
          <w:color w:val="C00000"/>
        </w:rPr>
      </w:pPr>
      <w:r w:rsidRPr="00C90820">
        <w:rPr>
          <w:b/>
        </w:rPr>
        <w:t xml:space="preserve">6. </w:t>
      </w:r>
      <w:proofErr w:type="gramStart"/>
      <w:r w:rsidRPr="00C90820">
        <w:rPr>
          <w:b/>
        </w:rPr>
        <w:t>По итогам  участия  школ в</w:t>
      </w:r>
      <w:r w:rsidRPr="00C90820">
        <w:rPr>
          <w:color w:val="C00000"/>
        </w:rPr>
        <w:t xml:space="preserve"> </w:t>
      </w:r>
      <w:r w:rsidRPr="00C90820">
        <w:t>Конкурсном отборе на предоставление субсидий из средств  областного бюджета Ульяновской области  на поддержку</w:t>
      </w:r>
      <w:proofErr w:type="gramEnd"/>
      <w:r w:rsidRPr="00C90820">
        <w:t xml:space="preserve"> образовательных организаций, расположенных в сельской местности, на создание условий для занятий физической культурой и спортом в 2017 году:</w:t>
      </w:r>
    </w:p>
    <w:p w:rsidR="00E446E3" w:rsidRPr="00C90820" w:rsidRDefault="00E446E3" w:rsidP="00E446E3">
      <w:pPr>
        <w:jc w:val="both"/>
        <w:rPr>
          <w:rFonts w:ascii="Times New Roman" w:hAnsi="Times New Roman"/>
        </w:rPr>
      </w:pPr>
      <w:r w:rsidRPr="00C90820">
        <w:rPr>
          <w:rFonts w:ascii="Times New Roman" w:hAnsi="Times New Roman"/>
        </w:rPr>
        <w:t xml:space="preserve">        А) </w:t>
      </w:r>
      <w:r w:rsidRPr="00C90820">
        <w:rPr>
          <w:rFonts w:ascii="Times New Roman" w:hAnsi="Times New Roman"/>
          <w:b/>
        </w:rPr>
        <w:t>проведение капитального  ремонта</w:t>
      </w:r>
      <w:r w:rsidRPr="00C90820">
        <w:rPr>
          <w:rFonts w:ascii="Times New Roman" w:hAnsi="Times New Roman"/>
        </w:rPr>
        <w:t xml:space="preserve"> спортивного  зала   Вешкаймской  школы №1;</w:t>
      </w:r>
    </w:p>
    <w:p w:rsidR="00E446E3" w:rsidRPr="00C90820" w:rsidRDefault="00E446E3" w:rsidP="00E446E3">
      <w:pPr>
        <w:jc w:val="both"/>
        <w:rPr>
          <w:rFonts w:ascii="Times New Roman" w:hAnsi="Times New Roman"/>
        </w:rPr>
      </w:pPr>
      <w:r w:rsidRPr="00C90820">
        <w:rPr>
          <w:rFonts w:ascii="Times New Roman" w:hAnsi="Times New Roman"/>
        </w:rPr>
        <w:t xml:space="preserve">        Б) </w:t>
      </w:r>
      <w:r w:rsidRPr="00C90820">
        <w:rPr>
          <w:rFonts w:ascii="Times New Roman" w:hAnsi="Times New Roman"/>
          <w:b/>
        </w:rPr>
        <w:t>приобретение</w:t>
      </w:r>
      <w:r w:rsidRPr="00C90820">
        <w:rPr>
          <w:rFonts w:ascii="Times New Roman" w:hAnsi="Times New Roman"/>
        </w:rPr>
        <w:t xml:space="preserve"> и установка спортивной площадки в Каргинской школе.</w:t>
      </w:r>
    </w:p>
    <w:p w:rsidR="00E446E3" w:rsidRPr="00C90820" w:rsidRDefault="00E446E3" w:rsidP="00E446E3">
      <w:pPr>
        <w:jc w:val="both"/>
        <w:rPr>
          <w:rFonts w:ascii="Times New Roman" w:hAnsi="Times New Roman"/>
          <w:color w:val="000000"/>
        </w:rPr>
      </w:pPr>
      <w:r w:rsidRPr="00C90820">
        <w:rPr>
          <w:rFonts w:ascii="Times New Roman" w:hAnsi="Times New Roman"/>
          <w:b/>
        </w:rPr>
        <w:t>7. Осуществление замены</w:t>
      </w:r>
      <w:r w:rsidRPr="00C90820">
        <w:rPr>
          <w:rFonts w:ascii="Times New Roman" w:hAnsi="Times New Roman"/>
        </w:rPr>
        <w:t xml:space="preserve"> оконных блоков в </w:t>
      </w:r>
      <w:r w:rsidRPr="00C90820">
        <w:rPr>
          <w:rFonts w:ascii="Times New Roman" w:hAnsi="Times New Roman"/>
          <w:color w:val="000000"/>
        </w:rPr>
        <w:t>Вешкаймской  школе № 2.</w:t>
      </w:r>
    </w:p>
    <w:p w:rsidR="00E446E3" w:rsidRPr="00C90820" w:rsidRDefault="00E446E3" w:rsidP="00E446E3">
      <w:pPr>
        <w:jc w:val="both"/>
        <w:rPr>
          <w:rFonts w:ascii="Times New Roman" w:hAnsi="Times New Roman"/>
        </w:rPr>
      </w:pPr>
      <w:r w:rsidRPr="00C90820">
        <w:rPr>
          <w:rFonts w:ascii="Times New Roman" w:hAnsi="Times New Roman"/>
          <w:b/>
          <w:color w:val="000000"/>
        </w:rPr>
        <w:t>8.</w:t>
      </w:r>
      <w:r w:rsidRPr="00C90820">
        <w:rPr>
          <w:rFonts w:ascii="Times New Roman" w:hAnsi="Times New Roman"/>
          <w:b/>
        </w:rPr>
        <w:t xml:space="preserve"> В целях решения вопроса </w:t>
      </w:r>
      <w:r w:rsidRPr="00C90820">
        <w:rPr>
          <w:rFonts w:ascii="Times New Roman" w:hAnsi="Times New Roman"/>
        </w:rPr>
        <w:t>комплексной  безопасности  образовательных организаций, установка в оставшихся 4-х детских садах систем видеонаблюдения.</w:t>
      </w:r>
    </w:p>
    <w:p w:rsidR="00E446E3" w:rsidRPr="00C90820" w:rsidRDefault="00E446E3" w:rsidP="00E446E3">
      <w:pPr>
        <w:jc w:val="both"/>
        <w:rPr>
          <w:rFonts w:ascii="Times New Roman" w:hAnsi="Times New Roman"/>
        </w:rPr>
      </w:pPr>
      <w:r w:rsidRPr="00C90820">
        <w:rPr>
          <w:rFonts w:ascii="Times New Roman" w:hAnsi="Times New Roman"/>
          <w:b/>
        </w:rPr>
        <w:t>9. Участие   Детско-юношеской</w:t>
      </w:r>
      <w:r w:rsidRPr="00C90820">
        <w:rPr>
          <w:rFonts w:ascii="Times New Roman" w:hAnsi="Times New Roman"/>
        </w:rPr>
        <w:t xml:space="preserve"> спортивной школы в реализации мероприятий Государственной  программы   "Доступная среда" на 2016-2020 годы».</w:t>
      </w:r>
    </w:p>
    <w:p w:rsidR="00E446E3" w:rsidRPr="00C90820" w:rsidRDefault="00E446E3" w:rsidP="00E446E3">
      <w:pPr>
        <w:jc w:val="both"/>
        <w:rPr>
          <w:rFonts w:ascii="Times New Roman" w:hAnsi="Times New Roman"/>
        </w:rPr>
      </w:pPr>
      <w:r w:rsidRPr="00C90820">
        <w:rPr>
          <w:rFonts w:ascii="Times New Roman" w:hAnsi="Times New Roman"/>
          <w:b/>
          <w:color w:val="C00000"/>
        </w:rPr>
        <w:t xml:space="preserve"> </w:t>
      </w:r>
      <w:r w:rsidRPr="00C90820">
        <w:rPr>
          <w:rFonts w:ascii="Times New Roman" w:hAnsi="Times New Roman"/>
        </w:rPr>
        <w:t xml:space="preserve">        </w:t>
      </w:r>
    </w:p>
    <w:p w:rsidR="00E446E3" w:rsidRPr="00C90820" w:rsidRDefault="00E446E3" w:rsidP="00E446E3">
      <w:pPr>
        <w:jc w:val="both"/>
        <w:rPr>
          <w:rFonts w:ascii="Times New Roman" w:hAnsi="Times New Roman"/>
          <w:b/>
        </w:rPr>
      </w:pPr>
      <w:r w:rsidRPr="00C90820">
        <w:rPr>
          <w:rFonts w:ascii="Times New Roman" w:hAnsi="Times New Roman"/>
          <w:b/>
        </w:rPr>
        <w:t xml:space="preserve">          Решение  вышеуказанных  задач  позволит  достичь в 2017 году главной цели – способствовать качественному изменению образования в соответствии с требованиями времени.  </w:t>
      </w:r>
    </w:p>
    <w:p w:rsidR="00E446E3" w:rsidRPr="00C90820" w:rsidRDefault="00E446E3" w:rsidP="00E446E3">
      <w:pPr>
        <w:jc w:val="both"/>
      </w:pPr>
      <w:r w:rsidRPr="00C90820">
        <w:t xml:space="preserve"> </w:t>
      </w:r>
    </w:p>
    <w:p w:rsidR="00C464C2" w:rsidRPr="00C90820" w:rsidRDefault="00C464C2" w:rsidP="00721F60">
      <w:pPr>
        <w:spacing w:before="100" w:after="100"/>
        <w:jc w:val="both"/>
        <w:rPr>
          <w:rFonts w:ascii="Times New Roman" w:eastAsia="Arial" w:hAnsi="Times New Roman" w:cs="Times New Roman"/>
          <w:b/>
        </w:rPr>
      </w:pPr>
    </w:p>
    <w:p w:rsidR="00C464C2" w:rsidRPr="00C90820" w:rsidRDefault="00C464C2" w:rsidP="00721F60">
      <w:pPr>
        <w:spacing w:before="100" w:after="100"/>
        <w:jc w:val="both"/>
        <w:rPr>
          <w:rFonts w:ascii="Times New Roman" w:eastAsia="Arial" w:hAnsi="Times New Roman" w:cs="Times New Roman"/>
          <w:b/>
        </w:rPr>
      </w:pPr>
    </w:p>
    <w:p w:rsidR="00C464C2" w:rsidRPr="00C90820" w:rsidRDefault="00C464C2" w:rsidP="00721F60">
      <w:pPr>
        <w:spacing w:before="100" w:after="100"/>
        <w:jc w:val="both"/>
        <w:rPr>
          <w:rFonts w:ascii="Times New Roman" w:eastAsia="Arial" w:hAnsi="Times New Roman" w:cs="Times New Roman"/>
          <w:b/>
        </w:rPr>
      </w:pPr>
    </w:p>
    <w:p w:rsidR="00C464C2" w:rsidRDefault="00C464C2" w:rsidP="00721F60">
      <w:pPr>
        <w:spacing w:before="100" w:after="100"/>
        <w:jc w:val="both"/>
        <w:rPr>
          <w:rFonts w:ascii="Times New Roman" w:eastAsia="Arial" w:hAnsi="Times New Roman" w:cs="Times New Roman"/>
          <w:b/>
        </w:rPr>
      </w:pPr>
    </w:p>
    <w:p w:rsidR="00C464C2" w:rsidRDefault="00C464C2" w:rsidP="00721F60">
      <w:pPr>
        <w:spacing w:before="100" w:after="100"/>
        <w:jc w:val="both"/>
        <w:rPr>
          <w:rFonts w:ascii="Times New Roman" w:eastAsia="Arial" w:hAnsi="Times New Roman" w:cs="Times New Roman"/>
          <w:b/>
        </w:rPr>
      </w:pPr>
    </w:p>
    <w:p w:rsidR="00C464C2" w:rsidRDefault="00C464C2" w:rsidP="00721F60">
      <w:pPr>
        <w:spacing w:before="100" w:after="100"/>
        <w:jc w:val="both"/>
        <w:rPr>
          <w:rFonts w:ascii="Times New Roman" w:eastAsia="Arial" w:hAnsi="Times New Roman" w:cs="Times New Roman"/>
          <w:b/>
        </w:rPr>
      </w:pPr>
    </w:p>
    <w:p w:rsidR="00C464C2" w:rsidRDefault="00C464C2" w:rsidP="00721F60">
      <w:pPr>
        <w:spacing w:before="100" w:after="100"/>
        <w:jc w:val="both"/>
        <w:rPr>
          <w:rFonts w:ascii="Times New Roman" w:eastAsia="Arial" w:hAnsi="Times New Roman" w:cs="Times New Roman"/>
          <w:b/>
        </w:rPr>
      </w:pPr>
    </w:p>
    <w:p w:rsidR="00C464C2" w:rsidRDefault="00C464C2" w:rsidP="00721F60">
      <w:pPr>
        <w:spacing w:before="100" w:after="100"/>
        <w:jc w:val="both"/>
        <w:rPr>
          <w:rFonts w:ascii="Times New Roman" w:eastAsia="Arial" w:hAnsi="Times New Roman" w:cs="Times New Roman"/>
          <w:b/>
        </w:rPr>
      </w:pPr>
    </w:p>
    <w:p w:rsidR="00C464C2" w:rsidRDefault="00C464C2" w:rsidP="00721F60">
      <w:pPr>
        <w:spacing w:before="100" w:after="100"/>
        <w:jc w:val="both"/>
        <w:rPr>
          <w:rFonts w:ascii="Times New Roman" w:eastAsia="Arial" w:hAnsi="Times New Roman" w:cs="Times New Roman"/>
          <w:b/>
        </w:rPr>
        <w:sectPr w:rsidR="00C464C2" w:rsidSect="009C346D">
          <w:pgSz w:w="11906" w:h="16838"/>
          <w:pgMar w:top="1134" w:right="850" w:bottom="1134" w:left="1701" w:header="708" w:footer="708" w:gutter="0"/>
          <w:cols w:space="708"/>
          <w:docGrid w:linePitch="360"/>
        </w:sectPr>
      </w:pPr>
    </w:p>
    <w:tbl>
      <w:tblPr>
        <w:tblpPr w:leftFromText="180" w:rightFromText="180" w:vertAnchor="text" w:horzAnchor="margin" w:tblpXSpec="center" w:tblpY="893"/>
        <w:tblW w:w="16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9"/>
        <w:gridCol w:w="27"/>
        <w:gridCol w:w="7451"/>
        <w:gridCol w:w="66"/>
        <w:gridCol w:w="16"/>
        <w:gridCol w:w="1684"/>
        <w:gridCol w:w="285"/>
        <w:gridCol w:w="2693"/>
        <w:gridCol w:w="2835"/>
        <w:gridCol w:w="57"/>
      </w:tblGrid>
      <w:tr w:rsidR="00C464C2" w:rsidRPr="00E0654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C464C2" w:rsidRPr="00E06547" w:rsidRDefault="00C464C2" w:rsidP="00D56D48">
            <w:pPr>
              <w:jc w:val="center"/>
              <w:rPr>
                <w:rFonts w:ascii="Times New Roman" w:hAnsi="Times New Roman" w:cs="Times New Roman"/>
                <w:b/>
                <w:sz w:val="28"/>
                <w:szCs w:val="28"/>
              </w:rPr>
            </w:pPr>
            <w:r w:rsidRPr="00E06547">
              <w:rPr>
                <w:rFonts w:ascii="Times New Roman" w:hAnsi="Times New Roman" w:cs="Times New Roman"/>
                <w:b/>
                <w:sz w:val="28"/>
                <w:szCs w:val="28"/>
              </w:rPr>
              <w:lastRenderedPageBreak/>
              <w:t>№</w:t>
            </w:r>
          </w:p>
          <w:p w:rsidR="00C464C2" w:rsidRPr="00E06547" w:rsidRDefault="00C464C2" w:rsidP="00D56D48">
            <w:pPr>
              <w:jc w:val="center"/>
              <w:rPr>
                <w:rFonts w:ascii="Times New Roman" w:hAnsi="Times New Roman" w:cs="Times New Roman"/>
                <w:b/>
                <w:sz w:val="28"/>
                <w:szCs w:val="28"/>
              </w:rPr>
            </w:pPr>
            <w:proofErr w:type="spellStart"/>
            <w:proofErr w:type="gramStart"/>
            <w:r w:rsidRPr="00E06547">
              <w:rPr>
                <w:rFonts w:ascii="Times New Roman" w:hAnsi="Times New Roman" w:cs="Times New Roman"/>
                <w:b/>
                <w:sz w:val="28"/>
                <w:szCs w:val="28"/>
              </w:rPr>
              <w:t>п</w:t>
            </w:r>
            <w:proofErr w:type="spellEnd"/>
            <w:proofErr w:type="gramEnd"/>
            <w:r w:rsidRPr="00E06547">
              <w:rPr>
                <w:rFonts w:ascii="Times New Roman" w:hAnsi="Times New Roman" w:cs="Times New Roman"/>
                <w:b/>
                <w:sz w:val="28"/>
                <w:szCs w:val="28"/>
              </w:rPr>
              <w:t>/</w:t>
            </w:r>
            <w:proofErr w:type="spellStart"/>
            <w:r w:rsidRPr="00E06547">
              <w:rPr>
                <w:rFonts w:ascii="Times New Roman" w:hAnsi="Times New Roman" w:cs="Times New Roman"/>
                <w:b/>
                <w:sz w:val="28"/>
                <w:szCs w:val="28"/>
              </w:rPr>
              <w:t>п</w:t>
            </w:r>
            <w:proofErr w:type="spellEnd"/>
          </w:p>
        </w:tc>
        <w:tc>
          <w:tcPr>
            <w:tcW w:w="7478" w:type="dxa"/>
            <w:gridSpan w:val="2"/>
            <w:tcBorders>
              <w:top w:val="single" w:sz="4" w:space="0" w:color="auto"/>
              <w:left w:val="single" w:sz="4" w:space="0" w:color="auto"/>
              <w:bottom w:val="single" w:sz="4" w:space="0" w:color="auto"/>
              <w:right w:val="single" w:sz="4" w:space="0" w:color="auto"/>
            </w:tcBorders>
            <w:hideMark/>
          </w:tcPr>
          <w:p w:rsidR="00C464C2" w:rsidRPr="00E06547" w:rsidRDefault="00C464C2" w:rsidP="00D56D48">
            <w:pPr>
              <w:jc w:val="center"/>
              <w:rPr>
                <w:rFonts w:ascii="Times New Roman" w:hAnsi="Times New Roman" w:cs="Times New Roman"/>
                <w:b/>
                <w:sz w:val="28"/>
                <w:szCs w:val="28"/>
              </w:rPr>
            </w:pPr>
            <w:r w:rsidRPr="00E06547">
              <w:rPr>
                <w:rFonts w:ascii="Times New Roman" w:hAnsi="Times New Roman" w:cs="Times New Roman"/>
                <w:b/>
                <w:sz w:val="28"/>
                <w:szCs w:val="28"/>
              </w:rPr>
              <w:t>Наименование мероприятий</w:t>
            </w:r>
          </w:p>
        </w:tc>
        <w:tc>
          <w:tcPr>
            <w:tcW w:w="1766" w:type="dxa"/>
            <w:gridSpan w:val="3"/>
            <w:tcBorders>
              <w:top w:val="single" w:sz="4" w:space="0" w:color="auto"/>
              <w:left w:val="single" w:sz="4" w:space="0" w:color="auto"/>
              <w:bottom w:val="single" w:sz="4" w:space="0" w:color="auto"/>
              <w:right w:val="single" w:sz="4" w:space="0" w:color="auto"/>
            </w:tcBorders>
            <w:hideMark/>
          </w:tcPr>
          <w:p w:rsidR="00C464C2" w:rsidRPr="00E06547" w:rsidRDefault="007577DB" w:rsidP="00D56D48">
            <w:pPr>
              <w:jc w:val="center"/>
              <w:rPr>
                <w:rFonts w:ascii="Times New Roman" w:hAnsi="Times New Roman" w:cs="Times New Roman"/>
                <w:b/>
                <w:sz w:val="28"/>
                <w:szCs w:val="28"/>
              </w:rPr>
            </w:pPr>
            <w:r w:rsidRPr="00E06547">
              <w:rPr>
                <w:rFonts w:ascii="Times New Roman" w:hAnsi="Times New Roman" w:cs="Times New Roman"/>
                <w:b/>
                <w:sz w:val="28"/>
                <w:szCs w:val="28"/>
              </w:rPr>
              <w:t xml:space="preserve"> Сроки исполнения</w:t>
            </w:r>
          </w:p>
        </w:tc>
        <w:tc>
          <w:tcPr>
            <w:tcW w:w="2978" w:type="dxa"/>
            <w:gridSpan w:val="2"/>
            <w:tcBorders>
              <w:top w:val="single" w:sz="4" w:space="0" w:color="auto"/>
              <w:left w:val="single" w:sz="4" w:space="0" w:color="auto"/>
              <w:bottom w:val="single" w:sz="4" w:space="0" w:color="auto"/>
              <w:right w:val="single" w:sz="4" w:space="0" w:color="auto"/>
            </w:tcBorders>
            <w:hideMark/>
          </w:tcPr>
          <w:p w:rsidR="00C464C2" w:rsidRPr="00E06547" w:rsidRDefault="00C464C2" w:rsidP="00D56D48">
            <w:pPr>
              <w:jc w:val="center"/>
              <w:rPr>
                <w:rFonts w:ascii="Times New Roman" w:hAnsi="Times New Roman" w:cs="Times New Roman"/>
                <w:b/>
                <w:sz w:val="28"/>
                <w:szCs w:val="28"/>
              </w:rPr>
            </w:pPr>
            <w:r w:rsidRPr="00E06547">
              <w:rPr>
                <w:rFonts w:ascii="Times New Roman" w:hAnsi="Times New Roman" w:cs="Times New Roman"/>
                <w:b/>
                <w:sz w:val="28"/>
                <w:szCs w:val="28"/>
              </w:rPr>
              <w:t>Отдел</w:t>
            </w:r>
          </w:p>
        </w:tc>
        <w:tc>
          <w:tcPr>
            <w:tcW w:w="2835" w:type="dxa"/>
            <w:tcBorders>
              <w:top w:val="single" w:sz="4" w:space="0" w:color="auto"/>
              <w:left w:val="single" w:sz="4" w:space="0" w:color="auto"/>
              <w:bottom w:val="single" w:sz="4" w:space="0" w:color="auto"/>
              <w:right w:val="single" w:sz="4" w:space="0" w:color="auto"/>
            </w:tcBorders>
            <w:hideMark/>
          </w:tcPr>
          <w:p w:rsidR="00C464C2" w:rsidRPr="00E06547" w:rsidRDefault="00C464C2" w:rsidP="00D56D48">
            <w:pPr>
              <w:jc w:val="center"/>
              <w:rPr>
                <w:rFonts w:ascii="Times New Roman" w:hAnsi="Times New Roman" w:cs="Times New Roman"/>
                <w:b/>
                <w:sz w:val="28"/>
                <w:szCs w:val="28"/>
              </w:rPr>
            </w:pPr>
            <w:r w:rsidRPr="00E06547">
              <w:rPr>
                <w:rFonts w:ascii="Times New Roman" w:hAnsi="Times New Roman" w:cs="Times New Roman"/>
                <w:b/>
                <w:sz w:val="28"/>
                <w:szCs w:val="28"/>
              </w:rPr>
              <w:t>Ответственные</w:t>
            </w:r>
          </w:p>
        </w:tc>
      </w:tr>
      <w:tr w:rsidR="00C464C2" w:rsidRPr="00F40A27" w:rsidTr="00D56D48">
        <w:trPr>
          <w:gridAfter w:val="1"/>
          <w:wAfter w:w="57" w:type="dxa"/>
          <w:trHeight w:val="144"/>
        </w:trPr>
        <w:tc>
          <w:tcPr>
            <w:tcW w:w="13291" w:type="dxa"/>
            <w:gridSpan w:val="8"/>
            <w:tcBorders>
              <w:top w:val="single" w:sz="4" w:space="0" w:color="auto"/>
              <w:left w:val="single" w:sz="4" w:space="0" w:color="auto"/>
              <w:bottom w:val="single" w:sz="4" w:space="0" w:color="auto"/>
              <w:right w:val="single" w:sz="4" w:space="0" w:color="auto"/>
            </w:tcBorders>
            <w:hideMark/>
          </w:tcPr>
          <w:p w:rsidR="00C464C2" w:rsidRPr="00F40A27" w:rsidRDefault="00C464C2" w:rsidP="00D56D48">
            <w:pPr>
              <w:jc w:val="center"/>
              <w:rPr>
                <w:rFonts w:ascii="Times New Roman" w:hAnsi="Times New Roman" w:cs="Times New Roman"/>
                <w:b/>
                <w:sz w:val="28"/>
                <w:szCs w:val="28"/>
              </w:rPr>
            </w:pPr>
            <w:r w:rsidRPr="00F40A27">
              <w:rPr>
                <w:rFonts w:ascii="Times New Roman" w:hAnsi="Times New Roman" w:cs="Times New Roman"/>
                <w:sz w:val="28"/>
                <w:szCs w:val="28"/>
              </w:rPr>
              <w:t xml:space="preserve">                                                </w:t>
            </w:r>
            <w:r w:rsidRPr="00F40A27">
              <w:rPr>
                <w:rFonts w:ascii="Times New Roman" w:hAnsi="Times New Roman" w:cs="Times New Roman"/>
                <w:b/>
                <w:sz w:val="28"/>
                <w:szCs w:val="28"/>
              </w:rPr>
              <w:t>1. Нормативно-правовое обеспечение</w:t>
            </w:r>
          </w:p>
        </w:tc>
        <w:tc>
          <w:tcPr>
            <w:tcW w:w="2835" w:type="dxa"/>
            <w:tcBorders>
              <w:top w:val="single" w:sz="4" w:space="0" w:color="auto"/>
              <w:left w:val="single" w:sz="4" w:space="0" w:color="auto"/>
              <w:bottom w:val="single" w:sz="4" w:space="0" w:color="auto"/>
              <w:right w:val="single" w:sz="4" w:space="0" w:color="auto"/>
            </w:tcBorders>
          </w:tcPr>
          <w:p w:rsidR="00C464C2" w:rsidRPr="00F40A27" w:rsidRDefault="00C464C2" w:rsidP="00D56D48">
            <w:pPr>
              <w:jc w:val="center"/>
              <w:rPr>
                <w:rFonts w:ascii="Times New Roman" w:hAnsi="Times New Roman" w:cs="Times New Roman"/>
                <w:sz w:val="28"/>
                <w:szCs w:val="28"/>
              </w:rPr>
            </w:pPr>
          </w:p>
        </w:tc>
      </w:tr>
      <w:tr w:rsidR="00C464C2" w:rsidRPr="00F40A27" w:rsidTr="00D56D48">
        <w:trPr>
          <w:gridAfter w:val="1"/>
          <w:wAfter w:w="57" w:type="dxa"/>
          <w:trHeight w:val="808"/>
        </w:trPr>
        <w:tc>
          <w:tcPr>
            <w:tcW w:w="13291" w:type="dxa"/>
            <w:gridSpan w:val="8"/>
            <w:tcBorders>
              <w:top w:val="single" w:sz="4" w:space="0" w:color="auto"/>
              <w:left w:val="single" w:sz="4" w:space="0" w:color="auto"/>
              <w:right w:val="nil"/>
            </w:tcBorders>
            <w:hideMark/>
          </w:tcPr>
          <w:p w:rsidR="00C464C2" w:rsidRPr="00C15690" w:rsidRDefault="00C464C2" w:rsidP="00D56D48">
            <w:pPr>
              <w:pStyle w:val="a4"/>
              <w:spacing w:after="0" w:line="240" w:lineRule="auto"/>
              <w:ind w:left="4905"/>
              <w:rPr>
                <w:rFonts w:ascii="Times New Roman" w:hAnsi="Times New Roman" w:cs="Times New Roman"/>
                <w:b/>
                <w:sz w:val="28"/>
                <w:szCs w:val="28"/>
              </w:rPr>
            </w:pPr>
            <w:r w:rsidRPr="00C15690">
              <w:rPr>
                <w:rFonts w:ascii="Times New Roman" w:hAnsi="Times New Roman" w:cs="Times New Roman"/>
                <w:b/>
                <w:sz w:val="28"/>
                <w:szCs w:val="28"/>
              </w:rPr>
              <w:t xml:space="preserve">1.1.Подготовка проектов распоряжений, постановлений </w:t>
            </w:r>
          </w:p>
          <w:p w:rsidR="00C464C2" w:rsidRPr="00F40A27" w:rsidRDefault="00C464C2" w:rsidP="00D56D48">
            <w:pPr>
              <w:pStyle w:val="a4"/>
              <w:spacing w:after="0" w:line="240" w:lineRule="auto"/>
              <w:ind w:left="4905"/>
              <w:rPr>
                <w:rFonts w:ascii="Times New Roman" w:hAnsi="Times New Roman" w:cs="Times New Roman"/>
                <w:sz w:val="28"/>
                <w:szCs w:val="28"/>
              </w:rPr>
            </w:pPr>
            <w:r w:rsidRPr="00C15690">
              <w:rPr>
                <w:rFonts w:ascii="Times New Roman" w:hAnsi="Times New Roman" w:cs="Times New Roman"/>
                <w:b/>
                <w:sz w:val="28"/>
                <w:szCs w:val="28"/>
              </w:rPr>
              <w:t xml:space="preserve">            администрации МО «Вешкаймский район»</w:t>
            </w:r>
            <w:r w:rsidRPr="00F40A27">
              <w:rPr>
                <w:rFonts w:ascii="Times New Roman" w:hAnsi="Times New Roman" w:cs="Times New Roman"/>
                <w:sz w:val="28"/>
                <w:szCs w:val="28"/>
              </w:rPr>
              <w:t xml:space="preserve">  </w:t>
            </w:r>
          </w:p>
        </w:tc>
        <w:tc>
          <w:tcPr>
            <w:tcW w:w="2835" w:type="dxa"/>
            <w:tcBorders>
              <w:top w:val="single" w:sz="4" w:space="0" w:color="auto"/>
              <w:left w:val="nil"/>
              <w:right w:val="single" w:sz="4" w:space="0" w:color="auto"/>
            </w:tcBorders>
          </w:tcPr>
          <w:p w:rsidR="00C464C2" w:rsidRPr="00F40A27" w:rsidRDefault="00C464C2" w:rsidP="00D56D48">
            <w:pPr>
              <w:rPr>
                <w:rFonts w:ascii="Times New Roman" w:hAnsi="Times New Roman" w:cs="Times New Roman"/>
                <w:sz w:val="28"/>
                <w:szCs w:val="28"/>
              </w:rPr>
            </w:pPr>
          </w:p>
        </w:tc>
      </w:tr>
      <w:tr w:rsidR="00C464C2" w:rsidRPr="00F40A27" w:rsidTr="00D56D48">
        <w:trPr>
          <w:gridAfter w:val="1"/>
          <w:wAfter w:w="57" w:type="dxa"/>
          <w:trHeight w:val="340"/>
        </w:trPr>
        <w:tc>
          <w:tcPr>
            <w:tcW w:w="1069" w:type="dxa"/>
            <w:tcBorders>
              <w:top w:val="single" w:sz="4" w:space="0" w:color="auto"/>
              <w:left w:val="single" w:sz="4" w:space="0" w:color="auto"/>
              <w:bottom w:val="single" w:sz="4" w:space="0" w:color="auto"/>
              <w:right w:val="single" w:sz="4" w:space="0" w:color="auto"/>
            </w:tcBorders>
            <w:hideMark/>
          </w:tcPr>
          <w:p w:rsidR="00C464C2" w:rsidRPr="00F40A27" w:rsidRDefault="00C464C2" w:rsidP="00D56D48">
            <w:pPr>
              <w:rPr>
                <w:rFonts w:ascii="Times New Roman" w:hAnsi="Times New Roman" w:cs="Times New Roman"/>
                <w:sz w:val="28"/>
                <w:szCs w:val="28"/>
              </w:rPr>
            </w:pPr>
            <w:r>
              <w:rPr>
                <w:rFonts w:ascii="Times New Roman" w:hAnsi="Times New Roman" w:cs="Times New Roman"/>
                <w:sz w:val="28"/>
                <w:szCs w:val="28"/>
              </w:rPr>
              <w:t>1.1.1.</w:t>
            </w:r>
          </w:p>
        </w:tc>
        <w:tc>
          <w:tcPr>
            <w:tcW w:w="7478" w:type="dxa"/>
            <w:gridSpan w:val="2"/>
            <w:tcBorders>
              <w:top w:val="single" w:sz="4" w:space="0" w:color="auto"/>
              <w:left w:val="single" w:sz="4" w:space="0" w:color="auto"/>
              <w:bottom w:val="single" w:sz="4" w:space="0" w:color="auto"/>
              <w:right w:val="single" w:sz="4" w:space="0" w:color="auto"/>
            </w:tcBorders>
            <w:hideMark/>
          </w:tcPr>
          <w:p w:rsidR="00C464C2" w:rsidRPr="00F40A27" w:rsidRDefault="00C464C2" w:rsidP="00D56D48">
            <w:pPr>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МО «Вешкаймский район» об установлении опеки (попечительства), о постановке на учёт для обеспечения жилым помещением</w:t>
            </w:r>
          </w:p>
        </w:tc>
        <w:tc>
          <w:tcPr>
            <w:tcW w:w="2051" w:type="dxa"/>
            <w:gridSpan w:val="4"/>
            <w:tcBorders>
              <w:top w:val="single" w:sz="4" w:space="0" w:color="auto"/>
              <w:left w:val="single" w:sz="4" w:space="0" w:color="auto"/>
              <w:bottom w:val="single" w:sz="4" w:space="0" w:color="auto"/>
              <w:right w:val="single" w:sz="4" w:space="0" w:color="auto"/>
            </w:tcBorders>
          </w:tcPr>
          <w:p w:rsidR="00C464C2" w:rsidRPr="00F40A27" w:rsidRDefault="00C464C2" w:rsidP="00D56D48">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C464C2" w:rsidRPr="00F40A27" w:rsidRDefault="00C464C2" w:rsidP="00D56D48">
            <w:pPr>
              <w:jc w:val="center"/>
              <w:rPr>
                <w:rFonts w:ascii="Times New Roman" w:hAnsi="Times New Roman" w:cs="Times New Roman"/>
                <w:sz w:val="28"/>
                <w:szCs w:val="28"/>
              </w:rPr>
            </w:pPr>
            <w:r>
              <w:rPr>
                <w:rFonts w:ascii="Times New Roman" w:hAnsi="Times New Roman" w:cs="Times New Roman"/>
                <w:sz w:val="28"/>
                <w:szCs w:val="28"/>
              </w:rPr>
              <w:t>Отдел опеки и попечительства</w:t>
            </w:r>
          </w:p>
        </w:tc>
        <w:tc>
          <w:tcPr>
            <w:tcW w:w="2835" w:type="dxa"/>
            <w:tcBorders>
              <w:top w:val="single" w:sz="4" w:space="0" w:color="auto"/>
              <w:left w:val="single" w:sz="4" w:space="0" w:color="auto"/>
              <w:bottom w:val="single" w:sz="4" w:space="0" w:color="auto"/>
              <w:right w:val="single" w:sz="4" w:space="0" w:color="auto"/>
            </w:tcBorders>
            <w:hideMark/>
          </w:tcPr>
          <w:p w:rsidR="00C464C2" w:rsidRPr="00F40A27" w:rsidRDefault="0005668B" w:rsidP="00D56D48">
            <w:pPr>
              <w:jc w:val="center"/>
              <w:rPr>
                <w:rFonts w:ascii="Times New Roman" w:hAnsi="Times New Roman" w:cs="Times New Roman"/>
                <w:sz w:val="28"/>
                <w:szCs w:val="28"/>
              </w:rPr>
            </w:pPr>
            <w:r>
              <w:rPr>
                <w:rFonts w:ascii="Times New Roman" w:hAnsi="Times New Roman" w:cs="Times New Roman"/>
                <w:sz w:val="28"/>
                <w:szCs w:val="28"/>
              </w:rPr>
              <w:t xml:space="preserve"> Игонина Т.Н.</w:t>
            </w:r>
          </w:p>
        </w:tc>
      </w:tr>
      <w:tr w:rsidR="0083343D" w:rsidRPr="00F40A27" w:rsidTr="00D56D48">
        <w:trPr>
          <w:gridAfter w:val="1"/>
          <w:wAfter w:w="57" w:type="dxa"/>
          <w:trHeight w:val="340"/>
        </w:trPr>
        <w:tc>
          <w:tcPr>
            <w:tcW w:w="1069" w:type="dxa"/>
            <w:tcBorders>
              <w:top w:val="single" w:sz="4" w:space="0" w:color="auto"/>
              <w:left w:val="single" w:sz="4" w:space="0" w:color="auto"/>
              <w:bottom w:val="single" w:sz="4" w:space="0" w:color="auto"/>
              <w:right w:val="single" w:sz="4" w:space="0" w:color="auto"/>
            </w:tcBorders>
            <w:hideMark/>
          </w:tcPr>
          <w:p w:rsidR="0083343D" w:rsidRDefault="0083343D" w:rsidP="00D56D48">
            <w:pPr>
              <w:rPr>
                <w:rFonts w:ascii="Times New Roman" w:hAnsi="Times New Roman" w:cs="Times New Roman"/>
                <w:sz w:val="28"/>
                <w:szCs w:val="28"/>
              </w:rPr>
            </w:pPr>
            <w:r>
              <w:rPr>
                <w:rFonts w:ascii="Times New Roman" w:hAnsi="Times New Roman" w:cs="Times New Roman"/>
                <w:sz w:val="28"/>
                <w:szCs w:val="28"/>
              </w:rPr>
              <w:t>1.1.2.</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Default="0083343D" w:rsidP="0005668B">
            <w:pPr>
              <w:jc w:val="both"/>
              <w:rPr>
                <w:rFonts w:ascii="Times New Roman" w:hAnsi="Times New Roman" w:cs="Times New Roman"/>
                <w:sz w:val="28"/>
                <w:szCs w:val="28"/>
              </w:rPr>
            </w:pPr>
            <w:r>
              <w:rPr>
                <w:rFonts w:ascii="Times New Roman" w:hAnsi="Times New Roman" w:cs="Times New Roman"/>
                <w:sz w:val="28"/>
                <w:szCs w:val="28"/>
              </w:rPr>
              <w:t xml:space="preserve">Постановление «О закреплении </w:t>
            </w:r>
            <w:r w:rsidR="0005668B">
              <w:rPr>
                <w:rFonts w:ascii="Times New Roman" w:hAnsi="Times New Roman" w:cs="Times New Roman"/>
                <w:sz w:val="28"/>
                <w:szCs w:val="28"/>
              </w:rPr>
              <w:t xml:space="preserve"> муниципальных </w:t>
            </w:r>
            <w:r>
              <w:rPr>
                <w:rFonts w:ascii="Times New Roman" w:hAnsi="Times New Roman" w:cs="Times New Roman"/>
                <w:sz w:val="28"/>
                <w:szCs w:val="28"/>
              </w:rPr>
              <w:t>общеобразовательны</w:t>
            </w:r>
            <w:r w:rsidR="0005668B">
              <w:rPr>
                <w:rFonts w:ascii="Times New Roman" w:hAnsi="Times New Roman" w:cs="Times New Roman"/>
                <w:sz w:val="28"/>
                <w:szCs w:val="28"/>
              </w:rPr>
              <w:t>х</w:t>
            </w:r>
            <w:r>
              <w:rPr>
                <w:rFonts w:ascii="Times New Roman" w:hAnsi="Times New Roman" w:cs="Times New Roman"/>
                <w:sz w:val="28"/>
                <w:szCs w:val="28"/>
              </w:rPr>
              <w:t xml:space="preserve"> организаци</w:t>
            </w:r>
            <w:r w:rsidR="0005668B">
              <w:rPr>
                <w:rFonts w:ascii="Times New Roman" w:hAnsi="Times New Roman" w:cs="Times New Roman"/>
                <w:sz w:val="28"/>
                <w:szCs w:val="28"/>
              </w:rPr>
              <w:t>й</w:t>
            </w:r>
            <w:r>
              <w:rPr>
                <w:rFonts w:ascii="Times New Roman" w:hAnsi="Times New Roman" w:cs="Times New Roman"/>
                <w:sz w:val="28"/>
                <w:szCs w:val="28"/>
              </w:rPr>
              <w:t xml:space="preserve"> </w:t>
            </w:r>
            <w:r w:rsidR="0005668B">
              <w:rPr>
                <w:rFonts w:ascii="Times New Roman" w:hAnsi="Times New Roman" w:cs="Times New Roman"/>
                <w:sz w:val="28"/>
                <w:szCs w:val="28"/>
              </w:rPr>
              <w:t xml:space="preserve">за конкретными территориями </w:t>
            </w:r>
            <w:r>
              <w:rPr>
                <w:rFonts w:ascii="Times New Roman" w:hAnsi="Times New Roman" w:cs="Times New Roman"/>
                <w:sz w:val="28"/>
                <w:szCs w:val="28"/>
              </w:rPr>
              <w:t>МО «Вешкаймский район»</w:t>
            </w:r>
          </w:p>
        </w:tc>
        <w:tc>
          <w:tcPr>
            <w:tcW w:w="2051" w:type="dxa"/>
            <w:gridSpan w:val="4"/>
            <w:tcBorders>
              <w:top w:val="single" w:sz="4" w:space="0" w:color="auto"/>
              <w:left w:val="single" w:sz="4" w:space="0" w:color="auto"/>
              <w:bottom w:val="single" w:sz="4" w:space="0" w:color="auto"/>
              <w:right w:val="single" w:sz="4" w:space="0" w:color="auto"/>
            </w:tcBorders>
          </w:tcPr>
          <w:p w:rsidR="0083343D" w:rsidRDefault="0083343D" w:rsidP="00D56D48">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Самолова Е.В.</w:t>
            </w:r>
          </w:p>
        </w:tc>
      </w:tr>
      <w:tr w:rsidR="0083343D" w:rsidRPr="00F40A27" w:rsidTr="00D56D48">
        <w:trPr>
          <w:gridAfter w:val="1"/>
          <w:wAfter w:w="57" w:type="dxa"/>
          <w:trHeight w:val="382"/>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sidRPr="00F40A27">
              <w:rPr>
                <w:rFonts w:ascii="Times New Roman" w:hAnsi="Times New Roman" w:cs="Times New Roman"/>
                <w:sz w:val="28"/>
                <w:szCs w:val="28"/>
              </w:rPr>
              <w:t>1.1.</w:t>
            </w:r>
            <w:r>
              <w:rPr>
                <w:rFonts w:ascii="Times New Roman" w:hAnsi="Times New Roman" w:cs="Times New Roman"/>
                <w:sz w:val="28"/>
                <w:szCs w:val="28"/>
              </w:rPr>
              <w:t>3</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05668B">
            <w:pPr>
              <w:jc w:val="both"/>
              <w:rPr>
                <w:rFonts w:ascii="Times New Roman" w:hAnsi="Times New Roman" w:cs="Times New Roman"/>
                <w:sz w:val="28"/>
                <w:szCs w:val="28"/>
              </w:rPr>
            </w:pPr>
            <w:r w:rsidRPr="00F40A27">
              <w:rPr>
                <w:rFonts w:ascii="Times New Roman" w:hAnsi="Times New Roman" w:cs="Times New Roman"/>
                <w:sz w:val="28"/>
                <w:szCs w:val="28"/>
              </w:rPr>
              <w:t xml:space="preserve">Постановление  администрации МО « Вешкаймский район»  </w:t>
            </w:r>
            <w:r>
              <w:rPr>
                <w:rFonts w:ascii="Times New Roman" w:hAnsi="Times New Roman" w:cs="Times New Roman"/>
                <w:sz w:val="28"/>
                <w:szCs w:val="28"/>
              </w:rPr>
              <w:t xml:space="preserve">о проведении 5-тидневных учебных сборов с учащимися (юношами) 10-х классов муниципальных общеобразовательных  организаций  </w:t>
            </w:r>
            <w:r w:rsidRPr="00F40A27">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F40A27">
              <w:rPr>
                <w:rFonts w:ascii="Times New Roman" w:hAnsi="Times New Roman" w:cs="Times New Roman"/>
                <w:sz w:val="28"/>
                <w:szCs w:val="28"/>
              </w:rPr>
              <w:t>201</w:t>
            </w:r>
            <w:r w:rsidR="0005668B">
              <w:rPr>
                <w:rFonts w:ascii="Times New Roman" w:hAnsi="Times New Roman" w:cs="Times New Roman"/>
                <w:sz w:val="28"/>
                <w:szCs w:val="28"/>
              </w:rPr>
              <w:t>7</w:t>
            </w:r>
            <w:r w:rsidRPr="00F40A27">
              <w:rPr>
                <w:rFonts w:ascii="Times New Roman" w:hAnsi="Times New Roman" w:cs="Times New Roman"/>
                <w:sz w:val="28"/>
                <w:szCs w:val="28"/>
              </w:rPr>
              <w:t xml:space="preserve"> году</w:t>
            </w:r>
          </w:p>
        </w:tc>
        <w:tc>
          <w:tcPr>
            <w:tcW w:w="2051" w:type="dxa"/>
            <w:gridSpan w:val="4"/>
            <w:tcBorders>
              <w:top w:val="single" w:sz="4" w:space="0" w:color="auto"/>
              <w:left w:val="single" w:sz="4" w:space="0" w:color="auto"/>
              <w:bottom w:val="single" w:sz="4" w:space="0" w:color="auto"/>
              <w:right w:val="single" w:sz="4" w:space="0" w:color="auto"/>
            </w:tcBorders>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А</w:t>
            </w:r>
            <w:r w:rsidRPr="00F40A27">
              <w:rPr>
                <w:rFonts w:ascii="Times New Roman" w:hAnsi="Times New Roman" w:cs="Times New Roman"/>
                <w:sz w:val="28"/>
                <w:szCs w:val="28"/>
              </w:rPr>
              <w:t>прель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Default="0083343D" w:rsidP="00D56D48">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83343D" w:rsidRPr="00F40A27" w:rsidRDefault="0083343D" w:rsidP="00D56D48">
            <w:pPr>
              <w:jc w:val="center"/>
              <w:rPr>
                <w:rFonts w:ascii="Times New Roman" w:hAnsi="Times New Roman" w:cs="Times New Roman"/>
                <w:sz w:val="28"/>
                <w:szCs w:val="28"/>
              </w:rPr>
            </w:pPr>
            <w:proofErr w:type="spellStart"/>
            <w:r>
              <w:rPr>
                <w:rFonts w:ascii="Times New Roman" w:hAnsi="Times New Roman" w:cs="Times New Roman"/>
                <w:sz w:val="28"/>
                <w:szCs w:val="28"/>
              </w:rPr>
              <w:t>Перунова</w:t>
            </w:r>
            <w:proofErr w:type="spellEnd"/>
            <w:r>
              <w:rPr>
                <w:rFonts w:ascii="Times New Roman" w:hAnsi="Times New Roman" w:cs="Times New Roman"/>
                <w:sz w:val="28"/>
                <w:szCs w:val="28"/>
              </w:rPr>
              <w:t xml:space="preserve"> И.В.</w:t>
            </w:r>
          </w:p>
        </w:tc>
      </w:tr>
      <w:tr w:rsidR="0083343D" w:rsidRPr="00F40A27" w:rsidTr="00D56D48">
        <w:trPr>
          <w:gridAfter w:val="1"/>
          <w:wAfter w:w="57" w:type="dxa"/>
          <w:trHeight w:val="300"/>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sidRPr="00F40A27">
              <w:rPr>
                <w:rFonts w:ascii="Times New Roman" w:hAnsi="Times New Roman" w:cs="Times New Roman"/>
                <w:sz w:val="28"/>
                <w:szCs w:val="28"/>
              </w:rPr>
              <w:t>1.1.</w:t>
            </w:r>
            <w:r>
              <w:rPr>
                <w:rFonts w:ascii="Times New Roman" w:hAnsi="Times New Roman" w:cs="Times New Roman"/>
                <w:sz w:val="28"/>
                <w:szCs w:val="28"/>
              </w:rPr>
              <w:t>4</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05668B">
            <w:pPr>
              <w:jc w:val="both"/>
              <w:rPr>
                <w:rFonts w:ascii="Times New Roman" w:hAnsi="Times New Roman" w:cs="Times New Roman"/>
                <w:sz w:val="28"/>
                <w:szCs w:val="28"/>
              </w:rPr>
            </w:pPr>
            <w:r w:rsidRPr="00F40A27">
              <w:rPr>
                <w:rFonts w:ascii="Times New Roman" w:hAnsi="Times New Roman" w:cs="Times New Roman"/>
                <w:sz w:val="28"/>
                <w:szCs w:val="28"/>
              </w:rPr>
              <w:t>Постановление  администрации МО «Вешкаймский район»  « Об организации отдыха, оздоровления, занятости детей и молодёжи в 201</w:t>
            </w:r>
            <w:r w:rsidR="0005668B">
              <w:rPr>
                <w:rFonts w:ascii="Times New Roman" w:hAnsi="Times New Roman" w:cs="Times New Roman"/>
                <w:sz w:val="28"/>
                <w:szCs w:val="28"/>
              </w:rPr>
              <w:t>7</w:t>
            </w:r>
            <w:r w:rsidRPr="00F40A27">
              <w:rPr>
                <w:rFonts w:ascii="Times New Roman" w:hAnsi="Times New Roman" w:cs="Times New Roman"/>
                <w:sz w:val="28"/>
                <w:szCs w:val="28"/>
              </w:rPr>
              <w:t xml:space="preserve"> году»</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А</w:t>
            </w:r>
            <w:r w:rsidRPr="00F40A27">
              <w:rPr>
                <w:rFonts w:ascii="Times New Roman" w:hAnsi="Times New Roman" w:cs="Times New Roman"/>
                <w:sz w:val="28"/>
                <w:szCs w:val="28"/>
              </w:rPr>
              <w:t>прель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p>
        </w:tc>
      </w:tr>
      <w:tr w:rsidR="0083343D" w:rsidRPr="00F40A27" w:rsidTr="00D56D48">
        <w:trPr>
          <w:gridAfter w:val="1"/>
          <w:wAfter w:w="57" w:type="dxa"/>
          <w:trHeight w:val="330"/>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sidRPr="00F40A27">
              <w:rPr>
                <w:rFonts w:ascii="Times New Roman" w:hAnsi="Times New Roman" w:cs="Times New Roman"/>
                <w:sz w:val="28"/>
                <w:szCs w:val="28"/>
              </w:rPr>
              <w:t>1.1.</w:t>
            </w:r>
            <w:r>
              <w:rPr>
                <w:rFonts w:ascii="Times New Roman" w:hAnsi="Times New Roman" w:cs="Times New Roman"/>
                <w:sz w:val="28"/>
                <w:szCs w:val="28"/>
              </w:rPr>
              <w:t>5</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both"/>
              <w:rPr>
                <w:rFonts w:ascii="Times New Roman" w:hAnsi="Times New Roman" w:cs="Times New Roman"/>
                <w:sz w:val="28"/>
                <w:szCs w:val="28"/>
              </w:rPr>
            </w:pPr>
            <w:r w:rsidRPr="00F40A27">
              <w:rPr>
                <w:rFonts w:ascii="Times New Roman" w:hAnsi="Times New Roman" w:cs="Times New Roman"/>
                <w:sz w:val="28"/>
                <w:szCs w:val="28"/>
              </w:rPr>
              <w:t xml:space="preserve">Постановление администрации МО « </w:t>
            </w:r>
            <w:r>
              <w:rPr>
                <w:rFonts w:ascii="Times New Roman" w:hAnsi="Times New Roman" w:cs="Times New Roman"/>
                <w:sz w:val="28"/>
                <w:szCs w:val="28"/>
              </w:rPr>
              <w:t>Вешкаймский район»  «</w:t>
            </w:r>
            <w:r w:rsidRPr="00F40A27">
              <w:rPr>
                <w:rFonts w:ascii="Times New Roman" w:hAnsi="Times New Roman" w:cs="Times New Roman"/>
                <w:sz w:val="28"/>
                <w:szCs w:val="28"/>
              </w:rPr>
              <w:t>О целевом приёме в учебные заведения Ульяновской области»</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А</w:t>
            </w:r>
            <w:r w:rsidRPr="00F40A27">
              <w:rPr>
                <w:rFonts w:ascii="Times New Roman" w:hAnsi="Times New Roman" w:cs="Times New Roman"/>
                <w:sz w:val="28"/>
                <w:szCs w:val="28"/>
              </w:rPr>
              <w:t>прель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Павельева Е.А.</w:t>
            </w:r>
          </w:p>
        </w:tc>
      </w:tr>
      <w:tr w:rsidR="0083343D" w:rsidRPr="00F40A27" w:rsidTr="00D56D48">
        <w:trPr>
          <w:gridAfter w:val="1"/>
          <w:wAfter w:w="57" w:type="dxa"/>
          <w:trHeight w:val="1110"/>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sidRPr="00F40A27">
              <w:rPr>
                <w:rFonts w:ascii="Times New Roman" w:hAnsi="Times New Roman" w:cs="Times New Roman"/>
                <w:sz w:val="28"/>
                <w:szCs w:val="28"/>
              </w:rPr>
              <w:lastRenderedPageBreak/>
              <w:t>1.1.</w:t>
            </w:r>
            <w:r>
              <w:rPr>
                <w:rFonts w:ascii="Times New Roman" w:hAnsi="Times New Roman" w:cs="Times New Roman"/>
                <w:sz w:val="28"/>
                <w:szCs w:val="28"/>
              </w:rPr>
              <w:t>6</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sidRPr="00F40A27">
              <w:rPr>
                <w:rFonts w:ascii="Times New Roman" w:hAnsi="Times New Roman" w:cs="Times New Roman"/>
                <w:sz w:val="28"/>
                <w:szCs w:val="28"/>
              </w:rPr>
              <w:t>Постановление  администрации МО « Вешкаймский район» «Об организации горячего питания школьников»</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Default="0083343D" w:rsidP="00D56D48">
            <w:pPr>
              <w:jc w:val="center"/>
              <w:rPr>
                <w:rFonts w:ascii="Times New Roman" w:hAnsi="Times New Roman" w:cs="Times New Roman"/>
                <w:sz w:val="28"/>
                <w:szCs w:val="28"/>
              </w:rPr>
            </w:pPr>
            <w:r>
              <w:rPr>
                <w:rFonts w:ascii="Times New Roman" w:hAnsi="Times New Roman" w:cs="Times New Roman"/>
                <w:sz w:val="28"/>
                <w:szCs w:val="28"/>
              </w:rPr>
              <w:t>Август</w:t>
            </w:r>
          </w:p>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Декабрь</w:t>
            </w:r>
          </w:p>
          <w:p w:rsidR="0083343D" w:rsidRPr="00F40A27" w:rsidRDefault="0083343D" w:rsidP="00D56D48">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Самолова Е.В.</w:t>
            </w:r>
          </w:p>
        </w:tc>
      </w:tr>
      <w:tr w:rsidR="0083343D" w:rsidRPr="00F40A27" w:rsidTr="00D56D48">
        <w:trPr>
          <w:gridAfter w:val="1"/>
          <w:wAfter w:w="57" w:type="dxa"/>
          <w:trHeight w:val="1110"/>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Pr>
                <w:rFonts w:ascii="Times New Roman" w:hAnsi="Times New Roman" w:cs="Times New Roman"/>
                <w:sz w:val="28"/>
                <w:szCs w:val="28"/>
              </w:rPr>
              <w:t>1.1.7.</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sidRPr="00F40A27">
              <w:rPr>
                <w:rFonts w:ascii="Times New Roman" w:hAnsi="Times New Roman" w:cs="Times New Roman"/>
                <w:sz w:val="28"/>
                <w:szCs w:val="28"/>
              </w:rPr>
              <w:t xml:space="preserve">Постановление  администрации МО « Вешкаймский район» «Об организации </w:t>
            </w:r>
            <w:r>
              <w:rPr>
                <w:rFonts w:ascii="Times New Roman" w:hAnsi="Times New Roman" w:cs="Times New Roman"/>
                <w:sz w:val="28"/>
                <w:szCs w:val="28"/>
              </w:rPr>
              <w:t>подвоза  обучающихся</w:t>
            </w:r>
            <w:r w:rsidRPr="00F40A27">
              <w:rPr>
                <w:rFonts w:ascii="Times New Roman" w:hAnsi="Times New Roman" w:cs="Times New Roman"/>
                <w:sz w:val="28"/>
                <w:szCs w:val="28"/>
              </w:rPr>
              <w:t>»</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Default="0083343D" w:rsidP="00D56D48">
            <w:pPr>
              <w:jc w:val="center"/>
              <w:rPr>
                <w:rFonts w:ascii="Times New Roman" w:hAnsi="Times New Roman" w:cs="Times New Roman"/>
                <w:sz w:val="28"/>
                <w:szCs w:val="28"/>
              </w:rPr>
            </w:pPr>
            <w:r>
              <w:rPr>
                <w:rFonts w:ascii="Times New Roman" w:hAnsi="Times New Roman" w:cs="Times New Roman"/>
                <w:sz w:val="28"/>
                <w:szCs w:val="28"/>
              </w:rPr>
              <w:t>Август</w:t>
            </w:r>
          </w:p>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Декабрь</w:t>
            </w:r>
          </w:p>
          <w:p w:rsidR="0083343D" w:rsidRPr="00F40A27" w:rsidRDefault="0083343D" w:rsidP="00D56D48">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материально-технического обеспечения</w:t>
            </w:r>
          </w:p>
        </w:tc>
        <w:tc>
          <w:tcPr>
            <w:tcW w:w="2835" w:type="dxa"/>
            <w:tcBorders>
              <w:top w:val="single" w:sz="4" w:space="0" w:color="auto"/>
              <w:left w:val="single" w:sz="4" w:space="0" w:color="auto"/>
              <w:bottom w:val="single" w:sz="4" w:space="0" w:color="auto"/>
              <w:right w:val="single" w:sz="4" w:space="0" w:color="auto"/>
            </w:tcBorders>
            <w:hideMark/>
          </w:tcPr>
          <w:p w:rsidR="0083343D" w:rsidRDefault="0083343D" w:rsidP="00D56D48">
            <w:pPr>
              <w:jc w:val="center"/>
              <w:rPr>
                <w:rFonts w:ascii="Times New Roman" w:hAnsi="Times New Roman" w:cs="Times New Roman"/>
                <w:sz w:val="28"/>
                <w:szCs w:val="28"/>
              </w:rPr>
            </w:pPr>
            <w:r>
              <w:rPr>
                <w:rFonts w:ascii="Times New Roman" w:hAnsi="Times New Roman" w:cs="Times New Roman"/>
                <w:sz w:val="28"/>
                <w:szCs w:val="28"/>
              </w:rPr>
              <w:t xml:space="preserve">  Борисов А.В.</w:t>
            </w:r>
          </w:p>
          <w:p w:rsidR="0083343D" w:rsidRPr="0083343D" w:rsidRDefault="0083343D" w:rsidP="00D56D48">
            <w:pPr>
              <w:jc w:val="center"/>
              <w:rPr>
                <w:rFonts w:ascii="Times New Roman" w:hAnsi="Times New Roman" w:cs="Times New Roman"/>
                <w:sz w:val="28"/>
                <w:szCs w:val="28"/>
              </w:rPr>
            </w:pPr>
            <w:r>
              <w:rPr>
                <w:rFonts w:ascii="Times New Roman" w:hAnsi="Times New Roman" w:cs="Times New Roman"/>
                <w:sz w:val="28"/>
                <w:szCs w:val="28"/>
              </w:rPr>
              <w:t>Аникин Д.Н.</w:t>
            </w:r>
          </w:p>
        </w:tc>
      </w:tr>
      <w:tr w:rsidR="0083343D" w:rsidRPr="00F40A27" w:rsidTr="00D56D48">
        <w:trPr>
          <w:gridAfter w:val="1"/>
          <w:wAfter w:w="57" w:type="dxa"/>
          <w:trHeight w:val="1143"/>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sidRPr="00F40A27">
              <w:rPr>
                <w:rFonts w:ascii="Times New Roman" w:hAnsi="Times New Roman" w:cs="Times New Roman"/>
                <w:sz w:val="28"/>
                <w:szCs w:val="28"/>
              </w:rPr>
              <w:t>1.1.</w:t>
            </w:r>
            <w:r w:rsidR="00DB133C">
              <w:rPr>
                <w:rFonts w:ascii="Times New Roman" w:hAnsi="Times New Roman" w:cs="Times New Roman"/>
                <w:sz w:val="28"/>
                <w:szCs w:val="28"/>
              </w:rPr>
              <w:t>8</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tcPr>
          <w:p w:rsidR="0083343D" w:rsidRPr="00F40A27" w:rsidRDefault="0083343D" w:rsidP="00D56D48">
            <w:pPr>
              <w:rPr>
                <w:rFonts w:ascii="Times New Roman" w:hAnsi="Times New Roman" w:cs="Times New Roman"/>
                <w:sz w:val="28"/>
                <w:szCs w:val="28"/>
              </w:rPr>
            </w:pPr>
            <w:r>
              <w:rPr>
                <w:rFonts w:ascii="Times New Roman" w:hAnsi="Times New Roman" w:cs="Times New Roman"/>
                <w:sz w:val="28"/>
                <w:szCs w:val="28"/>
              </w:rPr>
              <w:t xml:space="preserve">Постановления </w:t>
            </w:r>
            <w:r w:rsidRPr="00F40A27">
              <w:rPr>
                <w:rFonts w:ascii="Times New Roman" w:hAnsi="Times New Roman" w:cs="Times New Roman"/>
                <w:sz w:val="28"/>
                <w:szCs w:val="28"/>
              </w:rPr>
              <w:t xml:space="preserve"> администрации МО « Вешкаймский район» по вопросам охраны прав детей</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Pr>
                <w:rFonts w:ascii="Times New Roman" w:hAnsi="Times New Roman" w:cs="Times New Roman"/>
                <w:sz w:val="28"/>
                <w:szCs w:val="28"/>
              </w:rPr>
              <w:t>П</w:t>
            </w:r>
            <w:r w:rsidRPr="00F40A27">
              <w:rPr>
                <w:rFonts w:ascii="Times New Roman" w:hAnsi="Times New Roman" w:cs="Times New Roman"/>
                <w:sz w:val="28"/>
                <w:szCs w:val="28"/>
              </w:rPr>
              <w:t>остоянно</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Отдел опеки и попечительства</w:t>
            </w:r>
          </w:p>
        </w:tc>
        <w:tc>
          <w:tcPr>
            <w:tcW w:w="2835" w:type="dxa"/>
            <w:tcBorders>
              <w:top w:val="single" w:sz="4" w:space="0" w:color="auto"/>
              <w:left w:val="single" w:sz="4" w:space="0" w:color="auto"/>
              <w:bottom w:val="single" w:sz="4" w:space="0" w:color="auto"/>
              <w:right w:val="single" w:sz="4" w:space="0" w:color="auto"/>
            </w:tcBorders>
          </w:tcPr>
          <w:p w:rsidR="0083343D" w:rsidRPr="00F40A27" w:rsidRDefault="0005668B" w:rsidP="00D56D48">
            <w:pPr>
              <w:jc w:val="center"/>
              <w:rPr>
                <w:rFonts w:ascii="Times New Roman" w:hAnsi="Times New Roman" w:cs="Times New Roman"/>
                <w:sz w:val="28"/>
                <w:szCs w:val="28"/>
              </w:rPr>
            </w:pPr>
            <w:r>
              <w:rPr>
                <w:rFonts w:ascii="Times New Roman" w:hAnsi="Times New Roman" w:cs="Times New Roman"/>
                <w:sz w:val="28"/>
                <w:szCs w:val="28"/>
              </w:rPr>
              <w:t xml:space="preserve"> Игонина Т.Н.</w:t>
            </w:r>
          </w:p>
          <w:p w:rsidR="0083343D" w:rsidRPr="00F40A27" w:rsidRDefault="0083343D" w:rsidP="00D56D48">
            <w:pPr>
              <w:jc w:val="center"/>
              <w:rPr>
                <w:rFonts w:ascii="Times New Roman" w:hAnsi="Times New Roman" w:cs="Times New Roman"/>
                <w:sz w:val="28"/>
                <w:szCs w:val="28"/>
              </w:rPr>
            </w:pPr>
          </w:p>
        </w:tc>
      </w:tr>
      <w:tr w:rsidR="0083343D" w:rsidRPr="00F40A27" w:rsidTr="00D56D48">
        <w:trPr>
          <w:gridAfter w:val="1"/>
          <w:wAfter w:w="57" w:type="dxa"/>
          <w:trHeight w:val="1060"/>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sidRPr="00F40A27">
              <w:rPr>
                <w:rFonts w:ascii="Times New Roman" w:hAnsi="Times New Roman" w:cs="Times New Roman"/>
                <w:sz w:val="28"/>
                <w:szCs w:val="28"/>
              </w:rPr>
              <w:t>1.1.</w:t>
            </w:r>
            <w:r w:rsidR="00DB133C">
              <w:rPr>
                <w:rFonts w:ascii="Times New Roman" w:hAnsi="Times New Roman" w:cs="Times New Roman"/>
                <w:sz w:val="28"/>
                <w:szCs w:val="28"/>
              </w:rPr>
              <w:t>9</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22225C">
            <w:pPr>
              <w:jc w:val="both"/>
              <w:rPr>
                <w:rFonts w:ascii="Times New Roman" w:hAnsi="Times New Roman" w:cs="Times New Roman"/>
                <w:sz w:val="28"/>
                <w:szCs w:val="28"/>
              </w:rPr>
            </w:pPr>
            <w:r w:rsidRPr="00F40A27">
              <w:rPr>
                <w:rFonts w:ascii="Times New Roman" w:hAnsi="Times New Roman" w:cs="Times New Roman"/>
                <w:sz w:val="28"/>
                <w:szCs w:val="28"/>
              </w:rPr>
              <w:t>Постановление администр</w:t>
            </w:r>
            <w:r>
              <w:rPr>
                <w:rFonts w:ascii="Times New Roman" w:hAnsi="Times New Roman" w:cs="Times New Roman"/>
                <w:sz w:val="28"/>
                <w:szCs w:val="28"/>
              </w:rPr>
              <w:t>ации МО « Вешкаймский район»  «</w:t>
            </w:r>
            <w:r w:rsidRPr="00F40A27">
              <w:rPr>
                <w:rFonts w:ascii="Times New Roman" w:hAnsi="Times New Roman" w:cs="Times New Roman"/>
                <w:sz w:val="28"/>
                <w:szCs w:val="28"/>
              </w:rPr>
              <w:t xml:space="preserve">О подготовке  </w:t>
            </w:r>
            <w:r>
              <w:rPr>
                <w:rFonts w:ascii="Times New Roman" w:hAnsi="Times New Roman" w:cs="Times New Roman"/>
                <w:sz w:val="28"/>
                <w:szCs w:val="28"/>
              </w:rPr>
              <w:t>образовательных организаций</w:t>
            </w:r>
            <w:r w:rsidRPr="00F40A27">
              <w:rPr>
                <w:rFonts w:ascii="Times New Roman" w:hAnsi="Times New Roman" w:cs="Times New Roman"/>
                <w:sz w:val="28"/>
                <w:szCs w:val="28"/>
              </w:rPr>
              <w:t xml:space="preserve"> </w:t>
            </w:r>
            <w:r>
              <w:rPr>
                <w:rFonts w:ascii="Times New Roman" w:hAnsi="Times New Roman" w:cs="Times New Roman"/>
                <w:sz w:val="28"/>
                <w:szCs w:val="28"/>
              </w:rPr>
              <w:t>МО «Вешкаймский район»</w:t>
            </w:r>
            <w:r w:rsidRPr="00F40A27">
              <w:rPr>
                <w:rFonts w:ascii="Times New Roman" w:hAnsi="Times New Roman" w:cs="Times New Roman"/>
                <w:sz w:val="28"/>
                <w:szCs w:val="28"/>
              </w:rPr>
              <w:t xml:space="preserve"> к новому </w:t>
            </w:r>
            <w:r>
              <w:rPr>
                <w:rFonts w:ascii="Times New Roman" w:hAnsi="Times New Roman" w:cs="Times New Roman"/>
                <w:sz w:val="28"/>
                <w:szCs w:val="28"/>
              </w:rPr>
              <w:t>201</w:t>
            </w:r>
            <w:r w:rsidR="0022225C">
              <w:rPr>
                <w:rFonts w:ascii="Times New Roman" w:hAnsi="Times New Roman" w:cs="Times New Roman"/>
                <w:sz w:val="28"/>
                <w:szCs w:val="28"/>
              </w:rPr>
              <w:t>7</w:t>
            </w:r>
            <w:r>
              <w:rPr>
                <w:rFonts w:ascii="Times New Roman" w:hAnsi="Times New Roman" w:cs="Times New Roman"/>
                <w:sz w:val="28"/>
                <w:szCs w:val="28"/>
              </w:rPr>
              <w:t>-201</w:t>
            </w:r>
            <w:r w:rsidR="0022225C">
              <w:rPr>
                <w:rFonts w:ascii="Times New Roman" w:hAnsi="Times New Roman" w:cs="Times New Roman"/>
                <w:sz w:val="28"/>
                <w:szCs w:val="28"/>
              </w:rPr>
              <w:t>8</w:t>
            </w:r>
            <w:r>
              <w:rPr>
                <w:rFonts w:ascii="Times New Roman" w:hAnsi="Times New Roman" w:cs="Times New Roman"/>
                <w:sz w:val="28"/>
                <w:szCs w:val="28"/>
              </w:rPr>
              <w:t xml:space="preserve"> </w:t>
            </w:r>
            <w:r w:rsidRPr="00F40A27">
              <w:rPr>
                <w:rFonts w:ascii="Times New Roman" w:hAnsi="Times New Roman" w:cs="Times New Roman"/>
                <w:sz w:val="28"/>
                <w:szCs w:val="28"/>
              </w:rPr>
              <w:t>учебному году»</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материально-технического обеспечения</w:t>
            </w:r>
          </w:p>
        </w:tc>
        <w:tc>
          <w:tcPr>
            <w:tcW w:w="2835" w:type="dxa"/>
            <w:tcBorders>
              <w:top w:val="single" w:sz="4" w:space="0" w:color="auto"/>
              <w:left w:val="single" w:sz="4" w:space="0" w:color="auto"/>
              <w:bottom w:val="single" w:sz="4" w:space="0" w:color="auto"/>
              <w:right w:val="single" w:sz="4" w:space="0" w:color="auto"/>
            </w:tcBorders>
          </w:tcPr>
          <w:p w:rsidR="0083343D" w:rsidRDefault="0083343D" w:rsidP="00D56D48">
            <w:pPr>
              <w:jc w:val="center"/>
              <w:rPr>
                <w:rFonts w:ascii="Times New Roman" w:hAnsi="Times New Roman" w:cs="Times New Roman"/>
                <w:sz w:val="28"/>
                <w:szCs w:val="28"/>
              </w:rPr>
            </w:pPr>
            <w:r>
              <w:rPr>
                <w:rFonts w:ascii="Times New Roman" w:hAnsi="Times New Roman" w:cs="Times New Roman"/>
                <w:sz w:val="28"/>
                <w:szCs w:val="28"/>
              </w:rPr>
              <w:t xml:space="preserve"> Архипова Т.Н.</w:t>
            </w:r>
          </w:p>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Борисов А.В.</w:t>
            </w:r>
          </w:p>
        </w:tc>
      </w:tr>
      <w:tr w:rsidR="0083343D" w:rsidRPr="00F40A27" w:rsidTr="00D56D48">
        <w:trPr>
          <w:gridAfter w:val="1"/>
          <w:wAfter w:w="57" w:type="dxa"/>
          <w:trHeight w:val="1740"/>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Pr>
                <w:rFonts w:ascii="Times New Roman" w:hAnsi="Times New Roman" w:cs="Times New Roman"/>
                <w:sz w:val="28"/>
                <w:szCs w:val="28"/>
              </w:rPr>
              <w:t>1.1.</w:t>
            </w:r>
            <w:r w:rsidR="00DB133C">
              <w:rPr>
                <w:rFonts w:ascii="Times New Roman" w:hAnsi="Times New Roman" w:cs="Times New Roman"/>
                <w:sz w:val="28"/>
                <w:szCs w:val="28"/>
              </w:rPr>
              <w:t>10</w:t>
            </w:r>
            <w:r>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22225C">
            <w:pPr>
              <w:rPr>
                <w:rFonts w:ascii="Times New Roman" w:hAnsi="Times New Roman" w:cs="Times New Roman"/>
                <w:sz w:val="28"/>
                <w:szCs w:val="28"/>
              </w:rPr>
            </w:pPr>
            <w:r w:rsidRPr="00F40A27">
              <w:rPr>
                <w:rFonts w:ascii="Times New Roman" w:hAnsi="Times New Roman" w:cs="Times New Roman"/>
                <w:sz w:val="28"/>
                <w:szCs w:val="28"/>
              </w:rPr>
              <w:t>Постановление администр</w:t>
            </w:r>
            <w:r>
              <w:rPr>
                <w:rFonts w:ascii="Times New Roman" w:hAnsi="Times New Roman" w:cs="Times New Roman"/>
                <w:sz w:val="28"/>
                <w:szCs w:val="28"/>
              </w:rPr>
              <w:t>ации МО « Вешкаймский район»  «</w:t>
            </w:r>
            <w:r w:rsidRPr="00F40A27">
              <w:rPr>
                <w:rFonts w:ascii="Times New Roman" w:hAnsi="Times New Roman" w:cs="Times New Roman"/>
                <w:sz w:val="28"/>
                <w:szCs w:val="28"/>
              </w:rPr>
              <w:t>О</w:t>
            </w:r>
            <w:r>
              <w:rPr>
                <w:rFonts w:ascii="Times New Roman" w:hAnsi="Times New Roman" w:cs="Times New Roman"/>
                <w:sz w:val="28"/>
                <w:szCs w:val="28"/>
              </w:rPr>
              <w:t xml:space="preserve"> проведении августовских педагогических мероприятий с работниками образования в 201</w:t>
            </w:r>
            <w:r w:rsidR="0022225C">
              <w:rPr>
                <w:rFonts w:ascii="Times New Roman" w:hAnsi="Times New Roman" w:cs="Times New Roman"/>
                <w:sz w:val="28"/>
                <w:szCs w:val="28"/>
              </w:rPr>
              <w:t>7</w:t>
            </w:r>
            <w:r>
              <w:rPr>
                <w:rFonts w:ascii="Times New Roman" w:hAnsi="Times New Roman" w:cs="Times New Roman"/>
                <w:sz w:val="28"/>
                <w:szCs w:val="28"/>
              </w:rPr>
              <w:t xml:space="preserve"> году</w:t>
            </w:r>
            <w:r w:rsidRPr="00F40A27">
              <w:rPr>
                <w:rFonts w:ascii="Times New Roman" w:hAnsi="Times New Roman" w:cs="Times New Roman"/>
                <w:sz w:val="28"/>
                <w:szCs w:val="28"/>
              </w:rPr>
              <w:t>»</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Июнь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Павельева Е.А.</w:t>
            </w:r>
          </w:p>
        </w:tc>
      </w:tr>
      <w:tr w:rsidR="0083343D" w:rsidRPr="00F40A27" w:rsidTr="00D56D48">
        <w:trPr>
          <w:gridAfter w:val="1"/>
          <w:wAfter w:w="57" w:type="dxa"/>
          <w:trHeight w:val="300"/>
        </w:trPr>
        <w:tc>
          <w:tcPr>
            <w:tcW w:w="1069" w:type="dxa"/>
            <w:tcBorders>
              <w:top w:val="single" w:sz="4" w:space="0" w:color="auto"/>
              <w:left w:val="single" w:sz="4" w:space="0" w:color="auto"/>
              <w:bottom w:val="single" w:sz="4" w:space="0" w:color="auto"/>
              <w:right w:val="single" w:sz="4" w:space="0" w:color="auto"/>
            </w:tcBorders>
            <w:hideMark/>
          </w:tcPr>
          <w:p w:rsidR="0083343D" w:rsidRDefault="0083343D" w:rsidP="00D56D48">
            <w:pPr>
              <w:rPr>
                <w:rFonts w:ascii="Times New Roman" w:hAnsi="Times New Roman" w:cs="Times New Roman"/>
                <w:sz w:val="28"/>
                <w:szCs w:val="28"/>
              </w:rPr>
            </w:pPr>
            <w:r>
              <w:rPr>
                <w:rFonts w:ascii="Times New Roman" w:hAnsi="Times New Roman" w:cs="Times New Roman"/>
                <w:sz w:val="28"/>
                <w:szCs w:val="28"/>
              </w:rPr>
              <w:t>1.1.</w:t>
            </w:r>
            <w:r w:rsidR="00DB133C">
              <w:rPr>
                <w:rFonts w:ascii="Times New Roman" w:hAnsi="Times New Roman" w:cs="Times New Roman"/>
                <w:sz w:val="28"/>
                <w:szCs w:val="28"/>
              </w:rPr>
              <w:t>11</w:t>
            </w:r>
            <w:r>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E1165C" w:rsidRDefault="0083343D" w:rsidP="00D56D48">
            <w:pPr>
              <w:jc w:val="both"/>
              <w:rPr>
                <w:rFonts w:ascii="Times New Roman" w:hAnsi="Times New Roman" w:cs="Times New Roman"/>
                <w:sz w:val="28"/>
                <w:szCs w:val="28"/>
              </w:rPr>
            </w:pPr>
            <w:r w:rsidRPr="00E1165C">
              <w:rPr>
                <w:rFonts w:ascii="Times New Roman" w:hAnsi="Times New Roman" w:cs="Times New Roman"/>
                <w:sz w:val="28"/>
                <w:szCs w:val="28"/>
              </w:rPr>
              <w:t>Постановлени</w:t>
            </w:r>
            <w:r w:rsidR="00DB133C">
              <w:rPr>
                <w:rFonts w:ascii="Times New Roman" w:hAnsi="Times New Roman" w:cs="Times New Roman"/>
                <w:sz w:val="28"/>
                <w:szCs w:val="28"/>
              </w:rPr>
              <w:t>я</w:t>
            </w:r>
            <w:r w:rsidRPr="00E1165C">
              <w:rPr>
                <w:rFonts w:ascii="Times New Roman" w:hAnsi="Times New Roman" w:cs="Times New Roman"/>
                <w:sz w:val="28"/>
                <w:szCs w:val="28"/>
              </w:rPr>
              <w:t xml:space="preserve"> администрации МО « Вешкаймский район»  </w:t>
            </w:r>
          </w:p>
          <w:p w:rsidR="0083343D" w:rsidRPr="00E1165C" w:rsidRDefault="0083343D" w:rsidP="00D56D48">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E1165C">
              <w:rPr>
                <w:rFonts w:ascii="Times New Roman" w:eastAsia="Calibri" w:hAnsi="Times New Roman" w:cs="Times New Roman"/>
                <w:sz w:val="28"/>
                <w:szCs w:val="28"/>
                <w:lang w:eastAsia="en-US"/>
              </w:rPr>
              <w:t xml:space="preserve">О поощрении </w:t>
            </w:r>
            <w:r>
              <w:rPr>
                <w:rFonts w:ascii="Times New Roman" w:eastAsia="Calibri" w:hAnsi="Times New Roman" w:cs="Times New Roman"/>
                <w:sz w:val="28"/>
                <w:szCs w:val="28"/>
                <w:lang w:eastAsia="en-US"/>
              </w:rPr>
              <w:t>об</w:t>
            </w:r>
            <w:r w:rsidRPr="00E1165C">
              <w:rPr>
                <w:rFonts w:ascii="Times New Roman" w:eastAsia="Calibri" w:hAnsi="Times New Roman" w:cs="Times New Roman"/>
                <w:sz w:val="28"/>
                <w:szCs w:val="28"/>
                <w:lang w:eastAsia="en-US"/>
              </w:rPr>
              <w:t>уча</w:t>
            </w:r>
            <w:r>
              <w:rPr>
                <w:rFonts w:ascii="Times New Roman" w:eastAsia="Calibri" w:hAnsi="Times New Roman" w:cs="Times New Roman"/>
                <w:sz w:val="28"/>
                <w:szCs w:val="28"/>
                <w:lang w:eastAsia="en-US"/>
              </w:rPr>
              <w:t>ю</w:t>
            </w:r>
            <w:r w:rsidRPr="00E1165C">
              <w:rPr>
                <w:rFonts w:ascii="Times New Roman" w:eastAsia="Calibri" w:hAnsi="Times New Roman" w:cs="Times New Roman"/>
                <w:sz w:val="28"/>
                <w:szCs w:val="28"/>
                <w:lang w:eastAsia="en-US"/>
              </w:rPr>
              <w:t>щихся</w:t>
            </w:r>
            <w:r w:rsidR="00DB133C">
              <w:rPr>
                <w:rFonts w:ascii="Times New Roman" w:eastAsia="Calibri" w:hAnsi="Times New Roman" w:cs="Times New Roman"/>
                <w:sz w:val="28"/>
                <w:szCs w:val="28"/>
                <w:lang w:eastAsia="en-US"/>
              </w:rPr>
              <w:t>, выпускников</w:t>
            </w:r>
            <w:r w:rsidRPr="00E1165C">
              <w:rPr>
                <w:rFonts w:ascii="Times New Roman" w:eastAsia="Calibri" w:hAnsi="Times New Roman" w:cs="Times New Roman"/>
                <w:sz w:val="28"/>
                <w:szCs w:val="28"/>
                <w:lang w:eastAsia="en-US"/>
              </w:rPr>
              <w:t xml:space="preserve"> общеобразовательных </w:t>
            </w:r>
            <w:r>
              <w:rPr>
                <w:rFonts w:ascii="Times New Roman" w:eastAsia="Calibri" w:hAnsi="Times New Roman" w:cs="Times New Roman"/>
                <w:sz w:val="28"/>
                <w:szCs w:val="28"/>
                <w:lang w:eastAsia="en-US"/>
              </w:rPr>
              <w:t xml:space="preserve"> организаций</w:t>
            </w:r>
            <w:r w:rsidRPr="00E1165C">
              <w:rPr>
                <w:rFonts w:ascii="Times New Roman" w:eastAsia="Calibri" w:hAnsi="Times New Roman" w:cs="Times New Roman"/>
                <w:sz w:val="28"/>
                <w:szCs w:val="28"/>
                <w:lang w:eastAsia="en-US"/>
              </w:rPr>
              <w:t xml:space="preserve"> муниципального образования «Вешкаймский район» по итогам 201</w:t>
            </w:r>
            <w:r w:rsidR="0022225C">
              <w:rPr>
                <w:rFonts w:ascii="Times New Roman" w:eastAsia="Calibri" w:hAnsi="Times New Roman" w:cs="Times New Roman"/>
                <w:sz w:val="28"/>
                <w:szCs w:val="28"/>
                <w:lang w:eastAsia="en-US"/>
              </w:rPr>
              <w:t>6</w:t>
            </w:r>
            <w:r w:rsidRPr="00E1165C">
              <w:rPr>
                <w:rFonts w:ascii="Times New Roman" w:eastAsia="Calibri" w:hAnsi="Times New Roman" w:cs="Times New Roman"/>
                <w:sz w:val="28"/>
                <w:szCs w:val="28"/>
                <w:lang w:eastAsia="en-US"/>
              </w:rPr>
              <w:t>-201</w:t>
            </w:r>
            <w:r w:rsidR="0022225C">
              <w:rPr>
                <w:rFonts w:ascii="Times New Roman" w:eastAsia="Calibri" w:hAnsi="Times New Roman" w:cs="Times New Roman"/>
                <w:sz w:val="28"/>
                <w:szCs w:val="28"/>
                <w:lang w:eastAsia="en-US"/>
              </w:rPr>
              <w:t>7</w:t>
            </w:r>
            <w:r w:rsidRPr="00E1165C">
              <w:rPr>
                <w:rFonts w:ascii="Times New Roman" w:eastAsia="Calibri" w:hAnsi="Times New Roman" w:cs="Times New Roman"/>
                <w:sz w:val="28"/>
                <w:szCs w:val="28"/>
                <w:lang w:eastAsia="en-US"/>
              </w:rPr>
              <w:t xml:space="preserve"> учебного года</w:t>
            </w:r>
            <w:r>
              <w:rPr>
                <w:rFonts w:ascii="Times New Roman" w:eastAsia="Calibri" w:hAnsi="Times New Roman" w:cs="Times New Roman"/>
                <w:sz w:val="28"/>
                <w:szCs w:val="28"/>
                <w:lang w:eastAsia="en-US"/>
              </w:rPr>
              <w:t>»</w:t>
            </w:r>
          </w:p>
          <w:p w:rsidR="0083343D" w:rsidRPr="00E1165C" w:rsidRDefault="0083343D" w:rsidP="00D56D48">
            <w:pPr>
              <w:rPr>
                <w:rFonts w:ascii="Times New Roman" w:hAnsi="Times New Roman" w:cs="Times New Roman"/>
                <w:sz w:val="28"/>
                <w:szCs w:val="28"/>
              </w:rPr>
            </w:pP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Default="0083343D" w:rsidP="00D56D48">
            <w:pPr>
              <w:jc w:val="center"/>
              <w:rPr>
                <w:rFonts w:ascii="Times New Roman" w:hAnsi="Times New Roman" w:cs="Times New Roman"/>
                <w:sz w:val="28"/>
                <w:szCs w:val="28"/>
              </w:rPr>
            </w:pPr>
            <w:r>
              <w:rPr>
                <w:rFonts w:ascii="Times New Roman" w:hAnsi="Times New Roman" w:cs="Times New Roman"/>
                <w:sz w:val="28"/>
                <w:szCs w:val="28"/>
              </w:rPr>
              <w:t>Июнь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Самолова Е.В.</w:t>
            </w:r>
          </w:p>
        </w:tc>
      </w:tr>
      <w:tr w:rsidR="0083343D" w:rsidRPr="00F40A27" w:rsidTr="00D56D48">
        <w:trPr>
          <w:gridAfter w:val="1"/>
          <w:wAfter w:w="57" w:type="dxa"/>
          <w:trHeight w:val="642"/>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sidRPr="00F40A27">
              <w:rPr>
                <w:rFonts w:ascii="Times New Roman" w:hAnsi="Times New Roman" w:cs="Times New Roman"/>
                <w:sz w:val="28"/>
                <w:szCs w:val="28"/>
              </w:rPr>
              <w:t>1.1.</w:t>
            </w:r>
            <w:r>
              <w:rPr>
                <w:rFonts w:ascii="Times New Roman" w:hAnsi="Times New Roman" w:cs="Times New Roman"/>
                <w:sz w:val="28"/>
                <w:szCs w:val="28"/>
              </w:rPr>
              <w:t>1</w:t>
            </w:r>
            <w:r w:rsidR="00DB133C">
              <w:rPr>
                <w:rFonts w:ascii="Times New Roman" w:hAnsi="Times New Roman" w:cs="Times New Roman"/>
                <w:sz w:val="28"/>
                <w:szCs w:val="28"/>
              </w:rPr>
              <w:t>2</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22225C">
            <w:pPr>
              <w:jc w:val="both"/>
              <w:rPr>
                <w:rFonts w:ascii="Times New Roman" w:hAnsi="Times New Roman" w:cs="Times New Roman"/>
                <w:sz w:val="28"/>
                <w:szCs w:val="28"/>
              </w:rPr>
            </w:pPr>
            <w:r w:rsidRPr="00F40A27">
              <w:rPr>
                <w:rFonts w:ascii="Times New Roman" w:hAnsi="Times New Roman" w:cs="Times New Roman"/>
                <w:sz w:val="28"/>
                <w:szCs w:val="28"/>
              </w:rPr>
              <w:t xml:space="preserve">Постановление администрации МО « Вешкаймский район» </w:t>
            </w:r>
            <w:r w:rsidRPr="004113FB">
              <w:rPr>
                <w:rFonts w:ascii="Times New Roman" w:hAnsi="Times New Roman" w:cs="Times New Roman"/>
                <w:b/>
                <w:sz w:val="28"/>
                <w:szCs w:val="28"/>
              </w:rPr>
              <w:t xml:space="preserve"> </w:t>
            </w:r>
            <w:r w:rsidRPr="002968AB">
              <w:rPr>
                <w:rFonts w:ascii="Times New Roman" w:hAnsi="Times New Roman" w:cs="Times New Roman"/>
                <w:sz w:val="28"/>
                <w:szCs w:val="28"/>
              </w:rPr>
              <w:t xml:space="preserve">«Об утверждении сети общеобразовательных организаций, классов и классов-комплектов в общеобразовательных </w:t>
            </w:r>
            <w:r w:rsidRPr="002968AB">
              <w:rPr>
                <w:rFonts w:ascii="Times New Roman" w:hAnsi="Times New Roman" w:cs="Times New Roman"/>
                <w:sz w:val="28"/>
                <w:szCs w:val="28"/>
              </w:rPr>
              <w:lastRenderedPageBreak/>
              <w:t>организациях</w:t>
            </w:r>
            <w:r w:rsidRPr="002968AB">
              <w:rPr>
                <w:rFonts w:ascii="Times New Roman" w:hAnsi="Times New Roman" w:cs="Times New Roman"/>
                <w:i/>
                <w:sz w:val="28"/>
                <w:szCs w:val="28"/>
              </w:rPr>
              <w:t xml:space="preserve"> </w:t>
            </w:r>
            <w:r w:rsidRPr="002968AB">
              <w:rPr>
                <w:rFonts w:ascii="Times New Roman" w:hAnsi="Times New Roman" w:cs="Times New Roman"/>
                <w:sz w:val="28"/>
                <w:szCs w:val="28"/>
              </w:rPr>
              <w:t>муниципального образования «Вешкаймский район» в 201</w:t>
            </w:r>
            <w:r w:rsidR="0022225C">
              <w:rPr>
                <w:rFonts w:ascii="Times New Roman" w:hAnsi="Times New Roman" w:cs="Times New Roman"/>
                <w:sz w:val="28"/>
                <w:szCs w:val="28"/>
              </w:rPr>
              <w:t>7</w:t>
            </w:r>
            <w:r w:rsidRPr="002968AB">
              <w:rPr>
                <w:rFonts w:ascii="Times New Roman" w:hAnsi="Times New Roman" w:cs="Times New Roman"/>
                <w:sz w:val="28"/>
                <w:szCs w:val="28"/>
              </w:rPr>
              <w:t>-201</w:t>
            </w:r>
            <w:r w:rsidR="0022225C">
              <w:rPr>
                <w:rFonts w:ascii="Times New Roman" w:hAnsi="Times New Roman" w:cs="Times New Roman"/>
                <w:sz w:val="28"/>
                <w:szCs w:val="28"/>
              </w:rPr>
              <w:t>8</w:t>
            </w:r>
            <w:r w:rsidRPr="002968AB">
              <w:rPr>
                <w:rFonts w:ascii="Times New Roman" w:hAnsi="Times New Roman" w:cs="Times New Roman"/>
                <w:sz w:val="28"/>
                <w:szCs w:val="28"/>
              </w:rPr>
              <w:t xml:space="preserve"> учебном году»,</w:t>
            </w:r>
            <w:r w:rsidRPr="00F40A27">
              <w:rPr>
                <w:rFonts w:ascii="Times New Roman" w:hAnsi="Times New Roman" w:cs="Times New Roman"/>
                <w:sz w:val="28"/>
                <w:szCs w:val="28"/>
              </w:rPr>
              <w:t xml:space="preserve"> </w:t>
            </w:r>
            <w:r w:rsidRPr="00A77B6C">
              <w:rPr>
                <w:rFonts w:ascii="Times New Roman" w:hAnsi="Times New Roman" w:cs="Times New Roman"/>
                <w:sz w:val="28"/>
                <w:szCs w:val="28"/>
              </w:rPr>
              <w:t>«Об утверждении сети</w:t>
            </w:r>
            <w:r>
              <w:rPr>
                <w:rFonts w:ascii="Times New Roman" w:hAnsi="Times New Roman" w:cs="Times New Roman"/>
                <w:color w:val="C00000"/>
                <w:sz w:val="28"/>
                <w:szCs w:val="28"/>
              </w:rPr>
              <w:t xml:space="preserve"> </w:t>
            </w:r>
            <w:r w:rsidRPr="002968AB">
              <w:rPr>
                <w:rFonts w:ascii="Times New Roman" w:hAnsi="Times New Roman" w:cs="Times New Roman"/>
                <w:sz w:val="28"/>
                <w:szCs w:val="28"/>
              </w:rPr>
              <w:t xml:space="preserve"> </w:t>
            </w:r>
            <w:r>
              <w:rPr>
                <w:rFonts w:ascii="Times New Roman" w:hAnsi="Times New Roman" w:cs="Times New Roman"/>
                <w:sz w:val="28"/>
                <w:szCs w:val="28"/>
              </w:rPr>
              <w:t>дошкольных образовательных организаций и дошкольных групп</w:t>
            </w:r>
            <w:r w:rsidRPr="002968AB">
              <w:rPr>
                <w:rFonts w:ascii="Times New Roman" w:hAnsi="Times New Roman" w:cs="Times New Roman"/>
                <w:sz w:val="28"/>
                <w:szCs w:val="28"/>
              </w:rPr>
              <w:t xml:space="preserve"> в общеобразовательных организациях</w:t>
            </w:r>
            <w:r w:rsidRPr="002968AB">
              <w:rPr>
                <w:rFonts w:ascii="Times New Roman" w:hAnsi="Times New Roman" w:cs="Times New Roman"/>
                <w:i/>
                <w:sz w:val="28"/>
                <w:szCs w:val="28"/>
              </w:rPr>
              <w:t xml:space="preserve"> </w:t>
            </w:r>
            <w:r w:rsidRPr="002968AB">
              <w:rPr>
                <w:rFonts w:ascii="Times New Roman" w:hAnsi="Times New Roman" w:cs="Times New Roman"/>
                <w:sz w:val="28"/>
                <w:szCs w:val="28"/>
              </w:rPr>
              <w:t>муниципального образования «Вешкаймский район» в 201</w:t>
            </w:r>
            <w:r w:rsidR="0022225C">
              <w:rPr>
                <w:rFonts w:ascii="Times New Roman" w:hAnsi="Times New Roman" w:cs="Times New Roman"/>
                <w:sz w:val="28"/>
                <w:szCs w:val="28"/>
              </w:rPr>
              <w:t>7</w:t>
            </w:r>
            <w:r w:rsidRPr="002968AB">
              <w:rPr>
                <w:rFonts w:ascii="Times New Roman" w:hAnsi="Times New Roman" w:cs="Times New Roman"/>
                <w:sz w:val="28"/>
                <w:szCs w:val="28"/>
              </w:rPr>
              <w:t>-201</w:t>
            </w:r>
            <w:r w:rsidR="0022225C">
              <w:rPr>
                <w:rFonts w:ascii="Times New Roman" w:hAnsi="Times New Roman" w:cs="Times New Roman"/>
                <w:sz w:val="28"/>
                <w:szCs w:val="28"/>
              </w:rPr>
              <w:t>8</w:t>
            </w:r>
            <w:r w:rsidRPr="002968AB">
              <w:rPr>
                <w:rFonts w:ascii="Times New Roman" w:hAnsi="Times New Roman" w:cs="Times New Roman"/>
                <w:sz w:val="28"/>
                <w:szCs w:val="28"/>
              </w:rPr>
              <w:t xml:space="preserve"> учебном году</w:t>
            </w:r>
            <w:r w:rsidRPr="00A77B6C">
              <w:rPr>
                <w:rFonts w:ascii="Times New Roman" w:hAnsi="Times New Roman" w:cs="Times New Roman"/>
                <w:sz w:val="28"/>
                <w:szCs w:val="28"/>
              </w:rPr>
              <w:t>»</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lastRenderedPageBreak/>
              <w:t>А</w:t>
            </w:r>
            <w:r w:rsidRPr="00F40A27">
              <w:rPr>
                <w:rFonts w:ascii="Times New Roman" w:hAnsi="Times New Roman" w:cs="Times New Roman"/>
                <w:sz w:val="28"/>
                <w:szCs w:val="28"/>
              </w:rPr>
              <w:t>вгуст</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 xml:space="preserve">Отдел дошкольного, общего и дополнительного </w:t>
            </w:r>
            <w:r w:rsidRPr="00F40A27">
              <w:rPr>
                <w:rFonts w:ascii="Times New Roman" w:hAnsi="Times New Roman" w:cs="Times New Roman"/>
                <w:sz w:val="28"/>
                <w:szCs w:val="28"/>
              </w:rPr>
              <w:lastRenderedPageBreak/>
              <w:t>образования</w:t>
            </w:r>
          </w:p>
        </w:tc>
        <w:tc>
          <w:tcPr>
            <w:tcW w:w="2835" w:type="dxa"/>
            <w:tcBorders>
              <w:top w:val="single" w:sz="4" w:space="0" w:color="auto"/>
              <w:left w:val="single" w:sz="4" w:space="0" w:color="auto"/>
              <w:bottom w:val="single" w:sz="4" w:space="0" w:color="auto"/>
              <w:right w:val="single" w:sz="4" w:space="0" w:color="auto"/>
            </w:tcBorders>
          </w:tcPr>
          <w:p w:rsidR="0083343D" w:rsidRDefault="0083343D" w:rsidP="00D56D48">
            <w:pPr>
              <w:jc w:val="center"/>
              <w:rPr>
                <w:rFonts w:ascii="Times New Roman" w:hAnsi="Times New Roman" w:cs="Times New Roman"/>
                <w:sz w:val="28"/>
                <w:szCs w:val="28"/>
              </w:rPr>
            </w:pPr>
            <w:r>
              <w:rPr>
                <w:rFonts w:ascii="Times New Roman" w:hAnsi="Times New Roman" w:cs="Times New Roman"/>
                <w:sz w:val="28"/>
                <w:szCs w:val="28"/>
              </w:rPr>
              <w:lastRenderedPageBreak/>
              <w:t>Самолова Е.В.</w:t>
            </w:r>
          </w:p>
          <w:p w:rsidR="0083343D" w:rsidRPr="00F40A27" w:rsidRDefault="0083343D" w:rsidP="00D56D48">
            <w:pPr>
              <w:jc w:val="center"/>
              <w:rPr>
                <w:rFonts w:ascii="Times New Roman" w:hAnsi="Times New Roman" w:cs="Times New Roman"/>
                <w:sz w:val="28"/>
                <w:szCs w:val="28"/>
              </w:rPr>
            </w:pPr>
            <w:proofErr w:type="spellStart"/>
            <w:r>
              <w:rPr>
                <w:rFonts w:ascii="Times New Roman" w:hAnsi="Times New Roman" w:cs="Times New Roman"/>
                <w:sz w:val="28"/>
                <w:szCs w:val="28"/>
              </w:rPr>
              <w:t>Болотнова</w:t>
            </w:r>
            <w:proofErr w:type="spellEnd"/>
            <w:r>
              <w:rPr>
                <w:rFonts w:ascii="Times New Roman" w:hAnsi="Times New Roman" w:cs="Times New Roman"/>
                <w:sz w:val="28"/>
                <w:szCs w:val="28"/>
              </w:rPr>
              <w:t xml:space="preserve"> В.В.</w:t>
            </w:r>
          </w:p>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Лазарева Е.Г</w:t>
            </w:r>
          </w:p>
        </w:tc>
      </w:tr>
      <w:tr w:rsidR="0083343D" w:rsidRPr="00F40A27" w:rsidTr="00D56D48">
        <w:trPr>
          <w:gridAfter w:val="1"/>
          <w:wAfter w:w="57" w:type="dxa"/>
          <w:trHeight w:val="144"/>
        </w:trPr>
        <w:tc>
          <w:tcPr>
            <w:tcW w:w="16126" w:type="dxa"/>
            <w:gridSpan w:val="9"/>
            <w:tcBorders>
              <w:top w:val="single" w:sz="4" w:space="0" w:color="auto"/>
              <w:left w:val="single" w:sz="4" w:space="0" w:color="auto"/>
              <w:bottom w:val="single" w:sz="4" w:space="0" w:color="auto"/>
              <w:right w:val="single" w:sz="4" w:space="0" w:color="auto"/>
            </w:tcBorders>
            <w:hideMark/>
          </w:tcPr>
          <w:p w:rsidR="0083343D" w:rsidRPr="00616759" w:rsidRDefault="0083343D" w:rsidP="00D56D48">
            <w:pPr>
              <w:jc w:val="center"/>
              <w:rPr>
                <w:rFonts w:ascii="Times New Roman" w:hAnsi="Times New Roman" w:cs="Times New Roman"/>
                <w:b/>
                <w:sz w:val="28"/>
                <w:szCs w:val="28"/>
              </w:rPr>
            </w:pPr>
            <w:r w:rsidRPr="00616759">
              <w:rPr>
                <w:rFonts w:ascii="Times New Roman" w:hAnsi="Times New Roman" w:cs="Times New Roman"/>
                <w:b/>
                <w:sz w:val="28"/>
                <w:szCs w:val="28"/>
              </w:rPr>
              <w:lastRenderedPageBreak/>
              <w:t>1.2. Подготовка проектов программ, положений, соглашений</w:t>
            </w:r>
          </w:p>
        </w:tc>
      </w:tr>
      <w:tr w:rsidR="0083343D" w:rsidRPr="00F40A27" w:rsidTr="00D56D48">
        <w:trPr>
          <w:gridAfter w:val="1"/>
          <w:wAfter w:w="57" w:type="dxa"/>
          <w:trHeight w:val="1130"/>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sidRPr="00F40A27">
              <w:rPr>
                <w:rFonts w:ascii="Times New Roman" w:hAnsi="Times New Roman" w:cs="Times New Roman"/>
                <w:sz w:val="28"/>
                <w:szCs w:val="28"/>
              </w:rPr>
              <w:t>1.2.</w:t>
            </w:r>
            <w:r>
              <w:rPr>
                <w:rFonts w:ascii="Times New Roman" w:hAnsi="Times New Roman" w:cs="Times New Roman"/>
                <w:sz w:val="28"/>
                <w:szCs w:val="28"/>
              </w:rPr>
              <w:t>1</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tcPr>
          <w:p w:rsidR="0083343D" w:rsidRPr="00F40A27" w:rsidRDefault="0083343D" w:rsidP="00D56D48">
            <w:pPr>
              <w:jc w:val="both"/>
              <w:rPr>
                <w:rFonts w:ascii="Times New Roman" w:hAnsi="Times New Roman" w:cs="Times New Roman"/>
                <w:sz w:val="28"/>
                <w:szCs w:val="28"/>
              </w:rPr>
            </w:pPr>
            <w:r w:rsidRPr="00F40A27">
              <w:rPr>
                <w:rFonts w:ascii="Times New Roman" w:hAnsi="Times New Roman" w:cs="Times New Roman"/>
                <w:sz w:val="28"/>
                <w:szCs w:val="28"/>
              </w:rPr>
              <w:t xml:space="preserve">Разработка положений районных конкурсов </w:t>
            </w:r>
            <w:r>
              <w:rPr>
                <w:rFonts w:ascii="Times New Roman" w:hAnsi="Times New Roman" w:cs="Times New Roman"/>
                <w:sz w:val="28"/>
                <w:szCs w:val="28"/>
              </w:rPr>
              <w:t>для</w:t>
            </w:r>
            <w:r w:rsidRPr="00F40A27">
              <w:rPr>
                <w:rFonts w:ascii="Times New Roman" w:hAnsi="Times New Roman" w:cs="Times New Roman"/>
                <w:sz w:val="28"/>
                <w:szCs w:val="28"/>
              </w:rPr>
              <w:t xml:space="preserve"> воспитанник</w:t>
            </w:r>
            <w:r>
              <w:rPr>
                <w:rFonts w:ascii="Times New Roman" w:hAnsi="Times New Roman" w:cs="Times New Roman"/>
                <w:sz w:val="28"/>
                <w:szCs w:val="28"/>
              </w:rPr>
              <w:t>ов</w:t>
            </w:r>
            <w:r w:rsidRPr="00F40A27">
              <w:rPr>
                <w:rFonts w:ascii="Times New Roman" w:hAnsi="Times New Roman" w:cs="Times New Roman"/>
                <w:sz w:val="28"/>
                <w:szCs w:val="28"/>
              </w:rPr>
              <w:t xml:space="preserve"> </w:t>
            </w:r>
            <w:r>
              <w:rPr>
                <w:rFonts w:ascii="Times New Roman" w:hAnsi="Times New Roman" w:cs="Times New Roman"/>
                <w:sz w:val="28"/>
                <w:szCs w:val="28"/>
              </w:rPr>
              <w:t>дошкольных образовательных организаций</w:t>
            </w:r>
            <w:r w:rsidRPr="00F40A27">
              <w:rPr>
                <w:rFonts w:ascii="Times New Roman" w:hAnsi="Times New Roman" w:cs="Times New Roman"/>
                <w:sz w:val="28"/>
                <w:szCs w:val="28"/>
              </w:rPr>
              <w:t>,</w:t>
            </w:r>
            <w:r>
              <w:rPr>
                <w:rFonts w:ascii="Times New Roman" w:hAnsi="Times New Roman" w:cs="Times New Roman"/>
                <w:sz w:val="28"/>
                <w:szCs w:val="28"/>
              </w:rPr>
              <w:t xml:space="preserve"> обучающихся общеобразовательных организаций, организаций дополнительного образования</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Постоянно</w:t>
            </w:r>
          </w:p>
        </w:tc>
        <w:tc>
          <w:tcPr>
            <w:tcW w:w="2693" w:type="dxa"/>
            <w:tcBorders>
              <w:top w:val="single" w:sz="4" w:space="0" w:color="auto"/>
              <w:left w:val="single" w:sz="4" w:space="0" w:color="auto"/>
              <w:bottom w:val="single" w:sz="4" w:space="0" w:color="auto"/>
              <w:right w:val="single" w:sz="4" w:space="0" w:color="auto"/>
            </w:tcBorders>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w:t>
            </w:r>
            <w:r>
              <w:rPr>
                <w:rFonts w:ascii="Times New Roman" w:hAnsi="Times New Roman" w:cs="Times New Roman"/>
                <w:sz w:val="28"/>
                <w:szCs w:val="28"/>
              </w:rPr>
              <w:t xml:space="preserve"> </w:t>
            </w:r>
            <w:r w:rsidRPr="00F40A27">
              <w:rPr>
                <w:rFonts w:ascii="Times New Roman" w:hAnsi="Times New Roman" w:cs="Times New Roman"/>
                <w:sz w:val="28"/>
                <w:szCs w:val="28"/>
              </w:rPr>
              <w:t>и</w:t>
            </w:r>
            <w:r>
              <w:rPr>
                <w:rFonts w:ascii="Times New Roman" w:hAnsi="Times New Roman" w:cs="Times New Roman"/>
                <w:sz w:val="28"/>
                <w:szCs w:val="28"/>
              </w:rPr>
              <w:t xml:space="preserve"> </w:t>
            </w:r>
            <w:r w:rsidRPr="00F40A27">
              <w:rPr>
                <w:rFonts w:ascii="Times New Roman" w:hAnsi="Times New Roman" w:cs="Times New Roman"/>
                <w:sz w:val="28"/>
                <w:szCs w:val="28"/>
              </w:rPr>
              <w:t>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С</w:t>
            </w:r>
            <w:r w:rsidRPr="00F40A27">
              <w:rPr>
                <w:rFonts w:ascii="Times New Roman" w:hAnsi="Times New Roman" w:cs="Times New Roman"/>
                <w:sz w:val="28"/>
                <w:szCs w:val="28"/>
              </w:rPr>
              <w:t>пециалисты Управления</w:t>
            </w:r>
          </w:p>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образования</w:t>
            </w:r>
          </w:p>
        </w:tc>
      </w:tr>
      <w:tr w:rsidR="0083343D" w:rsidRPr="00F40A27" w:rsidTr="00D56D48">
        <w:trPr>
          <w:gridAfter w:val="1"/>
          <w:wAfter w:w="57" w:type="dxa"/>
          <w:trHeight w:val="2020"/>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Pr>
                <w:rFonts w:ascii="Times New Roman" w:hAnsi="Times New Roman" w:cs="Times New Roman"/>
                <w:sz w:val="28"/>
                <w:szCs w:val="28"/>
              </w:rPr>
              <w:t>1.2.2.</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Default="0083343D" w:rsidP="00D56D48">
            <w:pPr>
              <w:jc w:val="both"/>
              <w:rPr>
                <w:rFonts w:ascii="Times New Roman" w:hAnsi="Times New Roman" w:cs="Times New Roman"/>
                <w:sz w:val="28"/>
                <w:szCs w:val="28"/>
              </w:rPr>
            </w:pPr>
            <w:r w:rsidRPr="00F40A27">
              <w:rPr>
                <w:rFonts w:ascii="Times New Roman" w:hAnsi="Times New Roman" w:cs="Times New Roman"/>
                <w:sz w:val="28"/>
                <w:szCs w:val="28"/>
              </w:rPr>
              <w:t>Разработка положений</w:t>
            </w:r>
            <w:r>
              <w:rPr>
                <w:rFonts w:ascii="Times New Roman" w:hAnsi="Times New Roman" w:cs="Times New Roman"/>
                <w:sz w:val="28"/>
                <w:szCs w:val="28"/>
              </w:rPr>
              <w:t xml:space="preserve"> по организации дистанционного образования детей-инвалидов в общеобразовательных организациях  района</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Январь-февраль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w:t>
            </w:r>
            <w:r>
              <w:rPr>
                <w:rFonts w:ascii="Times New Roman" w:hAnsi="Times New Roman" w:cs="Times New Roman"/>
                <w:sz w:val="28"/>
                <w:szCs w:val="28"/>
              </w:rPr>
              <w:t xml:space="preserve"> </w:t>
            </w:r>
            <w:r w:rsidRPr="00F40A27">
              <w:rPr>
                <w:rFonts w:ascii="Times New Roman" w:hAnsi="Times New Roman" w:cs="Times New Roman"/>
                <w:sz w:val="28"/>
                <w:szCs w:val="28"/>
              </w:rPr>
              <w:t>и</w:t>
            </w:r>
            <w:r>
              <w:rPr>
                <w:rFonts w:ascii="Times New Roman" w:hAnsi="Times New Roman" w:cs="Times New Roman"/>
                <w:sz w:val="28"/>
                <w:szCs w:val="28"/>
              </w:rPr>
              <w:t xml:space="preserve"> </w:t>
            </w:r>
            <w:r w:rsidRPr="00F40A27">
              <w:rPr>
                <w:rFonts w:ascii="Times New Roman" w:hAnsi="Times New Roman" w:cs="Times New Roman"/>
                <w:sz w:val="28"/>
                <w:szCs w:val="28"/>
              </w:rPr>
              <w:t>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С</w:t>
            </w:r>
            <w:r>
              <w:rPr>
                <w:rFonts w:ascii="Times New Roman" w:hAnsi="Times New Roman" w:cs="Times New Roman"/>
                <w:sz w:val="28"/>
                <w:szCs w:val="28"/>
              </w:rPr>
              <w:t>амолова Е.В.</w:t>
            </w:r>
          </w:p>
        </w:tc>
      </w:tr>
      <w:tr w:rsidR="0083343D" w:rsidRPr="00F40A27" w:rsidTr="00D56D48">
        <w:trPr>
          <w:gridAfter w:val="1"/>
          <w:wAfter w:w="57" w:type="dxa"/>
          <w:trHeight w:val="1840"/>
        </w:trPr>
        <w:tc>
          <w:tcPr>
            <w:tcW w:w="1069" w:type="dxa"/>
            <w:tcBorders>
              <w:top w:val="single" w:sz="4" w:space="0" w:color="auto"/>
              <w:left w:val="single" w:sz="4" w:space="0" w:color="auto"/>
              <w:bottom w:val="single" w:sz="4" w:space="0" w:color="auto"/>
              <w:right w:val="single" w:sz="4" w:space="0" w:color="auto"/>
            </w:tcBorders>
            <w:hideMark/>
          </w:tcPr>
          <w:p w:rsidR="0083343D" w:rsidRDefault="0083343D" w:rsidP="00D56D48">
            <w:pPr>
              <w:rPr>
                <w:rFonts w:ascii="Times New Roman" w:hAnsi="Times New Roman" w:cs="Times New Roman"/>
                <w:sz w:val="28"/>
                <w:szCs w:val="28"/>
              </w:rPr>
            </w:pPr>
            <w:r>
              <w:rPr>
                <w:rFonts w:ascii="Times New Roman" w:hAnsi="Times New Roman" w:cs="Times New Roman"/>
                <w:sz w:val="28"/>
                <w:szCs w:val="28"/>
              </w:rPr>
              <w:t>1.2.3.</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BA456B">
            <w:pPr>
              <w:jc w:val="both"/>
              <w:rPr>
                <w:rFonts w:ascii="Times New Roman" w:hAnsi="Times New Roman" w:cs="Times New Roman"/>
                <w:sz w:val="28"/>
                <w:szCs w:val="28"/>
              </w:rPr>
            </w:pPr>
            <w:r>
              <w:rPr>
                <w:rFonts w:ascii="Times New Roman" w:hAnsi="Times New Roman" w:cs="Times New Roman"/>
                <w:sz w:val="28"/>
                <w:szCs w:val="28"/>
              </w:rPr>
              <w:t>Подготовка положений, приказов, регламентирующих проведение государственной (итоговой) аттестации выпускников 9,11 (12) классов в 2</w:t>
            </w:r>
            <w:r w:rsidR="00515A16">
              <w:rPr>
                <w:rFonts w:ascii="Times New Roman" w:hAnsi="Times New Roman" w:cs="Times New Roman"/>
                <w:sz w:val="28"/>
                <w:szCs w:val="28"/>
              </w:rPr>
              <w:t>0</w:t>
            </w:r>
            <w:r>
              <w:rPr>
                <w:rFonts w:ascii="Times New Roman" w:hAnsi="Times New Roman" w:cs="Times New Roman"/>
                <w:sz w:val="28"/>
                <w:szCs w:val="28"/>
              </w:rPr>
              <w:t>1</w:t>
            </w:r>
            <w:r w:rsidR="00BA456B">
              <w:rPr>
                <w:rFonts w:ascii="Times New Roman" w:hAnsi="Times New Roman" w:cs="Times New Roman"/>
                <w:sz w:val="28"/>
                <w:szCs w:val="28"/>
              </w:rPr>
              <w:t>7</w:t>
            </w:r>
            <w:r>
              <w:rPr>
                <w:rFonts w:ascii="Times New Roman" w:hAnsi="Times New Roman" w:cs="Times New Roman"/>
                <w:sz w:val="28"/>
                <w:szCs w:val="28"/>
              </w:rPr>
              <w:t xml:space="preserve"> году</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Default="0083343D" w:rsidP="00D56D48">
            <w:pPr>
              <w:jc w:val="center"/>
              <w:rPr>
                <w:rFonts w:ascii="Times New Roman" w:hAnsi="Times New Roman" w:cs="Times New Roman"/>
                <w:sz w:val="28"/>
                <w:szCs w:val="28"/>
              </w:rPr>
            </w:pPr>
            <w:r>
              <w:rPr>
                <w:rFonts w:ascii="Times New Roman" w:hAnsi="Times New Roman" w:cs="Times New Roman"/>
                <w:sz w:val="28"/>
                <w:szCs w:val="28"/>
              </w:rPr>
              <w:t>Январь-</w:t>
            </w:r>
            <w:r w:rsidR="00DA020A">
              <w:rPr>
                <w:rFonts w:ascii="Times New Roman" w:hAnsi="Times New Roman" w:cs="Times New Roman"/>
                <w:sz w:val="28"/>
                <w:szCs w:val="28"/>
              </w:rPr>
              <w:t>декабрь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proofErr w:type="spellStart"/>
            <w:r>
              <w:rPr>
                <w:rFonts w:ascii="Times New Roman" w:hAnsi="Times New Roman" w:cs="Times New Roman"/>
                <w:sz w:val="28"/>
                <w:szCs w:val="28"/>
              </w:rPr>
              <w:t>Перунова</w:t>
            </w:r>
            <w:proofErr w:type="spellEnd"/>
            <w:r>
              <w:rPr>
                <w:rFonts w:ascii="Times New Roman" w:hAnsi="Times New Roman" w:cs="Times New Roman"/>
                <w:sz w:val="28"/>
                <w:szCs w:val="28"/>
              </w:rPr>
              <w:t xml:space="preserve"> И.В.</w:t>
            </w:r>
          </w:p>
        </w:tc>
      </w:tr>
      <w:tr w:rsidR="0083343D" w:rsidRPr="00F40A27" w:rsidTr="00D56D48">
        <w:trPr>
          <w:gridAfter w:val="1"/>
          <w:wAfter w:w="57" w:type="dxa"/>
          <w:trHeight w:val="191"/>
        </w:trPr>
        <w:tc>
          <w:tcPr>
            <w:tcW w:w="1069" w:type="dxa"/>
            <w:tcBorders>
              <w:top w:val="single" w:sz="4" w:space="0" w:color="auto"/>
              <w:left w:val="single" w:sz="4" w:space="0" w:color="auto"/>
              <w:bottom w:val="single" w:sz="4" w:space="0" w:color="auto"/>
              <w:right w:val="single" w:sz="4" w:space="0" w:color="auto"/>
            </w:tcBorders>
            <w:hideMark/>
          </w:tcPr>
          <w:p w:rsidR="0083343D" w:rsidRDefault="0083343D" w:rsidP="00D56D48">
            <w:pPr>
              <w:rPr>
                <w:rFonts w:ascii="Times New Roman" w:hAnsi="Times New Roman" w:cs="Times New Roman"/>
                <w:sz w:val="28"/>
                <w:szCs w:val="28"/>
              </w:rPr>
            </w:pPr>
            <w:r>
              <w:rPr>
                <w:rFonts w:ascii="Times New Roman" w:hAnsi="Times New Roman" w:cs="Times New Roman"/>
                <w:sz w:val="28"/>
                <w:szCs w:val="28"/>
              </w:rPr>
              <w:t>1.2.4.</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Default="0083343D" w:rsidP="00D56D48">
            <w:pPr>
              <w:jc w:val="both"/>
              <w:rPr>
                <w:rFonts w:ascii="Times New Roman" w:hAnsi="Times New Roman" w:cs="Times New Roman"/>
                <w:sz w:val="28"/>
                <w:szCs w:val="28"/>
              </w:rPr>
            </w:pPr>
            <w:r>
              <w:rPr>
                <w:rFonts w:ascii="Times New Roman" w:hAnsi="Times New Roman" w:cs="Times New Roman"/>
                <w:sz w:val="28"/>
                <w:szCs w:val="28"/>
              </w:rPr>
              <w:t>Приведение в соответствие с законодательством  нормативных актов Управления образования, образовательных организаций</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Default="0083343D" w:rsidP="00D56D48">
            <w:pPr>
              <w:jc w:val="center"/>
              <w:rPr>
                <w:rFonts w:ascii="Times New Roman" w:hAnsi="Times New Roman" w:cs="Times New Roman"/>
                <w:sz w:val="28"/>
                <w:szCs w:val="28"/>
              </w:rPr>
            </w:pPr>
            <w:r>
              <w:rPr>
                <w:rFonts w:ascii="Times New Roman" w:hAnsi="Times New Roman" w:cs="Times New Roman"/>
                <w:sz w:val="28"/>
                <w:szCs w:val="28"/>
              </w:rPr>
              <w:t>Январь-май</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Default="0083343D" w:rsidP="00D56D48">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83343D" w:rsidRDefault="00DA020A" w:rsidP="00BA456B">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A456B">
              <w:rPr>
                <w:rFonts w:ascii="Times New Roman" w:hAnsi="Times New Roman" w:cs="Times New Roman"/>
                <w:sz w:val="28"/>
                <w:szCs w:val="28"/>
              </w:rPr>
              <w:t>Халыгова</w:t>
            </w:r>
            <w:proofErr w:type="spellEnd"/>
            <w:r w:rsidR="00BA456B">
              <w:rPr>
                <w:rFonts w:ascii="Times New Roman" w:hAnsi="Times New Roman" w:cs="Times New Roman"/>
                <w:sz w:val="28"/>
                <w:szCs w:val="28"/>
              </w:rPr>
              <w:t xml:space="preserve"> О.А.</w:t>
            </w:r>
          </w:p>
        </w:tc>
      </w:tr>
      <w:tr w:rsidR="0083343D" w:rsidRPr="00F40A27" w:rsidTr="00D56D48">
        <w:trPr>
          <w:gridAfter w:val="1"/>
          <w:wAfter w:w="57" w:type="dxa"/>
          <w:trHeight w:val="520"/>
        </w:trPr>
        <w:tc>
          <w:tcPr>
            <w:tcW w:w="16126" w:type="dxa"/>
            <w:gridSpan w:val="9"/>
            <w:tcBorders>
              <w:top w:val="single" w:sz="4" w:space="0" w:color="auto"/>
              <w:left w:val="single" w:sz="4" w:space="0" w:color="auto"/>
              <w:bottom w:val="single" w:sz="4" w:space="0" w:color="auto"/>
              <w:right w:val="single" w:sz="4" w:space="0" w:color="auto"/>
            </w:tcBorders>
            <w:hideMark/>
          </w:tcPr>
          <w:p w:rsidR="0083343D" w:rsidRDefault="0083343D" w:rsidP="00D56D48">
            <w:pPr>
              <w:jc w:val="center"/>
              <w:rPr>
                <w:rFonts w:ascii="Times New Roman" w:hAnsi="Times New Roman" w:cs="Times New Roman"/>
                <w:b/>
                <w:sz w:val="28"/>
                <w:szCs w:val="28"/>
              </w:rPr>
            </w:pPr>
          </w:p>
          <w:p w:rsidR="0083343D" w:rsidRPr="00890DFE" w:rsidRDefault="0083343D" w:rsidP="00D56D48">
            <w:pPr>
              <w:jc w:val="center"/>
              <w:rPr>
                <w:rFonts w:ascii="Times New Roman" w:hAnsi="Times New Roman" w:cs="Times New Roman"/>
                <w:b/>
                <w:sz w:val="28"/>
                <w:szCs w:val="28"/>
              </w:rPr>
            </w:pPr>
            <w:r w:rsidRPr="00890DFE">
              <w:rPr>
                <w:rFonts w:ascii="Times New Roman" w:hAnsi="Times New Roman" w:cs="Times New Roman"/>
                <w:b/>
                <w:sz w:val="28"/>
                <w:szCs w:val="28"/>
              </w:rPr>
              <w:lastRenderedPageBreak/>
              <w:t>3. Мероприятия, по важнейшим направлениям социально-экономического развития отрасли</w:t>
            </w:r>
          </w:p>
        </w:tc>
      </w:tr>
      <w:tr w:rsidR="0083343D" w:rsidRPr="00F40A27" w:rsidTr="00D56D48">
        <w:trPr>
          <w:gridAfter w:val="1"/>
          <w:wAfter w:w="57" w:type="dxa"/>
          <w:trHeight w:val="514"/>
        </w:trPr>
        <w:tc>
          <w:tcPr>
            <w:tcW w:w="16126" w:type="dxa"/>
            <w:gridSpan w:val="9"/>
            <w:tcBorders>
              <w:top w:val="single" w:sz="4" w:space="0" w:color="auto"/>
              <w:left w:val="single" w:sz="4" w:space="0" w:color="auto"/>
              <w:bottom w:val="single" w:sz="4" w:space="0" w:color="auto"/>
              <w:right w:val="single" w:sz="4" w:space="0" w:color="auto"/>
            </w:tcBorders>
            <w:hideMark/>
          </w:tcPr>
          <w:p w:rsidR="0083343D" w:rsidRPr="00AC0ACB" w:rsidRDefault="0083343D" w:rsidP="00D56D48">
            <w:pPr>
              <w:jc w:val="center"/>
              <w:rPr>
                <w:rFonts w:ascii="Times New Roman" w:hAnsi="Times New Roman" w:cs="Times New Roman"/>
                <w:b/>
                <w:sz w:val="28"/>
                <w:szCs w:val="28"/>
              </w:rPr>
            </w:pPr>
            <w:r w:rsidRPr="00AC0ACB">
              <w:rPr>
                <w:rFonts w:ascii="Times New Roman" w:hAnsi="Times New Roman" w:cs="Times New Roman"/>
                <w:b/>
                <w:sz w:val="28"/>
                <w:szCs w:val="28"/>
              </w:rPr>
              <w:lastRenderedPageBreak/>
              <w:t>3.1. Вопросы для рассмотрения на аппаратном совещании при Главе МО «Вешкаймский район»</w:t>
            </w:r>
          </w:p>
        </w:tc>
      </w:tr>
      <w:tr w:rsidR="0083343D" w:rsidRPr="00F40A27" w:rsidTr="00D56D48">
        <w:trPr>
          <w:gridAfter w:val="1"/>
          <w:wAfter w:w="57" w:type="dxa"/>
          <w:trHeight w:val="1089"/>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FE5001">
            <w:pPr>
              <w:rPr>
                <w:rFonts w:ascii="Times New Roman" w:hAnsi="Times New Roman" w:cs="Times New Roman"/>
                <w:sz w:val="28"/>
                <w:szCs w:val="28"/>
              </w:rPr>
            </w:pPr>
            <w:r w:rsidRPr="00F40A27">
              <w:rPr>
                <w:rFonts w:ascii="Times New Roman" w:hAnsi="Times New Roman" w:cs="Times New Roman"/>
                <w:sz w:val="28"/>
                <w:szCs w:val="28"/>
              </w:rPr>
              <w:t>3.1.</w:t>
            </w:r>
            <w:r w:rsidR="00FE5001">
              <w:rPr>
                <w:rFonts w:ascii="Times New Roman" w:hAnsi="Times New Roman" w:cs="Times New Roman"/>
                <w:sz w:val="28"/>
                <w:szCs w:val="28"/>
              </w:rPr>
              <w:t>1</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both"/>
              <w:rPr>
                <w:rFonts w:ascii="Times New Roman" w:hAnsi="Times New Roman" w:cs="Times New Roman"/>
                <w:sz w:val="28"/>
                <w:szCs w:val="28"/>
              </w:rPr>
            </w:pPr>
            <w:r>
              <w:rPr>
                <w:rFonts w:ascii="Times New Roman" w:hAnsi="Times New Roman" w:cs="Times New Roman"/>
                <w:sz w:val="28"/>
                <w:szCs w:val="28"/>
              </w:rPr>
              <w:t xml:space="preserve"> Об усилении антитеррористической безопасности в общеобразовательных организациях</w:t>
            </w:r>
            <w:r w:rsidRPr="00F40A27">
              <w:rPr>
                <w:rFonts w:ascii="Times New Roman" w:hAnsi="Times New Roman" w:cs="Times New Roman"/>
                <w:sz w:val="28"/>
                <w:szCs w:val="28"/>
              </w:rPr>
              <w:t xml:space="preserve"> МО «Вешкаймский район»</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3C48CB"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материально-технического обеспечения</w:t>
            </w:r>
            <w:r>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Борисов А.В.</w:t>
            </w:r>
          </w:p>
        </w:tc>
      </w:tr>
      <w:tr w:rsidR="0083343D" w:rsidRPr="00F40A27" w:rsidTr="00D56D48">
        <w:trPr>
          <w:gridAfter w:val="1"/>
          <w:wAfter w:w="57" w:type="dxa"/>
          <w:trHeight w:val="1201"/>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FE5001">
            <w:pPr>
              <w:rPr>
                <w:rFonts w:ascii="Times New Roman" w:hAnsi="Times New Roman" w:cs="Times New Roman"/>
                <w:sz w:val="28"/>
                <w:szCs w:val="28"/>
              </w:rPr>
            </w:pPr>
            <w:r w:rsidRPr="00F40A27">
              <w:rPr>
                <w:rFonts w:ascii="Times New Roman" w:hAnsi="Times New Roman" w:cs="Times New Roman"/>
                <w:sz w:val="28"/>
                <w:szCs w:val="28"/>
              </w:rPr>
              <w:t>3.1.</w:t>
            </w:r>
            <w:r w:rsidR="00FE5001">
              <w:rPr>
                <w:rFonts w:ascii="Times New Roman" w:hAnsi="Times New Roman" w:cs="Times New Roman"/>
                <w:sz w:val="28"/>
                <w:szCs w:val="28"/>
              </w:rPr>
              <w:t>2</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both"/>
              <w:rPr>
                <w:rFonts w:ascii="Times New Roman" w:hAnsi="Times New Roman" w:cs="Times New Roman"/>
                <w:sz w:val="28"/>
                <w:szCs w:val="28"/>
              </w:rPr>
            </w:pPr>
            <w:r>
              <w:rPr>
                <w:rFonts w:ascii="Times New Roman" w:hAnsi="Times New Roman" w:cs="Times New Roman"/>
                <w:sz w:val="28"/>
                <w:szCs w:val="28"/>
              </w:rPr>
              <w:t>Готовность Управления образования, общеобразовательных организаций МО «Вешкаймский район» к проведению Государственной итоговой аттестации</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Май</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w:t>
            </w:r>
            <w:r>
              <w:rPr>
                <w:rFonts w:ascii="Times New Roman" w:hAnsi="Times New Roman" w:cs="Times New Roman"/>
                <w:sz w:val="28"/>
                <w:szCs w:val="28"/>
              </w:rPr>
              <w:t xml:space="preserve"> </w:t>
            </w:r>
            <w:r w:rsidRPr="00F40A27">
              <w:rPr>
                <w:rFonts w:ascii="Times New Roman" w:hAnsi="Times New Roman" w:cs="Times New Roman"/>
                <w:sz w:val="28"/>
                <w:szCs w:val="28"/>
              </w:rPr>
              <w:t>и</w:t>
            </w:r>
            <w:r>
              <w:rPr>
                <w:rFonts w:ascii="Times New Roman" w:hAnsi="Times New Roman" w:cs="Times New Roman"/>
                <w:sz w:val="28"/>
                <w:szCs w:val="28"/>
              </w:rPr>
              <w:t xml:space="preserve"> д</w:t>
            </w:r>
            <w:r w:rsidRPr="00F40A27">
              <w:rPr>
                <w:rFonts w:ascii="Times New Roman" w:hAnsi="Times New Roman" w:cs="Times New Roman"/>
                <w:sz w:val="28"/>
                <w:szCs w:val="28"/>
              </w:rPr>
              <w:t>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w:t>
            </w:r>
            <w:r>
              <w:rPr>
                <w:rFonts w:ascii="Times New Roman" w:hAnsi="Times New Roman" w:cs="Times New Roman"/>
                <w:sz w:val="28"/>
                <w:szCs w:val="28"/>
              </w:rPr>
              <w:t>.</w:t>
            </w:r>
            <w:r w:rsidRPr="00F40A27">
              <w:rPr>
                <w:rFonts w:ascii="Times New Roman" w:hAnsi="Times New Roman" w:cs="Times New Roman"/>
                <w:sz w:val="28"/>
                <w:szCs w:val="28"/>
              </w:rPr>
              <w:t>В.</w:t>
            </w:r>
          </w:p>
          <w:p w:rsidR="0083343D" w:rsidRPr="00F40A27" w:rsidRDefault="0083343D" w:rsidP="00D56D48">
            <w:pPr>
              <w:jc w:val="center"/>
              <w:rPr>
                <w:rFonts w:ascii="Times New Roman" w:hAnsi="Times New Roman" w:cs="Times New Roman"/>
                <w:sz w:val="28"/>
                <w:szCs w:val="28"/>
              </w:rPr>
            </w:pPr>
          </w:p>
        </w:tc>
      </w:tr>
      <w:tr w:rsidR="0083343D" w:rsidRPr="00F40A27" w:rsidTr="00D56D48">
        <w:trPr>
          <w:gridAfter w:val="1"/>
          <w:wAfter w:w="57" w:type="dxa"/>
          <w:trHeight w:val="690"/>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FE5001">
            <w:pPr>
              <w:rPr>
                <w:rFonts w:ascii="Times New Roman" w:hAnsi="Times New Roman" w:cs="Times New Roman"/>
                <w:sz w:val="28"/>
                <w:szCs w:val="28"/>
              </w:rPr>
            </w:pPr>
            <w:r w:rsidRPr="00F40A27">
              <w:rPr>
                <w:rFonts w:ascii="Times New Roman" w:hAnsi="Times New Roman" w:cs="Times New Roman"/>
                <w:sz w:val="28"/>
                <w:szCs w:val="28"/>
              </w:rPr>
              <w:t>3.1.</w:t>
            </w:r>
            <w:r w:rsidR="00FE5001">
              <w:rPr>
                <w:rFonts w:ascii="Times New Roman" w:hAnsi="Times New Roman" w:cs="Times New Roman"/>
                <w:sz w:val="28"/>
                <w:szCs w:val="28"/>
              </w:rPr>
              <w:t>3</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both"/>
              <w:rPr>
                <w:rFonts w:ascii="Times New Roman" w:hAnsi="Times New Roman" w:cs="Times New Roman"/>
                <w:sz w:val="28"/>
                <w:szCs w:val="28"/>
              </w:rPr>
            </w:pPr>
            <w:r w:rsidRPr="00F40A27">
              <w:rPr>
                <w:rFonts w:ascii="Times New Roman" w:hAnsi="Times New Roman" w:cs="Times New Roman"/>
                <w:sz w:val="28"/>
                <w:szCs w:val="28"/>
              </w:rPr>
              <w:t xml:space="preserve">О подготовке  </w:t>
            </w:r>
            <w:r>
              <w:rPr>
                <w:rFonts w:ascii="Times New Roman" w:hAnsi="Times New Roman" w:cs="Times New Roman"/>
                <w:sz w:val="28"/>
                <w:szCs w:val="28"/>
              </w:rPr>
              <w:t>образовательных организаций</w:t>
            </w:r>
            <w:r w:rsidRPr="00F40A27">
              <w:rPr>
                <w:rFonts w:ascii="Times New Roman" w:hAnsi="Times New Roman" w:cs="Times New Roman"/>
                <w:sz w:val="28"/>
                <w:szCs w:val="28"/>
              </w:rPr>
              <w:t xml:space="preserve"> к </w:t>
            </w:r>
            <w:r>
              <w:rPr>
                <w:rFonts w:ascii="Times New Roman" w:hAnsi="Times New Roman" w:cs="Times New Roman"/>
                <w:sz w:val="28"/>
                <w:szCs w:val="28"/>
              </w:rPr>
              <w:t>началу нового</w:t>
            </w:r>
            <w:r w:rsidRPr="00F40A27">
              <w:rPr>
                <w:rFonts w:ascii="Times New Roman" w:hAnsi="Times New Roman" w:cs="Times New Roman"/>
                <w:sz w:val="28"/>
                <w:szCs w:val="28"/>
              </w:rPr>
              <w:t xml:space="preserve"> учебно</w:t>
            </w:r>
            <w:r>
              <w:rPr>
                <w:rFonts w:ascii="Times New Roman" w:hAnsi="Times New Roman" w:cs="Times New Roman"/>
                <w:sz w:val="28"/>
                <w:szCs w:val="28"/>
              </w:rPr>
              <w:t>го</w:t>
            </w:r>
            <w:r w:rsidRPr="00F40A27">
              <w:rPr>
                <w:rFonts w:ascii="Times New Roman" w:hAnsi="Times New Roman" w:cs="Times New Roman"/>
                <w:sz w:val="28"/>
                <w:szCs w:val="28"/>
              </w:rPr>
              <w:t xml:space="preserve"> год</w:t>
            </w:r>
            <w:r>
              <w:rPr>
                <w:rFonts w:ascii="Times New Roman" w:hAnsi="Times New Roman" w:cs="Times New Roman"/>
                <w:sz w:val="28"/>
                <w:szCs w:val="28"/>
              </w:rPr>
              <w:t>а</w:t>
            </w:r>
            <w:r w:rsidRPr="00F40A27">
              <w:rPr>
                <w:rFonts w:ascii="Times New Roman" w:hAnsi="Times New Roman" w:cs="Times New Roman"/>
                <w:sz w:val="28"/>
                <w:szCs w:val="28"/>
              </w:rPr>
              <w:t xml:space="preserve"> и отопительно</w:t>
            </w:r>
            <w:r>
              <w:rPr>
                <w:rFonts w:ascii="Times New Roman" w:hAnsi="Times New Roman" w:cs="Times New Roman"/>
                <w:sz w:val="28"/>
                <w:szCs w:val="28"/>
              </w:rPr>
              <w:t>го</w:t>
            </w:r>
            <w:r w:rsidRPr="00F40A27">
              <w:rPr>
                <w:rFonts w:ascii="Times New Roman" w:hAnsi="Times New Roman" w:cs="Times New Roman"/>
                <w:sz w:val="28"/>
                <w:szCs w:val="28"/>
              </w:rPr>
              <w:t xml:space="preserve"> сезон</w:t>
            </w:r>
            <w:r>
              <w:rPr>
                <w:rFonts w:ascii="Times New Roman" w:hAnsi="Times New Roman" w:cs="Times New Roman"/>
                <w:sz w:val="28"/>
                <w:szCs w:val="28"/>
              </w:rPr>
              <w:t>а</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Июнь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Управление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Default="003C48CB" w:rsidP="00D56D48">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Борисов А.В.</w:t>
            </w:r>
          </w:p>
        </w:tc>
      </w:tr>
      <w:tr w:rsidR="0083343D" w:rsidRPr="00F40A27" w:rsidTr="00D56D48">
        <w:trPr>
          <w:gridAfter w:val="1"/>
          <w:wAfter w:w="57" w:type="dxa"/>
          <w:trHeight w:val="960"/>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FE5001">
            <w:pPr>
              <w:rPr>
                <w:rFonts w:ascii="Times New Roman" w:hAnsi="Times New Roman" w:cs="Times New Roman"/>
                <w:sz w:val="28"/>
                <w:szCs w:val="28"/>
              </w:rPr>
            </w:pPr>
            <w:r w:rsidRPr="00F40A27">
              <w:rPr>
                <w:rFonts w:ascii="Times New Roman" w:hAnsi="Times New Roman" w:cs="Times New Roman"/>
                <w:sz w:val="28"/>
                <w:szCs w:val="28"/>
              </w:rPr>
              <w:t>3.1.</w:t>
            </w:r>
            <w:r w:rsidR="00FE5001">
              <w:rPr>
                <w:rFonts w:ascii="Times New Roman" w:hAnsi="Times New Roman" w:cs="Times New Roman"/>
                <w:sz w:val="28"/>
                <w:szCs w:val="28"/>
              </w:rPr>
              <w:t>4</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281BF1">
            <w:pPr>
              <w:jc w:val="both"/>
              <w:rPr>
                <w:rFonts w:ascii="Times New Roman" w:hAnsi="Times New Roman" w:cs="Times New Roman"/>
                <w:sz w:val="28"/>
                <w:szCs w:val="28"/>
              </w:rPr>
            </w:pPr>
            <w:r>
              <w:rPr>
                <w:rFonts w:ascii="Times New Roman" w:hAnsi="Times New Roman" w:cs="Times New Roman"/>
                <w:sz w:val="28"/>
                <w:szCs w:val="28"/>
              </w:rPr>
              <w:t>Подготовка  Управления образования, образовательных организаций МО «Вешкаймский район» к проведению летней оздоровительной кампании 201</w:t>
            </w:r>
            <w:r w:rsidR="00281BF1">
              <w:rPr>
                <w:rFonts w:ascii="Times New Roman" w:hAnsi="Times New Roman" w:cs="Times New Roman"/>
                <w:sz w:val="28"/>
                <w:szCs w:val="28"/>
              </w:rPr>
              <w:t>7</w:t>
            </w:r>
            <w:r>
              <w:rPr>
                <w:rFonts w:ascii="Times New Roman" w:hAnsi="Times New Roman" w:cs="Times New Roman"/>
                <w:sz w:val="28"/>
                <w:szCs w:val="28"/>
              </w:rPr>
              <w:t xml:space="preserve"> года</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Май</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w:t>
            </w:r>
            <w:r>
              <w:rPr>
                <w:rFonts w:ascii="Times New Roman" w:hAnsi="Times New Roman" w:cs="Times New Roman"/>
                <w:sz w:val="28"/>
                <w:szCs w:val="28"/>
              </w:rPr>
              <w:t xml:space="preserve"> </w:t>
            </w:r>
            <w:r w:rsidRPr="00F40A27">
              <w:rPr>
                <w:rFonts w:ascii="Times New Roman" w:hAnsi="Times New Roman" w:cs="Times New Roman"/>
                <w:sz w:val="28"/>
                <w:szCs w:val="28"/>
              </w:rPr>
              <w:t>и</w:t>
            </w:r>
            <w:r>
              <w:rPr>
                <w:rFonts w:ascii="Times New Roman" w:hAnsi="Times New Roman" w:cs="Times New Roman"/>
                <w:sz w:val="28"/>
                <w:szCs w:val="28"/>
              </w:rPr>
              <w:t xml:space="preserve"> д</w:t>
            </w:r>
            <w:r w:rsidRPr="00F40A27">
              <w:rPr>
                <w:rFonts w:ascii="Times New Roman" w:hAnsi="Times New Roman" w:cs="Times New Roman"/>
                <w:sz w:val="28"/>
                <w:szCs w:val="28"/>
              </w:rPr>
              <w:t>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Самолова Е.В.</w:t>
            </w:r>
          </w:p>
          <w:p w:rsidR="0083343D" w:rsidRPr="00F40A27" w:rsidRDefault="003C48CB" w:rsidP="00D56D48">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p>
        </w:tc>
      </w:tr>
      <w:tr w:rsidR="0083343D" w:rsidRPr="00F40A27" w:rsidTr="00D56D48">
        <w:trPr>
          <w:gridAfter w:val="1"/>
          <w:wAfter w:w="57" w:type="dxa"/>
          <w:trHeight w:val="1235"/>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FE5001">
            <w:pPr>
              <w:rPr>
                <w:rFonts w:ascii="Times New Roman" w:hAnsi="Times New Roman" w:cs="Times New Roman"/>
                <w:sz w:val="28"/>
                <w:szCs w:val="28"/>
              </w:rPr>
            </w:pPr>
            <w:r w:rsidRPr="00F40A27">
              <w:rPr>
                <w:rFonts w:ascii="Times New Roman" w:hAnsi="Times New Roman" w:cs="Times New Roman"/>
                <w:sz w:val="28"/>
                <w:szCs w:val="28"/>
              </w:rPr>
              <w:t>3.1.</w:t>
            </w:r>
            <w:r w:rsidR="00FE5001">
              <w:rPr>
                <w:rFonts w:ascii="Times New Roman" w:hAnsi="Times New Roman" w:cs="Times New Roman"/>
                <w:sz w:val="28"/>
                <w:szCs w:val="28"/>
              </w:rPr>
              <w:t>5</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281BF1">
            <w:pPr>
              <w:jc w:val="both"/>
              <w:rPr>
                <w:rFonts w:ascii="Times New Roman" w:hAnsi="Times New Roman" w:cs="Times New Roman"/>
                <w:sz w:val="28"/>
                <w:szCs w:val="28"/>
              </w:rPr>
            </w:pPr>
            <w:r w:rsidRPr="00F40A27">
              <w:rPr>
                <w:rFonts w:ascii="Times New Roman" w:hAnsi="Times New Roman" w:cs="Times New Roman"/>
                <w:sz w:val="28"/>
                <w:szCs w:val="28"/>
              </w:rPr>
              <w:t>О</w:t>
            </w:r>
            <w:r>
              <w:rPr>
                <w:rFonts w:ascii="Times New Roman" w:hAnsi="Times New Roman" w:cs="Times New Roman"/>
                <w:sz w:val="28"/>
                <w:szCs w:val="28"/>
              </w:rPr>
              <w:t xml:space="preserve">б итогах государственной итоговой аттестации выпускников 9,11 </w:t>
            </w:r>
            <w:r w:rsidR="003C48CB">
              <w:rPr>
                <w:rFonts w:ascii="Times New Roman" w:hAnsi="Times New Roman" w:cs="Times New Roman"/>
                <w:sz w:val="28"/>
                <w:szCs w:val="28"/>
              </w:rPr>
              <w:t>(</w:t>
            </w:r>
            <w:r>
              <w:rPr>
                <w:rFonts w:ascii="Times New Roman" w:hAnsi="Times New Roman" w:cs="Times New Roman"/>
                <w:sz w:val="28"/>
                <w:szCs w:val="28"/>
              </w:rPr>
              <w:t>12) классов в 201</w:t>
            </w:r>
            <w:r w:rsidR="00281BF1">
              <w:rPr>
                <w:rFonts w:ascii="Times New Roman" w:hAnsi="Times New Roman" w:cs="Times New Roman"/>
                <w:sz w:val="28"/>
                <w:szCs w:val="28"/>
              </w:rPr>
              <w:t>6</w:t>
            </w:r>
            <w:r>
              <w:rPr>
                <w:rFonts w:ascii="Times New Roman" w:hAnsi="Times New Roman" w:cs="Times New Roman"/>
                <w:sz w:val="28"/>
                <w:szCs w:val="28"/>
              </w:rPr>
              <w:t>-201</w:t>
            </w:r>
            <w:r w:rsidR="00281BF1">
              <w:rPr>
                <w:rFonts w:ascii="Times New Roman" w:hAnsi="Times New Roman" w:cs="Times New Roman"/>
                <w:sz w:val="28"/>
                <w:szCs w:val="28"/>
              </w:rPr>
              <w:t>7</w:t>
            </w:r>
            <w:r>
              <w:rPr>
                <w:rFonts w:ascii="Times New Roman" w:hAnsi="Times New Roman" w:cs="Times New Roman"/>
                <w:sz w:val="28"/>
                <w:szCs w:val="28"/>
              </w:rPr>
              <w:t xml:space="preserve"> учебном году</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w:t>
            </w:r>
            <w:r>
              <w:rPr>
                <w:rFonts w:ascii="Times New Roman" w:hAnsi="Times New Roman" w:cs="Times New Roman"/>
                <w:sz w:val="28"/>
                <w:szCs w:val="28"/>
              </w:rPr>
              <w:t xml:space="preserve"> </w:t>
            </w:r>
            <w:r w:rsidRPr="00F40A27">
              <w:rPr>
                <w:rFonts w:ascii="Times New Roman" w:hAnsi="Times New Roman" w:cs="Times New Roman"/>
                <w:sz w:val="28"/>
                <w:szCs w:val="28"/>
              </w:rPr>
              <w:t>и</w:t>
            </w:r>
            <w:r>
              <w:rPr>
                <w:rFonts w:ascii="Times New Roman" w:hAnsi="Times New Roman" w:cs="Times New Roman"/>
                <w:sz w:val="28"/>
                <w:szCs w:val="28"/>
              </w:rPr>
              <w:t xml:space="preserve"> д</w:t>
            </w:r>
            <w:r w:rsidRPr="00F40A27">
              <w:rPr>
                <w:rFonts w:ascii="Times New Roman" w:hAnsi="Times New Roman" w:cs="Times New Roman"/>
                <w:sz w:val="28"/>
                <w:szCs w:val="28"/>
              </w:rPr>
              <w:t>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proofErr w:type="spellStart"/>
            <w:r>
              <w:rPr>
                <w:rFonts w:ascii="Times New Roman" w:hAnsi="Times New Roman" w:cs="Times New Roman"/>
                <w:sz w:val="28"/>
                <w:szCs w:val="28"/>
              </w:rPr>
              <w:t>Перунова</w:t>
            </w:r>
            <w:proofErr w:type="spellEnd"/>
            <w:r>
              <w:rPr>
                <w:rFonts w:ascii="Times New Roman" w:hAnsi="Times New Roman" w:cs="Times New Roman"/>
                <w:sz w:val="28"/>
                <w:szCs w:val="28"/>
              </w:rPr>
              <w:t xml:space="preserve"> И.В.</w:t>
            </w:r>
          </w:p>
        </w:tc>
      </w:tr>
      <w:tr w:rsidR="0083343D" w:rsidRPr="00F40A27" w:rsidTr="00D56D48">
        <w:trPr>
          <w:gridAfter w:val="1"/>
          <w:wAfter w:w="57" w:type="dxa"/>
          <w:trHeight w:val="461"/>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FE5001">
            <w:pPr>
              <w:rPr>
                <w:rFonts w:ascii="Times New Roman" w:hAnsi="Times New Roman" w:cs="Times New Roman"/>
                <w:sz w:val="28"/>
                <w:szCs w:val="28"/>
              </w:rPr>
            </w:pPr>
            <w:r w:rsidRPr="00F40A27">
              <w:rPr>
                <w:rFonts w:ascii="Times New Roman" w:hAnsi="Times New Roman" w:cs="Times New Roman"/>
                <w:sz w:val="28"/>
                <w:szCs w:val="28"/>
              </w:rPr>
              <w:t>3.1.</w:t>
            </w:r>
            <w:r w:rsidR="00FE5001">
              <w:rPr>
                <w:rFonts w:ascii="Times New Roman" w:hAnsi="Times New Roman" w:cs="Times New Roman"/>
                <w:sz w:val="28"/>
                <w:szCs w:val="28"/>
              </w:rPr>
              <w:t>6</w:t>
            </w:r>
            <w:r w:rsidR="003C48CB">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281BF1">
            <w:pP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О ходе летней оздоровительной кампании 201</w:t>
            </w:r>
            <w:r w:rsidR="00281BF1">
              <w:rPr>
                <w:rFonts w:ascii="Times New Roman" w:hAnsi="Times New Roman" w:cs="Times New Roman"/>
                <w:sz w:val="28"/>
                <w:szCs w:val="28"/>
              </w:rPr>
              <w:t>7</w:t>
            </w:r>
            <w:r>
              <w:rPr>
                <w:rFonts w:ascii="Times New Roman" w:hAnsi="Times New Roman" w:cs="Times New Roman"/>
                <w:sz w:val="28"/>
                <w:szCs w:val="28"/>
              </w:rPr>
              <w:t xml:space="preserve"> года</w:t>
            </w:r>
            <w:r w:rsidRPr="00F40A27">
              <w:rPr>
                <w:rFonts w:ascii="Times New Roman" w:hAnsi="Times New Roman" w:cs="Times New Roman"/>
                <w:sz w:val="28"/>
                <w:szCs w:val="28"/>
              </w:rPr>
              <w:t xml:space="preserve"> </w:t>
            </w:r>
            <w:r>
              <w:rPr>
                <w:rFonts w:ascii="Times New Roman" w:hAnsi="Times New Roman" w:cs="Times New Roman"/>
                <w:sz w:val="28"/>
                <w:szCs w:val="28"/>
              </w:rPr>
              <w:t>(и</w:t>
            </w:r>
            <w:r w:rsidRPr="00F40A27">
              <w:rPr>
                <w:rFonts w:ascii="Times New Roman" w:hAnsi="Times New Roman" w:cs="Times New Roman"/>
                <w:sz w:val="28"/>
                <w:szCs w:val="28"/>
              </w:rPr>
              <w:t>тоги  июня</w:t>
            </w:r>
            <w:r>
              <w:rPr>
                <w:rFonts w:ascii="Times New Roman" w:hAnsi="Times New Roman" w:cs="Times New Roman"/>
                <w:sz w:val="28"/>
                <w:szCs w:val="28"/>
              </w:rPr>
              <w:t>)</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И</w:t>
            </w:r>
            <w:r w:rsidRPr="00F40A27">
              <w:rPr>
                <w:rFonts w:ascii="Times New Roman" w:hAnsi="Times New Roman" w:cs="Times New Roman"/>
                <w:sz w:val="28"/>
                <w:szCs w:val="28"/>
              </w:rPr>
              <w:t>юнь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 xml:space="preserve"> </w:t>
            </w:r>
            <w:r w:rsidR="003C48CB">
              <w:rPr>
                <w:rFonts w:ascii="Times New Roman" w:hAnsi="Times New Roman" w:cs="Times New Roman"/>
                <w:sz w:val="28"/>
                <w:szCs w:val="28"/>
              </w:rPr>
              <w:t xml:space="preserve"> </w:t>
            </w:r>
            <w:proofErr w:type="spellStart"/>
            <w:r w:rsidR="003C48CB">
              <w:rPr>
                <w:rFonts w:ascii="Times New Roman" w:hAnsi="Times New Roman" w:cs="Times New Roman"/>
                <w:sz w:val="28"/>
                <w:szCs w:val="28"/>
              </w:rPr>
              <w:t>Спирина</w:t>
            </w:r>
            <w:proofErr w:type="spellEnd"/>
            <w:r w:rsidR="003C48CB">
              <w:rPr>
                <w:rFonts w:ascii="Times New Roman" w:hAnsi="Times New Roman" w:cs="Times New Roman"/>
                <w:sz w:val="28"/>
                <w:szCs w:val="28"/>
              </w:rPr>
              <w:t xml:space="preserve"> Т.В.</w:t>
            </w:r>
          </w:p>
        </w:tc>
      </w:tr>
      <w:tr w:rsidR="0083343D" w:rsidRPr="00F40A27" w:rsidTr="00D56D48">
        <w:trPr>
          <w:gridAfter w:val="1"/>
          <w:wAfter w:w="57" w:type="dxa"/>
          <w:trHeight w:val="660"/>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FE5001">
            <w:pPr>
              <w:rPr>
                <w:rFonts w:ascii="Times New Roman" w:hAnsi="Times New Roman" w:cs="Times New Roman"/>
                <w:sz w:val="28"/>
                <w:szCs w:val="28"/>
              </w:rPr>
            </w:pPr>
            <w:r w:rsidRPr="00F40A27">
              <w:rPr>
                <w:rFonts w:ascii="Times New Roman" w:hAnsi="Times New Roman" w:cs="Times New Roman"/>
                <w:sz w:val="28"/>
                <w:szCs w:val="28"/>
              </w:rPr>
              <w:t>3.1.</w:t>
            </w:r>
            <w:r w:rsidR="00FE5001">
              <w:rPr>
                <w:rFonts w:ascii="Times New Roman" w:hAnsi="Times New Roman" w:cs="Times New Roman"/>
                <w:sz w:val="28"/>
                <w:szCs w:val="28"/>
              </w:rPr>
              <w:t>7</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FE5001">
            <w:pPr>
              <w:rPr>
                <w:rFonts w:ascii="Times New Roman" w:hAnsi="Times New Roman" w:cs="Times New Roman"/>
                <w:sz w:val="28"/>
                <w:szCs w:val="28"/>
              </w:rPr>
            </w:pPr>
            <w:r>
              <w:rPr>
                <w:rFonts w:ascii="Times New Roman" w:hAnsi="Times New Roman" w:cs="Times New Roman"/>
                <w:sz w:val="28"/>
                <w:szCs w:val="28"/>
              </w:rPr>
              <w:t>Об итогах  летней оздоровительной кампании 201</w:t>
            </w:r>
            <w:r w:rsidR="00FE5001">
              <w:rPr>
                <w:rFonts w:ascii="Times New Roman" w:hAnsi="Times New Roman" w:cs="Times New Roman"/>
                <w:sz w:val="28"/>
                <w:szCs w:val="28"/>
              </w:rPr>
              <w:t>7</w:t>
            </w:r>
            <w:r>
              <w:rPr>
                <w:rFonts w:ascii="Times New Roman" w:hAnsi="Times New Roman" w:cs="Times New Roman"/>
                <w:sz w:val="28"/>
                <w:szCs w:val="28"/>
              </w:rPr>
              <w:t xml:space="preserve"> года</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Август</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 xml:space="preserve">Отдел дошкольного, общего и </w:t>
            </w:r>
            <w:r w:rsidRPr="00F40A27">
              <w:rPr>
                <w:rFonts w:ascii="Times New Roman" w:hAnsi="Times New Roman" w:cs="Times New Roman"/>
                <w:sz w:val="28"/>
                <w:szCs w:val="28"/>
              </w:rPr>
              <w:t>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 xml:space="preserve"> </w:t>
            </w:r>
            <w:r w:rsidR="004C6771">
              <w:rPr>
                <w:rFonts w:ascii="Times New Roman" w:hAnsi="Times New Roman" w:cs="Times New Roman"/>
                <w:sz w:val="28"/>
                <w:szCs w:val="28"/>
              </w:rPr>
              <w:t xml:space="preserve"> </w:t>
            </w:r>
            <w:proofErr w:type="spellStart"/>
            <w:r w:rsidR="004C6771">
              <w:rPr>
                <w:rFonts w:ascii="Times New Roman" w:hAnsi="Times New Roman" w:cs="Times New Roman"/>
                <w:sz w:val="28"/>
                <w:szCs w:val="28"/>
              </w:rPr>
              <w:t>Спирина</w:t>
            </w:r>
            <w:proofErr w:type="spellEnd"/>
            <w:r w:rsidR="004C6771">
              <w:rPr>
                <w:rFonts w:ascii="Times New Roman" w:hAnsi="Times New Roman" w:cs="Times New Roman"/>
                <w:sz w:val="28"/>
                <w:szCs w:val="28"/>
              </w:rPr>
              <w:t xml:space="preserve"> Т.В.</w:t>
            </w:r>
          </w:p>
        </w:tc>
      </w:tr>
      <w:tr w:rsidR="0083343D" w:rsidRPr="00F40A27" w:rsidTr="00D56D48">
        <w:trPr>
          <w:gridAfter w:val="1"/>
          <w:wAfter w:w="57" w:type="dxa"/>
          <w:trHeight w:val="442"/>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FE5001">
            <w:pPr>
              <w:rPr>
                <w:rFonts w:ascii="Times New Roman" w:hAnsi="Times New Roman" w:cs="Times New Roman"/>
                <w:sz w:val="28"/>
                <w:szCs w:val="28"/>
              </w:rPr>
            </w:pPr>
            <w:r w:rsidRPr="00F40A27">
              <w:rPr>
                <w:rFonts w:ascii="Times New Roman" w:hAnsi="Times New Roman" w:cs="Times New Roman"/>
                <w:sz w:val="28"/>
                <w:szCs w:val="28"/>
              </w:rPr>
              <w:lastRenderedPageBreak/>
              <w:t>3.1.</w:t>
            </w:r>
            <w:r w:rsidR="00FE5001">
              <w:rPr>
                <w:rFonts w:ascii="Times New Roman" w:hAnsi="Times New Roman" w:cs="Times New Roman"/>
                <w:sz w:val="28"/>
                <w:szCs w:val="28"/>
              </w:rPr>
              <w:t>8</w:t>
            </w:r>
            <w:r w:rsidR="004C6771">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rPr>
                <w:rFonts w:ascii="Times New Roman" w:hAnsi="Times New Roman" w:cs="Times New Roman"/>
                <w:sz w:val="28"/>
                <w:szCs w:val="28"/>
              </w:rPr>
            </w:pPr>
            <w:r w:rsidRPr="00F40A27">
              <w:rPr>
                <w:rFonts w:ascii="Times New Roman" w:hAnsi="Times New Roman" w:cs="Times New Roman"/>
                <w:sz w:val="28"/>
                <w:szCs w:val="28"/>
              </w:rPr>
              <w:t xml:space="preserve"> О проведении августовских </w:t>
            </w:r>
            <w:r>
              <w:rPr>
                <w:rFonts w:ascii="Times New Roman" w:hAnsi="Times New Roman" w:cs="Times New Roman"/>
                <w:sz w:val="28"/>
                <w:szCs w:val="28"/>
              </w:rPr>
              <w:t xml:space="preserve">педагогических </w:t>
            </w:r>
            <w:r w:rsidRPr="00F40A27">
              <w:rPr>
                <w:rFonts w:ascii="Times New Roman" w:hAnsi="Times New Roman" w:cs="Times New Roman"/>
                <w:sz w:val="28"/>
                <w:szCs w:val="28"/>
              </w:rPr>
              <w:t xml:space="preserve">мероприятий </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А</w:t>
            </w:r>
            <w:r w:rsidRPr="00F40A27">
              <w:rPr>
                <w:rFonts w:ascii="Times New Roman" w:hAnsi="Times New Roman" w:cs="Times New Roman"/>
                <w:sz w:val="28"/>
                <w:szCs w:val="28"/>
              </w:rPr>
              <w:t>вгуст</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 xml:space="preserve">, общего и </w:t>
            </w:r>
            <w:r w:rsidRPr="00F40A27">
              <w:rPr>
                <w:rFonts w:ascii="Times New Roman" w:hAnsi="Times New Roman" w:cs="Times New Roman"/>
                <w:sz w:val="28"/>
                <w:szCs w:val="28"/>
              </w:rPr>
              <w:t>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Павельева Е.А.</w:t>
            </w:r>
          </w:p>
        </w:tc>
      </w:tr>
      <w:tr w:rsidR="0083343D" w:rsidRPr="00F40A27" w:rsidTr="00D56D48">
        <w:trPr>
          <w:gridAfter w:val="1"/>
          <w:wAfter w:w="57" w:type="dxa"/>
          <w:trHeight w:val="424"/>
        </w:trPr>
        <w:tc>
          <w:tcPr>
            <w:tcW w:w="1069" w:type="dxa"/>
            <w:tcBorders>
              <w:top w:val="single" w:sz="4" w:space="0" w:color="auto"/>
              <w:left w:val="single" w:sz="4" w:space="0" w:color="auto"/>
              <w:bottom w:val="single" w:sz="4" w:space="0" w:color="auto"/>
              <w:right w:val="single" w:sz="4" w:space="0" w:color="auto"/>
            </w:tcBorders>
            <w:hideMark/>
          </w:tcPr>
          <w:p w:rsidR="0083343D" w:rsidRPr="00F40A27" w:rsidRDefault="0083343D" w:rsidP="00FE5001">
            <w:pPr>
              <w:rPr>
                <w:rFonts w:ascii="Times New Roman" w:hAnsi="Times New Roman" w:cs="Times New Roman"/>
                <w:sz w:val="28"/>
                <w:szCs w:val="28"/>
              </w:rPr>
            </w:pPr>
            <w:r w:rsidRPr="00F40A27">
              <w:rPr>
                <w:rFonts w:ascii="Times New Roman" w:hAnsi="Times New Roman" w:cs="Times New Roman"/>
                <w:sz w:val="28"/>
                <w:szCs w:val="28"/>
              </w:rPr>
              <w:t>3.1.</w:t>
            </w:r>
            <w:r w:rsidR="00FE5001">
              <w:rPr>
                <w:rFonts w:ascii="Times New Roman" w:hAnsi="Times New Roman" w:cs="Times New Roman"/>
                <w:sz w:val="28"/>
                <w:szCs w:val="28"/>
              </w:rPr>
              <w:t>9.</w:t>
            </w:r>
          </w:p>
        </w:tc>
        <w:tc>
          <w:tcPr>
            <w:tcW w:w="7478" w:type="dxa"/>
            <w:gridSpan w:val="2"/>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both"/>
              <w:rPr>
                <w:rFonts w:ascii="Times New Roman" w:hAnsi="Times New Roman" w:cs="Times New Roman"/>
                <w:sz w:val="28"/>
                <w:szCs w:val="28"/>
              </w:rPr>
            </w:pPr>
            <w:r w:rsidRPr="00F40A27">
              <w:rPr>
                <w:rFonts w:ascii="Times New Roman" w:hAnsi="Times New Roman" w:cs="Times New Roman"/>
                <w:sz w:val="28"/>
                <w:szCs w:val="28"/>
              </w:rPr>
              <w:t xml:space="preserve"> О подготовке</w:t>
            </w:r>
            <w:r>
              <w:rPr>
                <w:rFonts w:ascii="Times New Roman" w:hAnsi="Times New Roman" w:cs="Times New Roman"/>
                <w:sz w:val="28"/>
                <w:szCs w:val="28"/>
              </w:rPr>
              <w:t xml:space="preserve"> образовательных организаций </w:t>
            </w:r>
            <w:r w:rsidRPr="00F40A27">
              <w:rPr>
                <w:rFonts w:ascii="Times New Roman" w:hAnsi="Times New Roman" w:cs="Times New Roman"/>
                <w:sz w:val="28"/>
                <w:szCs w:val="28"/>
              </w:rPr>
              <w:t xml:space="preserve"> к отопительному сезону</w:t>
            </w:r>
            <w:r>
              <w:rPr>
                <w:rFonts w:ascii="Times New Roman" w:hAnsi="Times New Roman" w:cs="Times New Roman"/>
                <w:sz w:val="28"/>
                <w:szCs w:val="28"/>
              </w:rPr>
              <w:t xml:space="preserve"> </w:t>
            </w:r>
          </w:p>
        </w:tc>
        <w:tc>
          <w:tcPr>
            <w:tcW w:w="2051" w:type="dxa"/>
            <w:gridSpan w:val="4"/>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Сентябрь</w:t>
            </w:r>
          </w:p>
        </w:tc>
        <w:tc>
          <w:tcPr>
            <w:tcW w:w="2693"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sidRPr="00F40A27">
              <w:rPr>
                <w:rFonts w:ascii="Times New Roman" w:hAnsi="Times New Roman" w:cs="Times New Roman"/>
                <w:sz w:val="28"/>
                <w:szCs w:val="28"/>
              </w:rPr>
              <w:t>Отдел материально-технического обеспечения</w:t>
            </w:r>
          </w:p>
        </w:tc>
        <w:tc>
          <w:tcPr>
            <w:tcW w:w="2835" w:type="dxa"/>
            <w:tcBorders>
              <w:top w:val="single" w:sz="4" w:space="0" w:color="auto"/>
              <w:left w:val="single" w:sz="4" w:space="0" w:color="auto"/>
              <w:bottom w:val="single" w:sz="4" w:space="0" w:color="auto"/>
              <w:right w:val="single" w:sz="4" w:space="0" w:color="auto"/>
            </w:tcBorders>
            <w:hideMark/>
          </w:tcPr>
          <w:p w:rsidR="0083343D" w:rsidRPr="00F40A27" w:rsidRDefault="0083343D" w:rsidP="00D56D48">
            <w:pPr>
              <w:jc w:val="center"/>
              <w:rPr>
                <w:rFonts w:ascii="Times New Roman" w:hAnsi="Times New Roman" w:cs="Times New Roman"/>
                <w:sz w:val="28"/>
                <w:szCs w:val="28"/>
              </w:rPr>
            </w:pPr>
            <w:r>
              <w:rPr>
                <w:rFonts w:ascii="Times New Roman" w:hAnsi="Times New Roman" w:cs="Times New Roman"/>
                <w:sz w:val="28"/>
                <w:szCs w:val="28"/>
              </w:rPr>
              <w:t>Борисов А.В.</w:t>
            </w:r>
          </w:p>
        </w:tc>
      </w:tr>
      <w:tr w:rsidR="00F409DE" w:rsidRPr="00F40A27" w:rsidTr="00D56D48">
        <w:trPr>
          <w:gridAfter w:val="1"/>
          <w:wAfter w:w="57" w:type="dxa"/>
          <w:trHeight w:val="42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E5001">
            <w:pPr>
              <w:rPr>
                <w:rFonts w:ascii="Times New Roman" w:hAnsi="Times New Roman" w:cs="Times New Roman"/>
                <w:sz w:val="28"/>
                <w:szCs w:val="28"/>
              </w:rPr>
            </w:pPr>
            <w:r>
              <w:rPr>
                <w:rFonts w:ascii="Times New Roman" w:hAnsi="Times New Roman" w:cs="Times New Roman"/>
                <w:sz w:val="28"/>
                <w:szCs w:val="28"/>
              </w:rPr>
              <w:t>3.1.1</w:t>
            </w:r>
            <w:r w:rsidR="00FE5001">
              <w:rPr>
                <w:rFonts w:ascii="Times New Roman" w:hAnsi="Times New Roman" w:cs="Times New Roman"/>
                <w:sz w:val="28"/>
                <w:szCs w:val="28"/>
              </w:rPr>
              <w:t>0</w:t>
            </w:r>
            <w:r>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Default="00F409DE" w:rsidP="00F409DE">
            <w:pPr>
              <w:jc w:val="both"/>
              <w:rPr>
                <w:rFonts w:ascii="Times New Roman" w:hAnsi="Times New Roman" w:cs="Times New Roman"/>
                <w:sz w:val="28"/>
                <w:szCs w:val="28"/>
              </w:rPr>
            </w:pPr>
            <w:r>
              <w:rPr>
                <w:rFonts w:ascii="Times New Roman" w:hAnsi="Times New Roman" w:cs="Times New Roman"/>
                <w:sz w:val="28"/>
                <w:szCs w:val="28"/>
              </w:rPr>
              <w:t>О системном подходе к оценке качества образования.</w:t>
            </w:r>
          </w:p>
          <w:p w:rsidR="00F409DE" w:rsidRPr="00F40A27" w:rsidRDefault="00F409DE" w:rsidP="00F409DE">
            <w:pPr>
              <w:jc w:val="both"/>
              <w:rPr>
                <w:rFonts w:ascii="Times New Roman" w:hAnsi="Times New Roman" w:cs="Times New Roman"/>
                <w:sz w:val="28"/>
                <w:szCs w:val="28"/>
              </w:rPr>
            </w:pP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 xml:space="preserve">, общего и </w:t>
            </w:r>
            <w:r w:rsidRPr="00F40A27">
              <w:rPr>
                <w:rFonts w:ascii="Times New Roman" w:hAnsi="Times New Roman" w:cs="Times New Roman"/>
                <w:sz w:val="28"/>
                <w:szCs w:val="28"/>
              </w:rPr>
              <w:t>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С</w:t>
            </w:r>
            <w:r>
              <w:rPr>
                <w:rFonts w:ascii="Times New Roman" w:hAnsi="Times New Roman" w:cs="Times New Roman"/>
                <w:sz w:val="28"/>
                <w:szCs w:val="28"/>
              </w:rPr>
              <w:t>амолова Е.В.</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F409DE" w:rsidRPr="00F40A27" w:rsidTr="00D56D48">
        <w:trPr>
          <w:gridAfter w:val="1"/>
          <w:wAfter w:w="57" w:type="dxa"/>
          <w:trHeight w:val="204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3.1.1</w:t>
            </w:r>
            <w:r w:rsidR="00FE5001">
              <w:rPr>
                <w:rFonts w:ascii="Times New Roman" w:hAnsi="Times New Roman" w:cs="Times New Roman"/>
                <w:sz w:val="28"/>
                <w:szCs w:val="28"/>
              </w:rPr>
              <w:t>1</w:t>
            </w:r>
            <w:r w:rsidRPr="00F40A27">
              <w:rPr>
                <w:rFonts w:ascii="Times New Roman" w:hAnsi="Times New Roman" w:cs="Times New Roman"/>
                <w:sz w:val="28"/>
                <w:szCs w:val="28"/>
              </w:rPr>
              <w:t>.</w:t>
            </w:r>
          </w:p>
          <w:p w:rsidR="00F409DE" w:rsidRPr="00F40A27" w:rsidRDefault="00F409DE" w:rsidP="00F409DE">
            <w:pPr>
              <w:jc w:val="center"/>
              <w:rPr>
                <w:rFonts w:ascii="Times New Roman" w:hAnsi="Times New Roman" w:cs="Times New Roman"/>
                <w:sz w:val="28"/>
                <w:szCs w:val="28"/>
              </w:rPr>
            </w:pP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школьных </w:t>
            </w:r>
            <w:r w:rsidRPr="00F40A27">
              <w:rPr>
                <w:rFonts w:ascii="Times New Roman" w:hAnsi="Times New Roman" w:cs="Times New Roman"/>
                <w:sz w:val="28"/>
                <w:szCs w:val="28"/>
              </w:rPr>
              <w:t>каникул</w:t>
            </w:r>
          </w:p>
          <w:p w:rsidR="00F409DE" w:rsidRPr="00F40A27" w:rsidRDefault="00F409DE" w:rsidP="00F409DE">
            <w:pPr>
              <w:jc w:val="center"/>
              <w:rPr>
                <w:rFonts w:ascii="Times New Roman" w:hAnsi="Times New Roman" w:cs="Times New Roman"/>
                <w:sz w:val="28"/>
                <w:szCs w:val="28"/>
              </w:rPr>
            </w:pP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Январь</w:t>
            </w:r>
            <w:r w:rsidRPr="00F40A27">
              <w:rPr>
                <w:rFonts w:ascii="Times New Roman" w:hAnsi="Times New Roman" w:cs="Times New Roman"/>
                <w:sz w:val="28"/>
                <w:szCs w:val="28"/>
              </w:rPr>
              <w:t xml:space="preserve"> </w:t>
            </w:r>
          </w:p>
          <w:p w:rsidR="00F409DE"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апрель</w:t>
            </w:r>
          </w:p>
          <w:p w:rsidR="00F409DE" w:rsidRPr="008619D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н</w:t>
            </w:r>
            <w:r w:rsidRPr="00F40A27">
              <w:rPr>
                <w:rFonts w:ascii="Times New Roman" w:hAnsi="Times New Roman" w:cs="Times New Roman"/>
                <w:sz w:val="28"/>
                <w:szCs w:val="28"/>
              </w:rPr>
              <w:t>оябрь</w:t>
            </w:r>
          </w:p>
        </w:tc>
        <w:tc>
          <w:tcPr>
            <w:tcW w:w="2693"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 xml:space="preserve">, общего и </w:t>
            </w:r>
            <w:r w:rsidRPr="00F40A27">
              <w:rPr>
                <w:rFonts w:ascii="Times New Roman" w:hAnsi="Times New Roman" w:cs="Times New Roman"/>
                <w:sz w:val="28"/>
                <w:szCs w:val="28"/>
              </w:rPr>
              <w:t>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С</w:t>
            </w:r>
            <w:r>
              <w:rPr>
                <w:rFonts w:ascii="Times New Roman" w:hAnsi="Times New Roman" w:cs="Times New Roman"/>
                <w:sz w:val="28"/>
                <w:szCs w:val="28"/>
              </w:rPr>
              <w:t>амолова Е.В.</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p>
          <w:p w:rsidR="00F409DE" w:rsidRPr="00F40A27" w:rsidRDefault="00F409DE" w:rsidP="00F409DE">
            <w:pPr>
              <w:jc w:val="center"/>
              <w:rPr>
                <w:rFonts w:ascii="Times New Roman" w:hAnsi="Times New Roman" w:cs="Times New Roman"/>
                <w:sz w:val="28"/>
                <w:szCs w:val="28"/>
              </w:rPr>
            </w:pPr>
          </w:p>
        </w:tc>
      </w:tr>
      <w:tr w:rsidR="00F409DE" w:rsidRPr="00F40A27" w:rsidTr="00D56D48">
        <w:trPr>
          <w:gridAfter w:val="1"/>
          <w:wAfter w:w="57" w:type="dxa"/>
          <w:trHeight w:val="562"/>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E5001">
            <w:pPr>
              <w:jc w:val="center"/>
              <w:rPr>
                <w:rFonts w:ascii="Times New Roman" w:hAnsi="Times New Roman" w:cs="Times New Roman"/>
                <w:sz w:val="28"/>
                <w:szCs w:val="28"/>
              </w:rPr>
            </w:pPr>
            <w:r>
              <w:rPr>
                <w:rFonts w:ascii="Times New Roman" w:hAnsi="Times New Roman" w:cs="Times New Roman"/>
                <w:sz w:val="28"/>
                <w:szCs w:val="28"/>
              </w:rPr>
              <w:t>3.1.1</w:t>
            </w:r>
            <w:r w:rsidR="00FE5001">
              <w:rPr>
                <w:rFonts w:ascii="Times New Roman" w:hAnsi="Times New Roman" w:cs="Times New Roman"/>
                <w:sz w:val="28"/>
                <w:szCs w:val="28"/>
              </w:rPr>
              <w:t>2</w:t>
            </w:r>
            <w:r>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О ходе прохождения отопительного сезона</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0A27">
              <w:rPr>
                <w:rFonts w:ascii="Times New Roman" w:hAnsi="Times New Roman" w:cs="Times New Roman"/>
                <w:sz w:val="28"/>
                <w:szCs w:val="28"/>
              </w:rPr>
              <w:t xml:space="preserve"> Январь</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н</w:t>
            </w:r>
            <w:r w:rsidRPr="00F40A27">
              <w:rPr>
                <w:rFonts w:ascii="Times New Roman" w:hAnsi="Times New Roman" w:cs="Times New Roman"/>
                <w:sz w:val="28"/>
                <w:szCs w:val="28"/>
              </w:rPr>
              <w:t>оябрь</w:t>
            </w:r>
          </w:p>
        </w:tc>
        <w:tc>
          <w:tcPr>
            <w:tcW w:w="2693"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материально-технического обеспечения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Борисов А.В.</w:t>
            </w:r>
          </w:p>
        </w:tc>
      </w:tr>
      <w:tr w:rsidR="00F409DE" w:rsidRPr="00F40A27" w:rsidTr="00D56D48">
        <w:trPr>
          <w:gridAfter w:val="1"/>
          <w:wAfter w:w="57" w:type="dxa"/>
          <w:trHeight w:val="144"/>
        </w:trPr>
        <w:tc>
          <w:tcPr>
            <w:tcW w:w="16126" w:type="dxa"/>
            <w:gridSpan w:val="9"/>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b/>
                <w:sz w:val="28"/>
                <w:szCs w:val="28"/>
              </w:rPr>
            </w:pPr>
            <w:r w:rsidRPr="00CA2BDD">
              <w:rPr>
                <w:rFonts w:ascii="Times New Roman" w:hAnsi="Times New Roman" w:cs="Times New Roman"/>
                <w:b/>
                <w:sz w:val="28"/>
                <w:szCs w:val="28"/>
              </w:rPr>
              <w:t>4. 1 Информационное обеспечение. Подготовка материалов для размещения в средствах массовой информации</w:t>
            </w:r>
            <w:r>
              <w:rPr>
                <w:rFonts w:ascii="Times New Roman" w:hAnsi="Times New Roman" w:cs="Times New Roman"/>
                <w:b/>
                <w:sz w:val="28"/>
                <w:szCs w:val="28"/>
              </w:rPr>
              <w:t xml:space="preserve">, </w:t>
            </w:r>
          </w:p>
          <w:p w:rsidR="00F409DE" w:rsidRPr="00CA2BDD" w:rsidRDefault="00F409DE" w:rsidP="00F409DE">
            <w:pPr>
              <w:jc w:val="center"/>
              <w:rPr>
                <w:rFonts w:ascii="Times New Roman" w:hAnsi="Times New Roman" w:cs="Times New Roman"/>
                <w:b/>
                <w:sz w:val="28"/>
                <w:szCs w:val="28"/>
              </w:rPr>
            </w:pPr>
            <w:r>
              <w:rPr>
                <w:rFonts w:ascii="Times New Roman" w:hAnsi="Times New Roman" w:cs="Times New Roman"/>
                <w:b/>
                <w:sz w:val="28"/>
                <w:szCs w:val="28"/>
              </w:rPr>
              <w:t>на сайте Управления образования, администрации</w:t>
            </w:r>
          </w:p>
        </w:tc>
      </w:tr>
      <w:tr w:rsidR="00F409DE" w:rsidRPr="00F40A27" w:rsidTr="00D56D48">
        <w:trPr>
          <w:gridAfter w:val="1"/>
          <w:wAfter w:w="57" w:type="dxa"/>
          <w:trHeight w:val="788"/>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4.1.1.</w:t>
            </w:r>
          </w:p>
        </w:tc>
        <w:tc>
          <w:tcPr>
            <w:tcW w:w="7544"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 xml:space="preserve">Работа «горячей линии», «прямой линии»  по вопросам организации и проведения государственной итоговой аттестации </w:t>
            </w:r>
            <w:r w:rsidRPr="00F40A27">
              <w:rPr>
                <w:rFonts w:ascii="Times New Roman" w:hAnsi="Times New Roman" w:cs="Times New Roman"/>
                <w:sz w:val="28"/>
                <w:szCs w:val="28"/>
              </w:rPr>
              <w:t xml:space="preserve"> в 201</w:t>
            </w:r>
            <w:r w:rsidR="00F1412F">
              <w:rPr>
                <w:rFonts w:ascii="Times New Roman" w:hAnsi="Times New Roman" w:cs="Times New Roman"/>
                <w:sz w:val="28"/>
                <w:szCs w:val="28"/>
              </w:rPr>
              <w:t>6</w:t>
            </w:r>
            <w:r>
              <w:rPr>
                <w:rFonts w:ascii="Times New Roman" w:hAnsi="Times New Roman" w:cs="Times New Roman"/>
                <w:sz w:val="28"/>
                <w:szCs w:val="28"/>
              </w:rPr>
              <w:t>-201</w:t>
            </w:r>
            <w:r w:rsidR="00F1412F">
              <w:rPr>
                <w:rFonts w:ascii="Times New Roman" w:hAnsi="Times New Roman" w:cs="Times New Roman"/>
                <w:sz w:val="28"/>
                <w:szCs w:val="28"/>
              </w:rPr>
              <w:t>7</w:t>
            </w:r>
            <w:r>
              <w:rPr>
                <w:rFonts w:ascii="Times New Roman" w:hAnsi="Times New Roman" w:cs="Times New Roman"/>
                <w:sz w:val="28"/>
                <w:szCs w:val="28"/>
              </w:rPr>
              <w:t xml:space="preserve"> учебном</w:t>
            </w:r>
            <w:r w:rsidRPr="00F40A27">
              <w:rPr>
                <w:rFonts w:ascii="Times New Roman" w:hAnsi="Times New Roman" w:cs="Times New Roman"/>
                <w:sz w:val="28"/>
                <w:szCs w:val="28"/>
              </w:rPr>
              <w:t xml:space="preserve"> году</w:t>
            </w:r>
          </w:p>
          <w:p w:rsidR="00F409DE" w:rsidRPr="00F40A27" w:rsidRDefault="00F409DE" w:rsidP="00F409DE">
            <w:pPr>
              <w:jc w:val="both"/>
              <w:rPr>
                <w:rFonts w:ascii="Times New Roman" w:hAnsi="Times New Roman" w:cs="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Я</w:t>
            </w:r>
            <w:r w:rsidRPr="00F40A27">
              <w:rPr>
                <w:rFonts w:ascii="Times New Roman" w:hAnsi="Times New Roman" w:cs="Times New Roman"/>
                <w:sz w:val="28"/>
                <w:szCs w:val="28"/>
              </w:rPr>
              <w:t>нварь</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Апрель-май</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 xml:space="preserve">, общего и </w:t>
            </w:r>
            <w:r w:rsidRPr="00F40A27">
              <w:rPr>
                <w:rFonts w:ascii="Times New Roman" w:hAnsi="Times New Roman" w:cs="Times New Roman"/>
                <w:sz w:val="28"/>
                <w:szCs w:val="28"/>
              </w:rPr>
              <w:t>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Pr="00F40A27" w:rsidRDefault="00F409DE" w:rsidP="00F409DE">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И.В.</w:t>
            </w:r>
          </w:p>
          <w:p w:rsidR="00F409DE" w:rsidRPr="00F40A27" w:rsidRDefault="00F409DE" w:rsidP="00F409DE">
            <w:pPr>
              <w:jc w:val="center"/>
              <w:rPr>
                <w:rFonts w:ascii="Times New Roman" w:hAnsi="Times New Roman" w:cs="Times New Roman"/>
                <w:sz w:val="28"/>
                <w:szCs w:val="28"/>
              </w:rPr>
            </w:pP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4.1.2.</w:t>
            </w:r>
          </w:p>
        </w:tc>
        <w:tc>
          <w:tcPr>
            <w:tcW w:w="7544"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both"/>
              <w:rPr>
                <w:rFonts w:ascii="Times New Roman" w:hAnsi="Times New Roman" w:cs="Times New Roman"/>
                <w:sz w:val="28"/>
                <w:szCs w:val="28"/>
              </w:rPr>
            </w:pPr>
            <w:r w:rsidRPr="00F40A27">
              <w:rPr>
                <w:rFonts w:ascii="Times New Roman" w:hAnsi="Times New Roman" w:cs="Times New Roman"/>
                <w:sz w:val="28"/>
                <w:szCs w:val="28"/>
              </w:rPr>
              <w:t>Готовимся к проведению «Лето – 201</w:t>
            </w:r>
            <w:r w:rsidR="00F1412F">
              <w:rPr>
                <w:rFonts w:ascii="Times New Roman" w:hAnsi="Times New Roman" w:cs="Times New Roman"/>
                <w:sz w:val="28"/>
                <w:szCs w:val="28"/>
              </w:rPr>
              <w:t>7</w:t>
            </w:r>
            <w:r w:rsidRPr="00F40A27">
              <w:rPr>
                <w:rFonts w:ascii="Times New Roman" w:hAnsi="Times New Roman" w:cs="Times New Roman"/>
                <w:sz w:val="28"/>
                <w:szCs w:val="28"/>
              </w:rPr>
              <w:t>»</w:t>
            </w:r>
            <w:r>
              <w:rPr>
                <w:rFonts w:ascii="Times New Roman" w:hAnsi="Times New Roman" w:cs="Times New Roman"/>
                <w:sz w:val="28"/>
                <w:szCs w:val="28"/>
              </w:rPr>
              <w:t xml:space="preserve">:«прямая линия»  по вопросам организации и проведения летней </w:t>
            </w:r>
            <w:r>
              <w:rPr>
                <w:rFonts w:ascii="Times New Roman" w:hAnsi="Times New Roman" w:cs="Times New Roman"/>
                <w:sz w:val="28"/>
                <w:szCs w:val="28"/>
              </w:rPr>
              <w:lastRenderedPageBreak/>
              <w:t xml:space="preserve">оздоровительной кампании </w:t>
            </w:r>
            <w:r w:rsidRPr="00F40A27">
              <w:rPr>
                <w:rFonts w:ascii="Times New Roman" w:hAnsi="Times New Roman" w:cs="Times New Roman"/>
                <w:sz w:val="28"/>
                <w:szCs w:val="28"/>
              </w:rPr>
              <w:t xml:space="preserve"> в</w:t>
            </w:r>
            <w:r>
              <w:rPr>
                <w:rFonts w:ascii="Times New Roman" w:hAnsi="Times New Roman" w:cs="Times New Roman"/>
                <w:sz w:val="28"/>
                <w:szCs w:val="28"/>
              </w:rPr>
              <w:t xml:space="preserve"> 201</w:t>
            </w:r>
            <w:r w:rsidR="00F1412F">
              <w:rPr>
                <w:rFonts w:ascii="Times New Roman" w:hAnsi="Times New Roman" w:cs="Times New Roman"/>
                <w:sz w:val="28"/>
                <w:szCs w:val="28"/>
              </w:rPr>
              <w:t>7</w:t>
            </w:r>
            <w:r>
              <w:rPr>
                <w:rFonts w:ascii="Times New Roman" w:hAnsi="Times New Roman" w:cs="Times New Roman"/>
                <w:sz w:val="28"/>
                <w:szCs w:val="28"/>
              </w:rPr>
              <w:t xml:space="preserve"> </w:t>
            </w:r>
            <w:r w:rsidRPr="00F40A27">
              <w:rPr>
                <w:rFonts w:ascii="Times New Roman" w:hAnsi="Times New Roman" w:cs="Times New Roman"/>
                <w:sz w:val="28"/>
                <w:szCs w:val="28"/>
              </w:rPr>
              <w:t xml:space="preserve"> году</w:t>
            </w:r>
          </w:p>
          <w:p w:rsidR="00F409DE" w:rsidRPr="00A731E3" w:rsidRDefault="00F409DE" w:rsidP="00F409DE">
            <w:pPr>
              <w:jc w:val="both"/>
              <w:rPr>
                <w:rFonts w:ascii="Times New Roman" w:hAnsi="Times New Roman" w:cs="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lastRenderedPageBreak/>
              <w:t>Апрель-май</w:t>
            </w:r>
          </w:p>
        </w:tc>
        <w:tc>
          <w:tcPr>
            <w:tcW w:w="2693"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w:t>
            </w:r>
            <w:r w:rsidRPr="00F40A27">
              <w:rPr>
                <w:rFonts w:ascii="Times New Roman" w:hAnsi="Times New Roman" w:cs="Times New Roman"/>
                <w:sz w:val="28"/>
                <w:szCs w:val="28"/>
              </w:rPr>
              <w:lastRenderedPageBreak/>
              <w:t>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Архипова Т.Н.</w:t>
            </w:r>
          </w:p>
          <w:p w:rsidR="00F1412F" w:rsidRPr="00F40A27" w:rsidRDefault="00F1412F" w:rsidP="00F409DE">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p>
        </w:tc>
      </w:tr>
      <w:tr w:rsidR="00F409DE" w:rsidRPr="00F40A27" w:rsidTr="00D56D48">
        <w:trPr>
          <w:gridAfter w:val="1"/>
          <w:wAfter w:w="57" w:type="dxa"/>
          <w:trHeight w:val="113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lastRenderedPageBreak/>
              <w:t>4.1.3.</w:t>
            </w:r>
          </w:p>
        </w:tc>
        <w:tc>
          <w:tcPr>
            <w:tcW w:w="7544"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both"/>
              <w:rPr>
                <w:rFonts w:ascii="Times New Roman" w:hAnsi="Times New Roman" w:cs="Times New Roman"/>
                <w:sz w:val="28"/>
                <w:szCs w:val="28"/>
              </w:rPr>
            </w:pPr>
            <w:r>
              <w:rPr>
                <w:rFonts w:ascii="Times New Roman" w:hAnsi="Times New Roman" w:cs="Times New Roman"/>
                <w:sz w:val="28"/>
                <w:szCs w:val="28"/>
              </w:rPr>
              <w:t xml:space="preserve"> Работа «горячей линии», «прямая линия»  по вопросам организации оздоровления работников  бюджетной сферы в 2016</w:t>
            </w:r>
            <w:r w:rsidRPr="00F40A27">
              <w:rPr>
                <w:rFonts w:ascii="Times New Roman" w:hAnsi="Times New Roman" w:cs="Times New Roman"/>
                <w:sz w:val="28"/>
                <w:szCs w:val="28"/>
              </w:rPr>
              <w:t xml:space="preserve"> году</w:t>
            </w:r>
          </w:p>
          <w:p w:rsidR="00F409DE" w:rsidRPr="00F40A27" w:rsidRDefault="00F409DE" w:rsidP="00F409DE">
            <w:pPr>
              <w:jc w:val="both"/>
              <w:rPr>
                <w:rFonts w:ascii="Times New Roman" w:hAnsi="Times New Roman" w:cs="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Январь</w:t>
            </w:r>
          </w:p>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февраль</w:t>
            </w:r>
            <w:r w:rsidRPr="00F40A27">
              <w:rPr>
                <w:rFonts w:ascii="Times New Roman" w:hAnsi="Times New Roman" w:cs="Times New Roman"/>
                <w:sz w:val="28"/>
                <w:szCs w:val="28"/>
              </w:rPr>
              <w:t xml:space="preserve"> </w:t>
            </w:r>
          </w:p>
          <w:p w:rsidR="00F409DE" w:rsidRPr="0025443F" w:rsidRDefault="00F409DE" w:rsidP="00F409DE">
            <w:pPr>
              <w:jc w:val="center"/>
              <w:rPr>
                <w:rFonts w:ascii="Times New Roman" w:hAnsi="Times New Roman" w:cs="Times New Roman"/>
                <w:sz w:val="28"/>
                <w:szCs w:val="28"/>
              </w:rPr>
            </w:pPr>
            <w:r>
              <w:rPr>
                <w:rFonts w:ascii="Times New Roman" w:hAnsi="Times New Roman" w:cs="Times New Roman"/>
                <w:sz w:val="28"/>
                <w:szCs w:val="28"/>
              </w:rPr>
              <w:t>Июнь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Pr="00F40A27" w:rsidRDefault="00F409DE" w:rsidP="00F409DE">
            <w:pPr>
              <w:jc w:val="center"/>
              <w:rPr>
                <w:rFonts w:ascii="Times New Roman" w:hAnsi="Times New Roman" w:cs="Times New Roman"/>
                <w:sz w:val="28"/>
                <w:szCs w:val="28"/>
              </w:rPr>
            </w:pP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4.1.4.</w:t>
            </w:r>
          </w:p>
        </w:tc>
        <w:tc>
          <w:tcPr>
            <w:tcW w:w="7544"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О деятельности органов опеки и попечительства</w:t>
            </w: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Ежеквартально </w:t>
            </w:r>
          </w:p>
        </w:tc>
        <w:tc>
          <w:tcPr>
            <w:tcW w:w="2693"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Отдел по опеке и попечительству</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7E2083">
            <w:pPr>
              <w:jc w:val="cente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 xml:space="preserve"> </w:t>
            </w:r>
            <w:r w:rsidR="007E2083">
              <w:rPr>
                <w:rFonts w:ascii="Times New Roman" w:hAnsi="Times New Roman" w:cs="Times New Roman"/>
                <w:sz w:val="28"/>
                <w:szCs w:val="28"/>
              </w:rPr>
              <w:t xml:space="preserve"> Игонина Т.Н.</w:t>
            </w:r>
          </w:p>
        </w:tc>
      </w:tr>
      <w:tr w:rsidR="00F409DE" w:rsidRPr="00F40A27" w:rsidTr="00D56D48">
        <w:trPr>
          <w:gridAfter w:val="1"/>
          <w:wAfter w:w="57" w:type="dxa"/>
          <w:trHeight w:val="859"/>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4.1.5.</w:t>
            </w:r>
          </w:p>
        </w:tc>
        <w:tc>
          <w:tcPr>
            <w:tcW w:w="7544"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both"/>
              <w:rPr>
                <w:rFonts w:ascii="Times New Roman" w:hAnsi="Times New Roman" w:cs="Times New Roman"/>
                <w:sz w:val="28"/>
                <w:szCs w:val="28"/>
              </w:rPr>
            </w:pPr>
            <w:r>
              <w:rPr>
                <w:rFonts w:ascii="Times New Roman" w:hAnsi="Times New Roman" w:cs="Times New Roman"/>
                <w:sz w:val="28"/>
                <w:szCs w:val="28"/>
              </w:rPr>
              <w:t>Размещение информации на сайте администрации, Управления образования по вопросам деятельности  Управления образования и подведомственных образовательных организаций</w:t>
            </w: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Еженедельно</w:t>
            </w:r>
          </w:p>
        </w:tc>
        <w:tc>
          <w:tcPr>
            <w:tcW w:w="2693"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Все о</w:t>
            </w:r>
            <w:r w:rsidRPr="00F40A27">
              <w:rPr>
                <w:rFonts w:ascii="Times New Roman" w:hAnsi="Times New Roman" w:cs="Times New Roman"/>
                <w:sz w:val="28"/>
                <w:szCs w:val="28"/>
              </w:rPr>
              <w:t>тдел</w:t>
            </w:r>
            <w:r>
              <w:rPr>
                <w:rFonts w:ascii="Times New Roman" w:hAnsi="Times New Roman" w:cs="Times New Roman"/>
                <w:sz w:val="28"/>
                <w:szCs w:val="28"/>
              </w:rPr>
              <w:t>ы</w:t>
            </w:r>
            <w:r w:rsidRPr="00F40A27">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Самолова Е.В.</w:t>
            </w:r>
          </w:p>
          <w:p w:rsidR="00F409DE" w:rsidRPr="00F40A27" w:rsidRDefault="003234B2" w:rsidP="003234B2">
            <w:pPr>
              <w:jc w:val="center"/>
              <w:rPr>
                <w:rFonts w:ascii="Times New Roman" w:hAnsi="Times New Roman" w:cs="Times New Roman"/>
                <w:sz w:val="28"/>
                <w:szCs w:val="28"/>
              </w:rPr>
            </w:pPr>
            <w:r>
              <w:rPr>
                <w:rFonts w:ascii="Times New Roman" w:hAnsi="Times New Roman" w:cs="Times New Roman"/>
                <w:sz w:val="28"/>
                <w:szCs w:val="28"/>
              </w:rPr>
              <w:t xml:space="preserve"> Карасёва Ю.В.</w:t>
            </w:r>
          </w:p>
        </w:tc>
      </w:tr>
      <w:tr w:rsidR="00F409DE" w:rsidRPr="00F40A27" w:rsidTr="00D56D48">
        <w:trPr>
          <w:gridAfter w:val="1"/>
          <w:wAfter w:w="57" w:type="dxa"/>
          <w:trHeight w:val="30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4.1.6.</w:t>
            </w:r>
          </w:p>
        </w:tc>
        <w:tc>
          <w:tcPr>
            <w:tcW w:w="7544"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both"/>
              <w:rPr>
                <w:rFonts w:ascii="Times New Roman" w:hAnsi="Times New Roman" w:cs="Times New Roman"/>
                <w:sz w:val="28"/>
                <w:szCs w:val="28"/>
              </w:rPr>
            </w:pPr>
            <w:r w:rsidRPr="00F40A27">
              <w:rPr>
                <w:rFonts w:ascii="Times New Roman" w:hAnsi="Times New Roman" w:cs="Times New Roman"/>
                <w:sz w:val="28"/>
                <w:szCs w:val="28"/>
              </w:rPr>
              <w:t xml:space="preserve"> Мониторинг индикативных показателей для рейтинга по образовательным </w:t>
            </w:r>
            <w:r>
              <w:rPr>
                <w:rFonts w:ascii="Times New Roman" w:hAnsi="Times New Roman" w:cs="Times New Roman"/>
                <w:sz w:val="28"/>
                <w:szCs w:val="28"/>
              </w:rPr>
              <w:t>организациям</w:t>
            </w:r>
            <w:r w:rsidRPr="00F40A27">
              <w:rPr>
                <w:rFonts w:ascii="Times New Roman" w:hAnsi="Times New Roman" w:cs="Times New Roman"/>
                <w:sz w:val="28"/>
                <w:szCs w:val="28"/>
              </w:rPr>
              <w:t xml:space="preserve"> </w:t>
            </w: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М</w:t>
            </w:r>
            <w:r w:rsidRPr="00F40A27">
              <w:rPr>
                <w:rFonts w:ascii="Times New Roman" w:hAnsi="Times New Roman" w:cs="Times New Roman"/>
                <w:sz w:val="28"/>
                <w:szCs w:val="28"/>
              </w:rPr>
              <w:t>ай</w:t>
            </w:r>
            <w:r>
              <w:rPr>
                <w:rFonts w:ascii="Times New Roman" w:hAnsi="Times New Roman" w:cs="Times New Roman"/>
                <w:sz w:val="28"/>
                <w:szCs w:val="28"/>
              </w:rPr>
              <w:t>-июнь</w:t>
            </w:r>
            <w:r w:rsidRPr="00F40A27">
              <w:rPr>
                <w:rFonts w:ascii="Times New Roman" w:hAnsi="Times New Roman" w:cs="Times New Roman"/>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Pr="00F40A27" w:rsidRDefault="00F409DE" w:rsidP="00F409DE">
            <w:pPr>
              <w:jc w:val="center"/>
              <w:rPr>
                <w:rFonts w:ascii="Times New Roman" w:hAnsi="Times New Roman" w:cs="Times New Roman"/>
                <w:sz w:val="28"/>
                <w:szCs w:val="28"/>
              </w:rPr>
            </w:pPr>
          </w:p>
        </w:tc>
      </w:tr>
      <w:tr w:rsidR="00F409DE" w:rsidRPr="00F40A27" w:rsidTr="00D56D48">
        <w:trPr>
          <w:gridAfter w:val="1"/>
          <w:wAfter w:w="57" w:type="dxa"/>
          <w:trHeight w:val="847"/>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4.1.7.</w:t>
            </w:r>
          </w:p>
        </w:tc>
        <w:tc>
          <w:tcPr>
            <w:tcW w:w="7544"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both"/>
              <w:rPr>
                <w:rFonts w:ascii="Times New Roman" w:hAnsi="Times New Roman" w:cs="Times New Roman"/>
                <w:sz w:val="28"/>
                <w:szCs w:val="28"/>
              </w:rPr>
            </w:pPr>
            <w:r w:rsidRPr="00F40A27">
              <w:rPr>
                <w:rFonts w:ascii="Times New Roman" w:hAnsi="Times New Roman" w:cs="Times New Roman"/>
                <w:sz w:val="28"/>
                <w:szCs w:val="28"/>
              </w:rPr>
              <w:t xml:space="preserve">Мониторинг выполнения ремонтных работ в образовательных </w:t>
            </w:r>
            <w:r>
              <w:rPr>
                <w:rFonts w:ascii="Times New Roman" w:hAnsi="Times New Roman" w:cs="Times New Roman"/>
                <w:sz w:val="28"/>
                <w:szCs w:val="28"/>
              </w:rPr>
              <w:t>организациях</w:t>
            </w:r>
            <w:r w:rsidRPr="00F40A27">
              <w:rPr>
                <w:rFonts w:ascii="Times New Roman" w:hAnsi="Times New Roman" w:cs="Times New Roman"/>
                <w:sz w:val="28"/>
                <w:szCs w:val="28"/>
              </w:rPr>
              <w:t xml:space="preserve"> МО « Вешкаймский район»</w:t>
            </w: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p>
          <w:p w:rsidR="00F409DE" w:rsidRPr="00C674BB" w:rsidRDefault="00F409DE" w:rsidP="00F409DE">
            <w:pPr>
              <w:jc w:val="center"/>
              <w:rPr>
                <w:rFonts w:ascii="Times New Roman" w:hAnsi="Times New Roman" w:cs="Times New Roman"/>
                <w:sz w:val="28"/>
                <w:szCs w:val="28"/>
              </w:rPr>
            </w:pPr>
            <w:r w:rsidRPr="00C674BB">
              <w:rPr>
                <w:rFonts w:ascii="Times New Roman" w:hAnsi="Times New Roman" w:cs="Times New Roman"/>
                <w:sz w:val="28"/>
                <w:szCs w:val="28"/>
              </w:rPr>
              <w:t>Ежемесячно</w:t>
            </w:r>
          </w:p>
        </w:tc>
        <w:tc>
          <w:tcPr>
            <w:tcW w:w="2693"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материально-технического обеспечения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Борисов А.В.</w:t>
            </w:r>
          </w:p>
        </w:tc>
      </w:tr>
      <w:tr w:rsidR="00F409DE" w:rsidRPr="00F40A27" w:rsidTr="00D56D48">
        <w:trPr>
          <w:gridAfter w:val="1"/>
          <w:wAfter w:w="57" w:type="dxa"/>
          <w:trHeight w:val="117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4.1.8.</w:t>
            </w:r>
          </w:p>
        </w:tc>
        <w:tc>
          <w:tcPr>
            <w:tcW w:w="7544"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Мониторинг результатов образовательной деятельности </w:t>
            </w:r>
            <w:r w:rsidR="003F362C">
              <w:rPr>
                <w:rFonts w:ascii="Times New Roman" w:hAnsi="Times New Roman" w:cs="Times New Roman"/>
                <w:sz w:val="28"/>
                <w:szCs w:val="28"/>
              </w:rPr>
              <w:t xml:space="preserve"> </w:t>
            </w:r>
            <w:r w:rsidRPr="00F40A27">
              <w:rPr>
                <w:rFonts w:ascii="Times New Roman" w:hAnsi="Times New Roman" w:cs="Times New Roman"/>
                <w:sz w:val="28"/>
                <w:szCs w:val="28"/>
              </w:rPr>
              <w:t>по итогам учебного года</w:t>
            </w: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И</w:t>
            </w:r>
            <w:r w:rsidRPr="00F40A27">
              <w:rPr>
                <w:rFonts w:ascii="Times New Roman" w:hAnsi="Times New Roman" w:cs="Times New Roman"/>
                <w:sz w:val="28"/>
                <w:szCs w:val="28"/>
              </w:rPr>
              <w:t>юнь</w:t>
            </w:r>
          </w:p>
        </w:tc>
        <w:tc>
          <w:tcPr>
            <w:tcW w:w="2693"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Pr="00F40A27" w:rsidRDefault="00F409DE" w:rsidP="00F409DE">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И.В.</w:t>
            </w:r>
          </w:p>
        </w:tc>
      </w:tr>
      <w:tr w:rsidR="00F409DE" w:rsidRPr="00F40A27" w:rsidTr="00D56D48">
        <w:trPr>
          <w:gridAfter w:val="1"/>
          <w:wAfter w:w="57" w:type="dxa"/>
          <w:trHeight w:val="44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4.1.9.</w:t>
            </w:r>
          </w:p>
        </w:tc>
        <w:tc>
          <w:tcPr>
            <w:tcW w:w="7544"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both"/>
              <w:rPr>
                <w:rFonts w:ascii="Times New Roman" w:hAnsi="Times New Roman" w:cs="Times New Roman"/>
                <w:sz w:val="28"/>
                <w:szCs w:val="28"/>
              </w:rPr>
            </w:pPr>
            <w:r w:rsidRPr="00F40A27">
              <w:rPr>
                <w:rFonts w:ascii="Times New Roman" w:hAnsi="Times New Roman" w:cs="Times New Roman"/>
                <w:sz w:val="28"/>
                <w:szCs w:val="28"/>
              </w:rPr>
              <w:t xml:space="preserve">Рейтинг общеобразовательных </w:t>
            </w:r>
            <w:r>
              <w:rPr>
                <w:rFonts w:ascii="Times New Roman" w:hAnsi="Times New Roman" w:cs="Times New Roman"/>
                <w:sz w:val="28"/>
                <w:szCs w:val="28"/>
              </w:rPr>
              <w:t>организаций</w:t>
            </w:r>
            <w:r w:rsidRPr="00F40A27">
              <w:rPr>
                <w:rFonts w:ascii="Times New Roman" w:hAnsi="Times New Roman" w:cs="Times New Roman"/>
                <w:sz w:val="28"/>
                <w:szCs w:val="28"/>
              </w:rPr>
              <w:t xml:space="preserve"> по доле обучающихся, успевающих по всем предметам, по уровню образования</w:t>
            </w: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И</w:t>
            </w:r>
            <w:r w:rsidRPr="00F40A27">
              <w:rPr>
                <w:rFonts w:ascii="Times New Roman" w:hAnsi="Times New Roman" w:cs="Times New Roman"/>
                <w:sz w:val="28"/>
                <w:szCs w:val="28"/>
              </w:rPr>
              <w:t>юнь</w:t>
            </w:r>
          </w:p>
        </w:tc>
        <w:tc>
          <w:tcPr>
            <w:tcW w:w="2693"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И.В.</w:t>
            </w:r>
          </w:p>
        </w:tc>
      </w:tr>
      <w:tr w:rsidR="00F409DE" w:rsidRPr="00F40A27" w:rsidTr="00D56D48">
        <w:trPr>
          <w:gridAfter w:val="1"/>
          <w:wAfter w:w="57" w:type="dxa"/>
          <w:trHeight w:val="1113"/>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lastRenderedPageBreak/>
              <w:t>4.1.10</w:t>
            </w:r>
          </w:p>
        </w:tc>
        <w:tc>
          <w:tcPr>
            <w:tcW w:w="7544"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3F362C">
            <w:pPr>
              <w:jc w:val="both"/>
              <w:rPr>
                <w:rFonts w:ascii="Times New Roman" w:hAnsi="Times New Roman" w:cs="Times New Roman"/>
                <w:sz w:val="28"/>
                <w:szCs w:val="28"/>
              </w:rPr>
            </w:pPr>
            <w:r w:rsidRPr="00F40A27">
              <w:rPr>
                <w:rFonts w:ascii="Times New Roman" w:hAnsi="Times New Roman" w:cs="Times New Roman"/>
                <w:sz w:val="28"/>
                <w:szCs w:val="28"/>
              </w:rPr>
              <w:t xml:space="preserve"> Мониторинг</w:t>
            </w:r>
            <w:r>
              <w:rPr>
                <w:rFonts w:ascii="Times New Roman" w:hAnsi="Times New Roman" w:cs="Times New Roman"/>
                <w:sz w:val="28"/>
                <w:szCs w:val="28"/>
              </w:rPr>
              <w:t xml:space="preserve"> итогов проведения государственной итоговой аттестации</w:t>
            </w:r>
            <w:r w:rsidRPr="00F40A27">
              <w:rPr>
                <w:rFonts w:ascii="Times New Roman" w:hAnsi="Times New Roman" w:cs="Times New Roman"/>
                <w:sz w:val="28"/>
                <w:szCs w:val="28"/>
              </w:rPr>
              <w:t xml:space="preserve"> в 20</w:t>
            </w:r>
            <w:r>
              <w:rPr>
                <w:rFonts w:ascii="Times New Roman" w:hAnsi="Times New Roman" w:cs="Times New Roman"/>
                <w:sz w:val="28"/>
                <w:szCs w:val="28"/>
              </w:rPr>
              <w:t>1</w:t>
            </w:r>
            <w:r w:rsidR="003F362C">
              <w:rPr>
                <w:rFonts w:ascii="Times New Roman" w:hAnsi="Times New Roman" w:cs="Times New Roman"/>
                <w:sz w:val="28"/>
                <w:szCs w:val="28"/>
              </w:rPr>
              <w:t>6</w:t>
            </w:r>
            <w:r w:rsidRPr="00F40A27">
              <w:rPr>
                <w:rFonts w:ascii="Times New Roman" w:hAnsi="Times New Roman" w:cs="Times New Roman"/>
                <w:sz w:val="28"/>
                <w:szCs w:val="28"/>
              </w:rPr>
              <w:t>-201</w:t>
            </w:r>
            <w:r w:rsidR="003F362C">
              <w:rPr>
                <w:rFonts w:ascii="Times New Roman" w:hAnsi="Times New Roman" w:cs="Times New Roman"/>
                <w:sz w:val="28"/>
                <w:szCs w:val="28"/>
              </w:rPr>
              <w:t>7</w:t>
            </w:r>
            <w:r w:rsidRPr="00F40A27">
              <w:rPr>
                <w:rFonts w:ascii="Times New Roman" w:hAnsi="Times New Roman" w:cs="Times New Roman"/>
                <w:sz w:val="28"/>
                <w:szCs w:val="28"/>
              </w:rPr>
              <w:t xml:space="preserve"> учебном году</w:t>
            </w: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И</w:t>
            </w:r>
            <w:r w:rsidRPr="00F40A27">
              <w:rPr>
                <w:rFonts w:ascii="Times New Roman" w:hAnsi="Times New Roman" w:cs="Times New Roman"/>
                <w:sz w:val="28"/>
                <w:szCs w:val="28"/>
              </w:rPr>
              <w:t>юнь</w:t>
            </w:r>
          </w:p>
        </w:tc>
        <w:tc>
          <w:tcPr>
            <w:tcW w:w="2693"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w:t>
            </w: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И.В.</w:t>
            </w:r>
          </w:p>
          <w:p w:rsidR="00F409DE" w:rsidRPr="00F40A27" w:rsidRDefault="00F409DE" w:rsidP="00F409DE">
            <w:pPr>
              <w:jc w:val="center"/>
              <w:rPr>
                <w:rFonts w:ascii="Times New Roman" w:hAnsi="Times New Roman" w:cs="Times New Roman"/>
                <w:sz w:val="28"/>
                <w:szCs w:val="28"/>
              </w:rPr>
            </w:pPr>
          </w:p>
        </w:tc>
      </w:tr>
      <w:tr w:rsidR="00F409DE" w:rsidRPr="00F40A27" w:rsidTr="00D56D48">
        <w:trPr>
          <w:gridAfter w:val="1"/>
          <w:wAfter w:w="57" w:type="dxa"/>
          <w:trHeight w:val="446"/>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4.1.11</w:t>
            </w:r>
          </w:p>
        </w:tc>
        <w:tc>
          <w:tcPr>
            <w:tcW w:w="7544" w:type="dxa"/>
            <w:gridSpan w:val="3"/>
            <w:tcBorders>
              <w:top w:val="single" w:sz="4" w:space="0" w:color="auto"/>
              <w:left w:val="single" w:sz="4" w:space="0" w:color="auto"/>
              <w:bottom w:val="single" w:sz="4" w:space="0" w:color="auto"/>
              <w:right w:val="single" w:sz="4" w:space="0" w:color="auto"/>
            </w:tcBorders>
            <w:hideMark/>
          </w:tcPr>
          <w:p w:rsidR="00F409DE" w:rsidRPr="00525302" w:rsidRDefault="00F409DE" w:rsidP="00F409DE">
            <w:pPr>
              <w:jc w:val="both"/>
              <w:rPr>
                <w:rFonts w:ascii="Times New Roman" w:hAnsi="Times New Roman" w:cs="Times New Roman"/>
                <w:sz w:val="28"/>
                <w:szCs w:val="28"/>
              </w:rPr>
            </w:pPr>
            <w:r w:rsidRPr="00525302">
              <w:rPr>
                <w:rFonts w:ascii="Times New Roman" w:hAnsi="Times New Roman" w:cs="Times New Roman"/>
                <w:sz w:val="28"/>
                <w:szCs w:val="28"/>
              </w:rPr>
              <w:t xml:space="preserve">Мониторинг выполнения мероприятий по реализации </w:t>
            </w:r>
            <w:r>
              <w:rPr>
                <w:rFonts w:ascii="Times New Roman" w:hAnsi="Times New Roman" w:cs="Times New Roman"/>
                <w:sz w:val="28"/>
                <w:szCs w:val="28"/>
              </w:rPr>
              <w:t>муниципальной</w:t>
            </w:r>
            <w:r w:rsidRPr="00525302">
              <w:rPr>
                <w:rFonts w:ascii="Times New Roman" w:hAnsi="Times New Roman" w:cs="Times New Roman"/>
                <w:sz w:val="28"/>
                <w:szCs w:val="28"/>
              </w:rPr>
              <w:t xml:space="preserve"> программы </w:t>
            </w:r>
            <w:r>
              <w:rPr>
                <w:rFonts w:ascii="Times New Roman" w:hAnsi="Times New Roman" w:cs="Times New Roman"/>
                <w:sz w:val="28"/>
                <w:szCs w:val="28"/>
              </w:rPr>
              <w:t>«</w:t>
            </w:r>
            <w:r w:rsidRPr="00525302">
              <w:rPr>
                <w:rFonts w:ascii="Times New Roman" w:hAnsi="Times New Roman" w:cs="Times New Roman"/>
                <w:sz w:val="28"/>
                <w:szCs w:val="28"/>
              </w:rPr>
              <w:t xml:space="preserve">Развитие </w:t>
            </w:r>
            <w:r>
              <w:rPr>
                <w:rFonts w:ascii="Times New Roman" w:hAnsi="Times New Roman" w:cs="Times New Roman"/>
                <w:sz w:val="28"/>
                <w:szCs w:val="28"/>
              </w:rPr>
              <w:t>и модернизация</w:t>
            </w:r>
            <w:r w:rsidRPr="00525302">
              <w:rPr>
                <w:rFonts w:ascii="Times New Roman" w:hAnsi="Times New Roman" w:cs="Times New Roman"/>
                <w:sz w:val="28"/>
                <w:szCs w:val="28"/>
              </w:rPr>
              <w:t xml:space="preserve"> образования МО «Вешкаймский район» на 201</w:t>
            </w:r>
            <w:r>
              <w:rPr>
                <w:rFonts w:ascii="Times New Roman" w:hAnsi="Times New Roman" w:cs="Times New Roman"/>
                <w:sz w:val="28"/>
                <w:szCs w:val="28"/>
              </w:rPr>
              <w:t>5</w:t>
            </w:r>
            <w:r w:rsidRPr="00525302">
              <w:rPr>
                <w:rFonts w:ascii="Times New Roman" w:hAnsi="Times New Roman" w:cs="Times New Roman"/>
                <w:sz w:val="28"/>
                <w:szCs w:val="28"/>
              </w:rPr>
              <w:t xml:space="preserve"> -201</w:t>
            </w:r>
            <w:r>
              <w:rPr>
                <w:rFonts w:ascii="Times New Roman" w:hAnsi="Times New Roman" w:cs="Times New Roman"/>
                <w:sz w:val="28"/>
                <w:szCs w:val="28"/>
              </w:rPr>
              <w:t>9</w:t>
            </w:r>
            <w:r w:rsidRPr="00525302">
              <w:rPr>
                <w:rFonts w:ascii="Times New Roman" w:hAnsi="Times New Roman" w:cs="Times New Roman"/>
                <w:sz w:val="28"/>
                <w:szCs w:val="28"/>
              </w:rPr>
              <w:t xml:space="preserve"> годы»</w:t>
            </w: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Декабрь</w:t>
            </w:r>
          </w:p>
        </w:tc>
        <w:tc>
          <w:tcPr>
            <w:tcW w:w="2693"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3F362C" w:rsidRPr="00F40A27" w:rsidRDefault="003F362C" w:rsidP="00F409DE">
            <w:pPr>
              <w:jc w:val="center"/>
              <w:rPr>
                <w:rFonts w:ascii="Times New Roman" w:hAnsi="Times New Roman" w:cs="Times New Roman"/>
                <w:sz w:val="28"/>
                <w:szCs w:val="28"/>
              </w:rPr>
            </w:pPr>
            <w:proofErr w:type="spellStart"/>
            <w:r>
              <w:rPr>
                <w:rFonts w:ascii="Times New Roman" w:hAnsi="Times New Roman" w:cs="Times New Roman"/>
                <w:sz w:val="28"/>
                <w:szCs w:val="28"/>
              </w:rPr>
              <w:t>Болотнова</w:t>
            </w:r>
            <w:proofErr w:type="spellEnd"/>
            <w:r>
              <w:rPr>
                <w:rFonts w:ascii="Times New Roman" w:hAnsi="Times New Roman" w:cs="Times New Roman"/>
                <w:sz w:val="28"/>
                <w:szCs w:val="28"/>
              </w:rPr>
              <w:t xml:space="preserve"> В.В.</w:t>
            </w:r>
          </w:p>
        </w:tc>
      </w:tr>
      <w:tr w:rsidR="00F409DE" w:rsidRPr="00F40A27" w:rsidTr="00D56D48">
        <w:trPr>
          <w:gridAfter w:val="1"/>
          <w:wAfter w:w="57" w:type="dxa"/>
          <w:trHeight w:val="1130"/>
        </w:trPr>
        <w:tc>
          <w:tcPr>
            <w:tcW w:w="1069" w:type="dxa"/>
            <w:tcBorders>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4.1.1</w:t>
            </w:r>
            <w:r>
              <w:rPr>
                <w:rFonts w:ascii="Times New Roman" w:hAnsi="Times New Roman" w:cs="Times New Roman"/>
                <w:sz w:val="28"/>
                <w:szCs w:val="28"/>
              </w:rPr>
              <w:t>2</w:t>
            </w:r>
            <w:r w:rsidRPr="00F40A27">
              <w:rPr>
                <w:rFonts w:ascii="Times New Roman" w:hAnsi="Times New Roman" w:cs="Times New Roman"/>
                <w:sz w:val="28"/>
                <w:szCs w:val="28"/>
              </w:rPr>
              <w:t>.</w:t>
            </w:r>
          </w:p>
        </w:tc>
        <w:tc>
          <w:tcPr>
            <w:tcW w:w="7544" w:type="dxa"/>
            <w:gridSpan w:val="3"/>
            <w:tcBorders>
              <w:left w:val="single" w:sz="4" w:space="0" w:color="auto"/>
              <w:bottom w:val="single" w:sz="4" w:space="0" w:color="auto"/>
              <w:right w:val="single" w:sz="4" w:space="0" w:color="auto"/>
            </w:tcBorders>
            <w:hideMark/>
          </w:tcPr>
          <w:p w:rsidR="00F409DE" w:rsidRPr="00F40A27" w:rsidRDefault="00F409DE" w:rsidP="00F409DE">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Об организации обучения детей с ОВЗ, детей-инвалидов; дистанционное обучение детей-инвалидов</w:t>
            </w:r>
          </w:p>
        </w:tc>
        <w:tc>
          <w:tcPr>
            <w:tcW w:w="1985" w:type="dxa"/>
            <w:gridSpan w:val="3"/>
            <w:tcBorders>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Май</w:t>
            </w:r>
          </w:p>
        </w:tc>
        <w:tc>
          <w:tcPr>
            <w:tcW w:w="2693" w:type="dxa"/>
            <w:tcBorders>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Самолова Е.В.</w:t>
            </w:r>
          </w:p>
        </w:tc>
      </w:tr>
      <w:tr w:rsidR="00F409DE" w:rsidRPr="00F40A27" w:rsidTr="00D56D48">
        <w:trPr>
          <w:gridAfter w:val="1"/>
          <w:wAfter w:w="57" w:type="dxa"/>
          <w:trHeight w:val="280"/>
        </w:trPr>
        <w:tc>
          <w:tcPr>
            <w:tcW w:w="1069" w:type="dxa"/>
            <w:tcBorders>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4.1.1</w:t>
            </w:r>
            <w:r>
              <w:rPr>
                <w:rFonts w:ascii="Times New Roman" w:hAnsi="Times New Roman" w:cs="Times New Roman"/>
                <w:sz w:val="28"/>
                <w:szCs w:val="28"/>
              </w:rPr>
              <w:t>3</w:t>
            </w:r>
            <w:r w:rsidRPr="00F40A27">
              <w:rPr>
                <w:rFonts w:ascii="Times New Roman" w:hAnsi="Times New Roman" w:cs="Times New Roman"/>
                <w:sz w:val="28"/>
                <w:szCs w:val="28"/>
              </w:rPr>
              <w:t>.</w:t>
            </w:r>
          </w:p>
        </w:tc>
        <w:tc>
          <w:tcPr>
            <w:tcW w:w="7544" w:type="dxa"/>
            <w:gridSpan w:val="3"/>
            <w:tcBorders>
              <w:left w:val="single" w:sz="4" w:space="0" w:color="auto"/>
              <w:bottom w:val="single" w:sz="4" w:space="0" w:color="auto"/>
              <w:right w:val="single" w:sz="4" w:space="0" w:color="auto"/>
            </w:tcBorders>
            <w:hideMark/>
          </w:tcPr>
          <w:p w:rsidR="00F409DE" w:rsidRPr="00F40A27" w:rsidRDefault="00F409DE" w:rsidP="00F409DE">
            <w:pPr>
              <w:jc w:val="both"/>
              <w:rPr>
                <w:rFonts w:ascii="Times New Roman" w:hAnsi="Times New Roman" w:cs="Times New Roman"/>
                <w:sz w:val="28"/>
                <w:szCs w:val="28"/>
              </w:rPr>
            </w:pPr>
            <w:r w:rsidRPr="00F40A27">
              <w:rPr>
                <w:rFonts w:ascii="Times New Roman" w:hAnsi="Times New Roman" w:cs="Times New Roman"/>
                <w:sz w:val="28"/>
                <w:szCs w:val="28"/>
              </w:rPr>
              <w:t xml:space="preserve"> Подготовка статей в газету «</w:t>
            </w:r>
            <w:proofErr w:type="spellStart"/>
            <w:r w:rsidRPr="00F40A27">
              <w:rPr>
                <w:rFonts w:ascii="Times New Roman" w:hAnsi="Times New Roman" w:cs="Times New Roman"/>
                <w:sz w:val="28"/>
                <w:szCs w:val="28"/>
              </w:rPr>
              <w:t>Вешкаймские</w:t>
            </w:r>
            <w:proofErr w:type="spellEnd"/>
            <w:r w:rsidRPr="00F40A27">
              <w:rPr>
                <w:rFonts w:ascii="Times New Roman" w:hAnsi="Times New Roman" w:cs="Times New Roman"/>
                <w:sz w:val="28"/>
                <w:szCs w:val="28"/>
              </w:rPr>
              <w:t xml:space="preserve"> вести »</w:t>
            </w:r>
            <w:r>
              <w:rPr>
                <w:rFonts w:ascii="Times New Roman" w:hAnsi="Times New Roman" w:cs="Times New Roman"/>
                <w:sz w:val="28"/>
                <w:szCs w:val="28"/>
              </w:rPr>
              <w:t>:</w:t>
            </w:r>
          </w:p>
          <w:p w:rsidR="00F409DE" w:rsidRPr="00F40A27" w:rsidRDefault="00F409DE" w:rsidP="00F409DE">
            <w:pPr>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государственной итоговой аттестации выпускников в 201</w:t>
            </w:r>
            <w:r w:rsidR="003F362C">
              <w:rPr>
                <w:rFonts w:ascii="Times New Roman" w:hAnsi="Times New Roman" w:cs="Times New Roman"/>
                <w:sz w:val="28"/>
                <w:szCs w:val="28"/>
              </w:rPr>
              <w:t>6</w:t>
            </w:r>
            <w:r>
              <w:rPr>
                <w:rFonts w:ascii="Times New Roman" w:hAnsi="Times New Roman" w:cs="Times New Roman"/>
                <w:sz w:val="28"/>
                <w:szCs w:val="28"/>
              </w:rPr>
              <w:t>-201</w:t>
            </w:r>
            <w:r w:rsidR="003F362C">
              <w:rPr>
                <w:rFonts w:ascii="Times New Roman" w:hAnsi="Times New Roman" w:cs="Times New Roman"/>
                <w:sz w:val="28"/>
                <w:szCs w:val="28"/>
              </w:rPr>
              <w:t>7</w:t>
            </w:r>
            <w:r>
              <w:rPr>
                <w:rFonts w:ascii="Times New Roman" w:hAnsi="Times New Roman" w:cs="Times New Roman"/>
                <w:sz w:val="28"/>
                <w:szCs w:val="28"/>
              </w:rPr>
              <w:t xml:space="preserve"> учебном году;</w:t>
            </w:r>
          </w:p>
          <w:p w:rsidR="00F409DE" w:rsidRDefault="00F409DE" w:rsidP="00F409DE">
            <w:pPr>
              <w:jc w:val="both"/>
              <w:rPr>
                <w:rFonts w:ascii="Times New Roman" w:hAnsi="Times New Roman" w:cs="Times New Roman"/>
                <w:sz w:val="28"/>
                <w:szCs w:val="28"/>
              </w:rPr>
            </w:pPr>
            <w:r>
              <w:rPr>
                <w:rFonts w:ascii="Times New Roman" w:hAnsi="Times New Roman" w:cs="Times New Roman"/>
                <w:sz w:val="28"/>
                <w:szCs w:val="28"/>
              </w:rPr>
              <w:t xml:space="preserve"> - Об оздоровлении работников  бюджетной сферы;</w:t>
            </w:r>
          </w:p>
          <w:p w:rsidR="003F362C" w:rsidRDefault="00F409DE" w:rsidP="00E46055">
            <w:pPr>
              <w:jc w:val="both"/>
              <w:rPr>
                <w:rFonts w:ascii="Times New Roman" w:hAnsi="Times New Roman" w:cs="Times New Roman"/>
                <w:sz w:val="28"/>
                <w:szCs w:val="28"/>
              </w:rPr>
            </w:pPr>
            <w:r>
              <w:rPr>
                <w:rFonts w:ascii="Times New Roman" w:hAnsi="Times New Roman" w:cs="Times New Roman"/>
                <w:sz w:val="28"/>
                <w:szCs w:val="28"/>
              </w:rPr>
              <w:t xml:space="preserve"> </w:t>
            </w:r>
            <w:r w:rsidRPr="00F40A27">
              <w:rPr>
                <w:rFonts w:ascii="Times New Roman" w:hAnsi="Times New Roman" w:cs="Times New Roman"/>
                <w:sz w:val="28"/>
                <w:szCs w:val="28"/>
              </w:rPr>
              <w:t>-</w:t>
            </w:r>
            <w:r>
              <w:rPr>
                <w:rFonts w:ascii="Times New Roman" w:hAnsi="Times New Roman" w:cs="Times New Roman"/>
                <w:sz w:val="28"/>
                <w:szCs w:val="28"/>
              </w:rPr>
              <w:t>Об итогах летней оздоровительной кампании 201</w:t>
            </w:r>
            <w:r w:rsidR="003F362C">
              <w:rPr>
                <w:rFonts w:ascii="Times New Roman" w:hAnsi="Times New Roman" w:cs="Times New Roman"/>
                <w:sz w:val="28"/>
                <w:szCs w:val="28"/>
              </w:rPr>
              <w:t>7</w:t>
            </w:r>
            <w:r>
              <w:rPr>
                <w:rFonts w:ascii="Times New Roman" w:hAnsi="Times New Roman" w:cs="Times New Roman"/>
                <w:sz w:val="28"/>
                <w:szCs w:val="28"/>
              </w:rPr>
              <w:t xml:space="preserve"> года;</w:t>
            </w:r>
            <w:r w:rsidR="00E46055">
              <w:rPr>
                <w:rFonts w:ascii="Times New Roman" w:hAnsi="Times New Roman" w:cs="Times New Roman"/>
                <w:sz w:val="28"/>
                <w:szCs w:val="28"/>
              </w:rPr>
              <w:t xml:space="preserve"> </w:t>
            </w:r>
          </w:p>
          <w:p w:rsidR="00F409DE" w:rsidRDefault="00F409DE" w:rsidP="00F409DE">
            <w:pPr>
              <w:jc w:val="both"/>
              <w:rPr>
                <w:rFonts w:ascii="Times New Roman" w:hAnsi="Times New Roman" w:cs="Times New Roman"/>
                <w:sz w:val="28"/>
                <w:szCs w:val="28"/>
              </w:rPr>
            </w:pPr>
            <w:r w:rsidRPr="00F40A27">
              <w:rPr>
                <w:rFonts w:ascii="Times New Roman" w:hAnsi="Times New Roman" w:cs="Times New Roman"/>
                <w:sz w:val="28"/>
                <w:szCs w:val="28"/>
              </w:rPr>
              <w:t xml:space="preserve">- О готовности  образовательных </w:t>
            </w:r>
            <w:r>
              <w:rPr>
                <w:rFonts w:ascii="Times New Roman" w:hAnsi="Times New Roman" w:cs="Times New Roman"/>
                <w:sz w:val="28"/>
                <w:szCs w:val="28"/>
              </w:rPr>
              <w:t>организаций</w:t>
            </w:r>
            <w:r w:rsidRPr="00F40A27">
              <w:rPr>
                <w:rFonts w:ascii="Times New Roman" w:hAnsi="Times New Roman" w:cs="Times New Roman"/>
                <w:sz w:val="28"/>
                <w:szCs w:val="28"/>
              </w:rPr>
              <w:t xml:space="preserve"> района к новому учебному году</w:t>
            </w:r>
            <w:r>
              <w:rPr>
                <w:rFonts w:ascii="Times New Roman" w:hAnsi="Times New Roman" w:cs="Times New Roman"/>
                <w:sz w:val="28"/>
                <w:szCs w:val="28"/>
              </w:rPr>
              <w:t>;</w:t>
            </w:r>
          </w:p>
          <w:p w:rsidR="00F409DE" w:rsidRDefault="00F409DE" w:rsidP="00F409DE">
            <w:pPr>
              <w:jc w:val="both"/>
              <w:rPr>
                <w:rFonts w:ascii="Times New Roman" w:hAnsi="Times New Roman" w:cs="Times New Roman"/>
                <w:sz w:val="28"/>
                <w:szCs w:val="28"/>
              </w:rPr>
            </w:pPr>
            <w:r>
              <w:rPr>
                <w:rFonts w:ascii="Times New Roman" w:hAnsi="Times New Roman" w:cs="Times New Roman"/>
                <w:sz w:val="28"/>
                <w:szCs w:val="28"/>
              </w:rPr>
              <w:t>- Об итогах конкурса «Учитель года»;</w:t>
            </w:r>
          </w:p>
          <w:p w:rsidR="00F409DE" w:rsidRPr="00F40A27" w:rsidRDefault="00F409DE" w:rsidP="00F409DE">
            <w:pPr>
              <w:jc w:val="both"/>
              <w:rPr>
                <w:rFonts w:ascii="Times New Roman" w:hAnsi="Times New Roman" w:cs="Times New Roman"/>
                <w:sz w:val="28"/>
                <w:szCs w:val="28"/>
              </w:rPr>
            </w:pPr>
            <w:r>
              <w:rPr>
                <w:rFonts w:ascii="Times New Roman" w:hAnsi="Times New Roman" w:cs="Times New Roman"/>
                <w:sz w:val="28"/>
                <w:szCs w:val="28"/>
              </w:rPr>
              <w:t>-</w:t>
            </w:r>
            <w:r w:rsidRPr="00F40A27">
              <w:rPr>
                <w:rFonts w:ascii="Times New Roman" w:hAnsi="Times New Roman" w:cs="Times New Roman"/>
                <w:sz w:val="28"/>
                <w:szCs w:val="28"/>
              </w:rPr>
              <w:t xml:space="preserve"> Статьи к профессиональным праздникам</w:t>
            </w:r>
            <w:r>
              <w:rPr>
                <w:rFonts w:ascii="Times New Roman" w:hAnsi="Times New Roman" w:cs="Times New Roman"/>
                <w:sz w:val="28"/>
                <w:szCs w:val="28"/>
              </w:rPr>
              <w:t>, по текущим мероприятиям</w:t>
            </w:r>
          </w:p>
        </w:tc>
        <w:tc>
          <w:tcPr>
            <w:tcW w:w="1985" w:type="dxa"/>
            <w:gridSpan w:val="3"/>
            <w:tcBorders>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В течение года по графику</w:t>
            </w:r>
          </w:p>
        </w:tc>
        <w:tc>
          <w:tcPr>
            <w:tcW w:w="2693" w:type="dxa"/>
            <w:tcBorders>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Все о</w:t>
            </w:r>
            <w:r w:rsidRPr="00F40A27">
              <w:rPr>
                <w:rFonts w:ascii="Times New Roman" w:hAnsi="Times New Roman" w:cs="Times New Roman"/>
                <w:sz w:val="28"/>
                <w:szCs w:val="28"/>
              </w:rPr>
              <w:t>тдел</w:t>
            </w:r>
            <w:r>
              <w:rPr>
                <w:rFonts w:ascii="Times New Roman" w:hAnsi="Times New Roman" w:cs="Times New Roman"/>
                <w:sz w:val="28"/>
                <w:szCs w:val="28"/>
              </w:rPr>
              <w:t>ы</w:t>
            </w:r>
            <w:r w:rsidRPr="00F40A2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409DE" w:rsidRPr="00F40A27" w:rsidRDefault="00F409DE" w:rsidP="00F409DE">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Специалисты Управления образования</w:t>
            </w:r>
          </w:p>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w:t>
            </w:r>
          </w:p>
          <w:p w:rsidR="00F409DE" w:rsidRPr="00F40A27" w:rsidRDefault="00F409DE" w:rsidP="00F409DE">
            <w:pPr>
              <w:rPr>
                <w:rFonts w:ascii="Times New Roman" w:hAnsi="Times New Roman" w:cs="Times New Roman"/>
                <w:sz w:val="28"/>
                <w:szCs w:val="28"/>
              </w:rPr>
            </w:pPr>
          </w:p>
        </w:tc>
      </w:tr>
      <w:tr w:rsidR="00F409DE" w:rsidRPr="00F40A27" w:rsidTr="00D56D48">
        <w:trPr>
          <w:gridAfter w:val="1"/>
          <w:wAfter w:w="57" w:type="dxa"/>
          <w:trHeight w:val="280"/>
        </w:trPr>
        <w:tc>
          <w:tcPr>
            <w:tcW w:w="1069" w:type="dxa"/>
            <w:tcBorders>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4.1.14.</w:t>
            </w:r>
          </w:p>
        </w:tc>
        <w:tc>
          <w:tcPr>
            <w:tcW w:w="7544" w:type="dxa"/>
            <w:gridSpan w:val="3"/>
            <w:tcBorders>
              <w:left w:val="single" w:sz="4" w:space="0" w:color="auto"/>
              <w:bottom w:val="single" w:sz="4" w:space="0" w:color="auto"/>
              <w:right w:val="single" w:sz="4" w:space="0" w:color="auto"/>
            </w:tcBorders>
            <w:hideMark/>
          </w:tcPr>
          <w:p w:rsidR="00F409DE" w:rsidRPr="00F40A27" w:rsidRDefault="00F409DE" w:rsidP="00F409DE">
            <w:pPr>
              <w:jc w:val="both"/>
              <w:rPr>
                <w:rFonts w:ascii="Times New Roman" w:hAnsi="Times New Roman" w:cs="Times New Roman"/>
                <w:sz w:val="28"/>
                <w:szCs w:val="28"/>
              </w:rPr>
            </w:pPr>
            <w:r>
              <w:rPr>
                <w:rFonts w:ascii="Times New Roman" w:hAnsi="Times New Roman" w:cs="Times New Roman"/>
                <w:sz w:val="28"/>
                <w:szCs w:val="28"/>
              </w:rPr>
              <w:t>О развитии муниципальной системы оценки качества образования в 2016 году</w:t>
            </w:r>
          </w:p>
        </w:tc>
        <w:tc>
          <w:tcPr>
            <w:tcW w:w="1985" w:type="dxa"/>
            <w:gridSpan w:val="3"/>
            <w:tcBorders>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В течение года</w:t>
            </w:r>
          </w:p>
        </w:tc>
        <w:tc>
          <w:tcPr>
            <w:tcW w:w="2693" w:type="dxa"/>
            <w:tcBorders>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tc>
      </w:tr>
      <w:tr w:rsidR="00F409DE" w:rsidRPr="00F40A27" w:rsidTr="00D56D48">
        <w:trPr>
          <w:gridAfter w:val="1"/>
          <w:wAfter w:w="57" w:type="dxa"/>
          <w:trHeight w:val="144"/>
        </w:trPr>
        <w:tc>
          <w:tcPr>
            <w:tcW w:w="16126" w:type="dxa"/>
            <w:gridSpan w:val="9"/>
            <w:tcBorders>
              <w:top w:val="single" w:sz="4" w:space="0" w:color="auto"/>
              <w:left w:val="single" w:sz="4" w:space="0" w:color="auto"/>
              <w:bottom w:val="single" w:sz="4" w:space="0" w:color="auto"/>
              <w:right w:val="single" w:sz="4" w:space="0" w:color="auto"/>
            </w:tcBorders>
            <w:hideMark/>
          </w:tcPr>
          <w:p w:rsidR="00F409DE"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w:t>
            </w:r>
          </w:p>
          <w:p w:rsidR="00F409DE" w:rsidRPr="00112229" w:rsidRDefault="00F409DE" w:rsidP="00F409DE">
            <w:pPr>
              <w:jc w:val="center"/>
              <w:rPr>
                <w:rFonts w:ascii="Times New Roman" w:hAnsi="Times New Roman" w:cs="Times New Roman"/>
                <w:b/>
                <w:sz w:val="28"/>
                <w:szCs w:val="28"/>
              </w:rPr>
            </w:pPr>
            <w:r w:rsidRPr="00112229">
              <w:rPr>
                <w:rFonts w:ascii="Times New Roman" w:hAnsi="Times New Roman" w:cs="Times New Roman"/>
                <w:b/>
                <w:sz w:val="28"/>
                <w:szCs w:val="28"/>
              </w:rPr>
              <w:t>4.2     Обновление информационного банка</w:t>
            </w:r>
          </w:p>
          <w:p w:rsidR="00F409DE" w:rsidRPr="00F40A27" w:rsidRDefault="00F409DE" w:rsidP="00F409DE">
            <w:pPr>
              <w:jc w:val="center"/>
              <w:rPr>
                <w:rFonts w:ascii="Times New Roman" w:hAnsi="Times New Roman" w:cs="Times New Roman"/>
                <w:sz w:val="28"/>
                <w:szCs w:val="28"/>
              </w:rPr>
            </w:pP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lastRenderedPageBreak/>
              <w:t>4.2.1.</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К</w:t>
            </w:r>
            <w:r w:rsidRPr="00F40A27">
              <w:rPr>
                <w:rFonts w:ascii="Times New Roman" w:hAnsi="Times New Roman" w:cs="Times New Roman"/>
                <w:sz w:val="28"/>
                <w:szCs w:val="28"/>
              </w:rPr>
              <w:t>лассных руководителей</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Я</w:t>
            </w:r>
            <w:r w:rsidRPr="00F40A27">
              <w:rPr>
                <w:rFonts w:ascii="Times New Roman" w:hAnsi="Times New Roman" w:cs="Times New Roman"/>
                <w:sz w:val="28"/>
                <w:szCs w:val="28"/>
              </w:rPr>
              <w:t>нварь</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4.2.2.</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Т</w:t>
            </w:r>
            <w:r w:rsidRPr="00F40A27">
              <w:rPr>
                <w:rFonts w:ascii="Times New Roman" w:hAnsi="Times New Roman" w:cs="Times New Roman"/>
                <w:sz w:val="28"/>
                <w:szCs w:val="28"/>
              </w:rPr>
              <w:t>алантливой молодёжи</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Я</w:t>
            </w:r>
            <w:r w:rsidRPr="00F40A27">
              <w:rPr>
                <w:rFonts w:ascii="Times New Roman" w:hAnsi="Times New Roman" w:cs="Times New Roman"/>
                <w:sz w:val="28"/>
                <w:szCs w:val="28"/>
              </w:rPr>
              <w:t>нварь</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Июнь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Павельева Е.А.</w:t>
            </w: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4.2.3</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Школ</w:t>
            </w:r>
            <w:r>
              <w:rPr>
                <w:rFonts w:ascii="Times New Roman" w:hAnsi="Times New Roman" w:cs="Times New Roman"/>
                <w:sz w:val="28"/>
                <w:szCs w:val="28"/>
              </w:rPr>
              <w:t>,</w:t>
            </w:r>
            <w:r w:rsidRPr="00F40A27">
              <w:rPr>
                <w:rFonts w:ascii="Times New Roman" w:hAnsi="Times New Roman" w:cs="Times New Roman"/>
                <w:sz w:val="28"/>
                <w:szCs w:val="28"/>
              </w:rPr>
              <w:t xml:space="preserve"> активно внедряющих инновационные программы</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Я</w:t>
            </w:r>
            <w:r w:rsidRPr="00F40A27">
              <w:rPr>
                <w:rFonts w:ascii="Times New Roman" w:hAnsi="Times New Roman" w:cs="Times New Roman"/>
                <w:sz w:val="28"/>
                <w:szCs w:val="28"/>
              </w:rPr>
              <w:t>нварь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Павельева Е.А.</w:t>
            </w: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4.2..4.</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Л</w:t>
            </w:r>
            <w:r w:rsidRPr="00F40A27">
              <w:rPr>
                <w:rFonts w:ascii="Times New Roman" w:hAnsi="Times New Roman" w:cs="Times New Roman"/>
                <w:sz w:val="28"/>
                <w:szCs w:val="28"/>
              </w:rPr>
              <w:t>учших учителей</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Я</w:t>
            </w:r>
            <w:r w:rsidRPr="00F40A27">
              <w:rPr>
                <w:rFonts w:ascii="Times New Roman" w:hAnsi="Times New Roman" w:cs="Times New Roman"/>
                <w:sz w:val="28"/>
                <w:szCs w:val="28"/>
              </w:rPr>
              <w:t>нварь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Павельева Е.А.</w:t>
            </w: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4.2.5.</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О</w:t>
            </w:r>
            <w:r w:rsidRPr="00F40A27">
              <w:rPr>
                <w:rFonts w:ascii="Times New Roman" w:hAnsi="Times New Roman" w:cs="Times New Roman"/>
                <w:sz w:val="28"/>
                <w:szCs w:val="28"/>
              </w:rPr>
              <w:t>б обеспеченности компьютерами О</w:t>
            </w:r>
            <w:r>
              <w:rPr>
                <w:rFonts w:ascii="Times New Roman" w:hAnsi="Times New Roman" w:cs="Times New Roman"/>
                <w:sz w:val="28"/>
                <w:szCs w:val="28"/>
              </w:rPr>
              <w:t>О</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Я</w:t>
            </w:r>
            <w:r w:rsidRPr="00F40A27">
              <w:rPr>
                <w:rFonts w:ascii="Times New Roman" w:hAnsi="Times New Roman" w:cs="Times New Roman"/>
                <w:sz w:val="28"/>
                <w:szCs w:val="28"/>
              </w:rPr>
              <w:t>нварь</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Отдел материально-технического обеспечения</w:t>
            </w:r>
          </w:p>
        </w:tc>
        <w:tc>
          <w:tcPr>
            <w:tcW w:w="2835" w:type="dxa"/>
            <w:tcBorders>
              <w:top w:val="single" w:sz="4" w:space="0" w:color="auto"/>
              <w:left w:val="single" w:sz="4" w:space="0" w:color="auto"/>
              <w:bottom w:val="single" w:sz="4" w:space="0" w:color="auto"/>
              <w:right w:val="single" w:sz="4" w:space="0" w:color="auto"/>
            </w:tcBorders>
          </w:tcPr>
          <w:p w:rsidR="00F409DE" w:rsidRPr="00F40A27" w:rsidRDefault="00CC025D" w:rsidP="00F409DE">
            <w:pPr>
              <w:rPr>
                <w:rFonts w:ascii="Times New Roman" w:hAnsi="Times New Roman" w:cs="Times New Roman"/>
                <w:sz w:val="28"/>
                <w:szCs w:val="28"/>
              </w:rPr>
            </w:pPr>
            <w:r>
              <w:rPr>
                <w:rFonts w:ascii="Times New Roman" w:hAnsi="Times New Roman" w:cs="Times New Roman"/>
                <w:sz w:val="28"/>
                <w:szCs w:val="28"/>
              </w:rPr>
              <w:t xml:space="preserve">      </w:t>
            </w:r>
            <w:r w:rsidR="00F409DE">
              <w:rPr>
                <w:rFonts w:ascii="Times New Roman" w:hAnsi="Times New Roman" w:cs="Times New Roman"/>
                <w:sz w:val="28"/>
                <w:szCs w:val="28"/>
              </w:rPr>
              <w:t>Карасёва Ю.В.</w:t>
            </w: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4.2.6..</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О</w:t>
            </w:r>
            <w:r w:rsidRPr="00F40A27">
              <w:rPr>
                <w:rFonts w:ascii="Times New Roman" w:hAnsi="Times New Roman" w:cs="Times New Roman"/>
                <w:sz w:val="28"/>
                <w:szCs w:val="28"/>
              </w:rPr>
              <w:t>б обеспеченности учебниками</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Я</w:t>
            </w:r>
            <w:r w:rsidRPr="00F40A27">
              <w:rPr>
                <w:rFonts w:ascii="Times New Roman" w:hAnsi="Times New Roman" w:cs="Times New Roman"/>
                <w:sz w:val="28"/>
                <w:szCs w:val="28"/>
              </w:rPr>
              <w:t>нварь</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Отдел материально-технического обеспечения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Карасёва Ю.В.</w:t>
            </w:r>
            <w:r w:rsidRPr="00F40A27">
              <w:rPr>
                <w:rFonts w:ascii="Times New Roman" w:hAnsi="Times New Roman" w:cs="Times New Roman"/>
                <w:sz w:val="28"/>
                <w:szCs w:val="28"/>
              </w:rPr>
              <w:t xml:space="preserve"> </w:t>
            </w: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4.2.7.</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О</w:t>
            </w:r>
            <w:r w:rsidRPr="00F40A27">
              <w:rPr>
                <w:rFonts w:ascii="Times New Roman" w:hAnsi="Times New Roman" w:cs="Times New Roman"/>
                <w:sz w:val="28"/>
                <w:szCs w:val="28"/>
              </w:rPr>
              <w:t>б организации подвоза школьников</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Я</w:t>
            </w:r>
            <w:r w:rsidRPr="00F40A27">
              <w:rPr>
                <w:rFonts w:ascii="Times New Roman" w:hAnsi="Times New Roman" w:cs="Times New Roman"/>
                <w:sz w:val="28"/>
                <w:szCs w:val="28"/>
              </w:rPr>
              <w:t>нварь</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Отдел материально-технического обеспечения</w:t>
            </w:r>
          </w:p>
        </w:tc>
        <w:tc>
          <w:tcPr>
            <w:tcW w:w="2835" w:type="dxa"/>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Борисов А.В.</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Аникин Д.Н.</w:t>
            </w:r>
            <w:r w:rsidRPr="00F40A27">
              <w:rPr>
                <w:rFonts w:ascii="Times New Roman" w:hAnsi="Times New Roman" w:cs="Times New Roman"/>
                <w:sz w:val="28"/>
                <w:szCs w:val="28"/>
              </w:rPr>
              <w:t xml:space="preserve"> </w:t>
            </w: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4.2.8.</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О</w:t>
            </w:r>
            <w:r w:rsidRPr="00F40A27">
              <w:rPr>
                <w:rFonts w:ascii="Times New Roman" w:hAnsi="Times New Roman" w:cs="Times New Roman"/>
                <w:sz w:val="28"/>
                <w:szCs w:val="28"/>
              </w:rPr>
              <w:t>рганизация подписки</w:t>
            </w:r>
            <w:r>
              <w:rPr>
                <w:rFonts w:ascii="Times New Roman" w:hAnsi="Times New Roman" w:cs="Times New Roman"/>
                <w:sz w:val="28"/>
                <w:szCs w:val="28"/>
              </w:rPr>
              <w:t xml:space="preserve"> на периодические издания</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Отдел материально-технического </w:t>
            </w:r>
            <w:r>
              <w:rPr>
                <w:rFonts w:ascii="Times New Roman" w:hAnsi="Times New Roman" w:cs="Times New Roman"/>
                <w:sz w:val="28"/>
                <w:szCs w:val="28"/>
              </w:rPr>
              <w:lastRenderedPageBreak/>
              <w:t>обеспечения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CC025D">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025D">
              <w:rPr>
                <w:rFonts w:ascii="Times New Roman" w:hAnsi="Times New Roman" w:cs="Times New Roman"/>
                <w:sz w:val="28"/>
                <w:szCs w:val="28"/>
              </w:rPr>
              <w:t xml:space="preserve"> </w:t>
            </w:r>
            <w:proofErr w:type="spellStart"/>
            <w:r w:rsidR="00CC025D">
              <w:rPr>
                <w:rFonts w:ascii="Times New Roman" w:hAnsi="Times New Roman" w:cs="Times New Roman"/>
                <w:sz w:val="28"/>
                <w:szCs w:val="28"/>
              </w:rPr>
              <w:t>Халыгова</w:t>
            </w:r>
            <w:proofErr w:type="spellEnd"/>
            <w:r w:rsidR="00CC025D">
              <w:rPr>
                <w:rFonts w:ascii="Times New Roman" w:hAnsi="Times New Roman" w:cs="Times New Roman"/>
                <w:sz w:val="28"/>
                <w:szCs w:val="28"/>
              </w:rPr>
              <w:t xml:space="preserve"> О.А.</w:t>
            </w: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lastRenderedPageBreak/>
              <w:t>4.2.9.</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Д</w:t>
            </w:r>
            <w:r w:rsidRPr="00F40A27">
              <w:rPr>
                <w:rFonts w:ascii="Times New Roman" w:hAnsi="Times New Roman" w:cs="Times New Roman"/>
                <w:sz w:val="28"/>
                <w:szCs w:val="28"/>
              </w:rPr>
              <w:t>етей, состоящих на учёте в ПДН</w:t>
            </w:r>
            <w:r>
              <w:rPr>
                <w:rFonts w:ascii="Times New Roman" w:hAnsi="Times New Roman" w:cs="Times New Roman"/>
                <w:sz w:val="28"/>
                <w:szCs w:val="28"/>
              </w:rPr>
              <w:t xml:space="preserve"> ОВД</w:t>
            </w:r>
            <w:r w:rsidRPr="00F40A27">
              <w:rPr>
                <w:rFonts w:ascii="Times New Roman" w:hAnsi="Times New Roman" w:cs="Times New Roman"/>
                <w:sz w:val="28"/>
                <w:szCs w:val="28"/>
              </w:rPr>
              <w:t xml:space="preserve"> </w:t>
            </w:r>
          </w:p>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Д</w:t>
            </w:r>
            <w:r w:rsidRPr="00F40A27">
              <w:rPr>
                <w:rFonts w:ascii="Times New Roman" w:hAnsi="Times New Roman" w:cs="Times New Roman"/>
                <w:sz w:val="28"/>
                <w:szCs w:val="28"/>
              </w:rPr>
              <w:t>етей</w:t>
            </w:r>
            <w:r>
              <w:rPr>
                <w:rFonts w:ascii="Times New Roman" w:hAnsi="Times New Roman" w:cs="Times New Roman"/>
                <w:sz w:val="28"/>
                <w:szCs w:val="28"/>
              </w:rPr>
              <w:t>,</w:t>
            </w:r>
            <w:r w:rsidRPr="00F40A27">
              <w:rPr>
                <w:rFonts w:ascii="Times New Roman" w:hAnsi="Times New Roman" w:cs="Times New Roman"/>
                <w:sz w:val="28"/>
                <w:szCs w:val="28"/>
              </w:rPr>
              <w:t xml:space="preserve">  находящихся под опекой</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proofErr w:type="spellStart"/>
            <w:r>
              <w:rPr>
                <w:rFonts w:ascii="Times New Roman" w:hAnsi="Times New Roman" w:cs="Times New Roman"/>
                <w:sz w:val="28"/>
                <w:szCs w:val="28"/>
              </w:rPr>
              <w:t>Ежемесяч</w:t>
            </w:r>
            <w:proofErr w:type="spellEnd"/>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но</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Default="00CC025D" w:rsidP="00F409DE">
            <w:pPr>
              <w:jc w:val="center"/>
              <w:rPr>
                <w:rFonts w:ascii="Times New Roman" w:hAnsi="Times New Roman" w:cs="Times New Roman"/>
                <w:sz w:val="28"/>
                <w:szCs w:val="28"/>
              </w:rPr>
            </w:pPr>
            <w:r>
              <w:rPr>
                <w:rFonts w:ascii="Times New Roman" w:hAnsi="Times New Roman" w:cs="Times New Roman"/>
                <w:sz w:val="28"/>
                <w:szCs w:val="28"/>
              </w:rPr>
              <w:t xml:space="preserve"> Игонина Т.Н.</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4.2.10</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Распределение выпускников 9, 11 классов ОУ по каналам трудоустройства и обучения</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 xml:space="preserve">январь </w:t>
            </w:r>
          </w:p>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 xml:space="preserve">  сентябрь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w:t>
            </w:r>
            <w:r>
              <w:rPr>
                <w:rFonts w:ascii="Times New Roman" w:hAnsi="Times New Roman" w:cs="Times New Roman"/>
                <w:sz w:val="28"/>
                <w:szCs w:val="28"/>
              </w:rPr>
              <w:t>.</w:t>
            </w:r>
            <w:r w:rsidRPr="00F40A27">
              <w:rPr>
                <w:rFonts w:ascii="Times New Roman" w:hAnsi="Times New Roman" w:cs="Times New Roman"/>
                <w:sz w:val="28"/>
                <w:szCs w:val="28"/>
              </w:rPr>
              <w:t xml:space="preserve"> В</w:t>
            </w:r>
            <w:r>
              <w:rPr>
                <w:rFonts w:ascii="Times New Roman" w:hAnsi="Times New Roman" w:cs="Times New Roman"/>
                <w:sz w:val="28"/>
                <w:szCs w:val="28"/>
              </w:rPr>
              <w:t>.</w:t>
            </w:r>
            <w:r w:rsidRPr="00F40A27">
              <w:rPr>
                <w:rFonts w:ascii="Times New Roman" w:hAnsi="Times New Roman" w:cs="Times New Roman"/>
                <w:sz w:val="28"/>
                <w:szCs w:val="28"/>
              </w:rPr>
              <w:t xml:space="preserve"> </w:t>
            </w:r>
          </w:p>
        </w:tc>
      </w:tr>
      <w:tr w:rsidR="00F409DE" w:rsidRPr="00F40A27" w:rsidTr="00D56D48">
        <w:trPr>
          <w:gridAfter w:val="1"/>
          <w:wAfter w:w="57" w:type="dxa"/>
          <w:trHeight w:val="90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4.2.11</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Педагогических и руководящих кадров О</w:t>
            </w:r>
            <w:r>
              <w:rPr>
                <w:rFonts w:ascii="Times New Roman" w:hAnsi="Times New Roman" w:cs="Times New Roman"/>
                <w:sz w:val="28"/>
                <w:szCs w:val="28"/>
              </w:rPr>
              <w:t>О</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М</w:t>
            </w:r>
            <w:r w:rsidRPr="00F40A27">
              <w:rPr>
                <w:rFonts w:ascii="Times New Roman" w:hAnsi="Times New Roman" w:cs="Times New Roman"/>
                <w:sz w:val="28"/>
                <w:szCs w:val="28"/>
              </w:rPr>
              <w:t>арт</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p w:rsidR="00F409DE" w:rsidRPr="00F40A27" w:rsidRDefault="00F409DE" w:rsidP="00F409DE">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F409DE"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Самолова Е.В.</w:t>
            </w:r>
          </w:p>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Павельева Е.А.</w:t>
            </w:r>
          </w:p>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Лазарева Е.Г.</w:t>
            </w:r>
          </w:p>
        </w:tc>
      </w:tr>
      <w:tr w:rsidR="00F409DE" w:rsidRPr="00F40A27" w:rsidTr="00D56D48">
        <w:trPr>
          <w:gridAfter w:val="1"/>
          <w:wAfter w:w="57" w:type="dxa"/>
          <w:trHeight w:val="90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4.2.12</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Об участниках </w:t>
            </w:r>
            <w:r>
              <w:rPr>
                <w:rFonts w:ascii="Times New Roman" w:hAnsi="Times New Roman" w:cs="Times New Roman"/>
                <w:sz w:val="28"/>
                <w:szCs w:val="28"/>
              </w:rPr>
              <w:t xml:space="preserve">ОГЭ, </w:t>
            </w:r>
            <w:r w:rsidRPr="00F40A27">
              <w:rPr>
                <w:rFonts w:ascii="Times New Roman" w:hAnsi="Times New Roman" w:cs="Times New Roman"/>
                <w:sz w:val="28"/>
                <w:szCs w:val="28"/>
              </w:rPr>
              <w:t>ЕГЭ</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Февраль-апрель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И.В.</w:t>
            </w:r>
          </w:p>
        </w:tc>
      </w:tr>
      <w:tr w:rsidR="00F409DE" w:rsidRPr="00F40A27" w:rsidTr="00D56D48">
        <w:trPr>
          <w:gridAfter w:val="1"/>
          <w:wAfter w:w="57" w:type="dxa"/>
          <w:trHeight w:val="380"/>
        </w:trPr>
        <w:tc>
          <w:tcPr>
            <w:tcW w:w="16126" w:type="dxa"/>
            <w:gridSpan w:val="9"/>
            <w:tcBorders>
              <w:top w:val="single" w:sz="4" w:space="0" w:color="auto"/>
              <w:left w:val="single" w:sz="4" w:space="0" w:color="auto"/>
              <w:bottom w:val="single" w:sz="4" w:space="0" w:color="auto"/>
              <w:right w:val="single" w:sz="4" w:space="0" w:color="auto"/>
            </w:tcBorders>
            <w:hideMark/>
          </w:tcPr>
          <w:p w:rsidR="00F409DE" w:rsidRPr="00176E84" w:rsidRDefault="00F409DE" w:rsidP="00F409DE">
            <w:pPr>
              <w:jc w:val="center"/>
              <w:rPr>
                <w:rFonts w:ascii="Times New Roman" w:hAnsi="Times New Roman" w:cs="Times New Roman"/>
                <w:b/>
                <w:sz w:val="28"/>
                <w:szCs w:val="28"/>
              </w:rPr>
            </w:pPr>
            <w:r w:rsidRPr="00176E84">
              <w:rPr>
                <w:rFonts w:ascii="Times New Roman" w:hAnsi="Times New Roman" w:cs="Times New Roman"/>
                <w:b/>
                <w:sz w:val="28"/>
                <w:szCs w:val="28"/>
              </w:rPr>
              <w:t>4.3.Подготовка и сдача отчетов</w:t>
            </w:r>
          </w:p>
        </w:tc>
      </w:tr>
      <w:tr w:rsidR="00F409DE" w:rsidRPr="00F40A27" w:rsidTr="00D56D48">
        <w:trPr>
          <w:gridAfter w:val="1"/>
          <w:wAfter w:w="57" w:type="dxa"/>
          <w:trHeight w:val="94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4.3.1.</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AF2AA1" w:rsidP="00F409DE">
            <w:pPr>
              <w:rPr>
                <w:rFonts w:ascii="Times New Roman" w:hAnsi="Times New Roman" w:cs="Times New Roman"/>
                <w:sz w:val="28"/>
                <w:szCs w:val="28"/>
              </w:rPr>
            </w:pPr>
            <w:r>
              <w:rPr>
                <w:rFonts w:ascii="Times New Roman" w:hAnsi="Times New Roman" w:cs="Times New Roman"/>
                <w:sz w:val="28"/>
                <w:szCs w:val="28"/>
              </w:rPr>
              <w:t xml:space="preserve"> ОО-1</w:t>
            </w:r>
          </w:p>
          <w:p w:rsidR="00F409DE" w:rsidRPr="00F40A27" w:rsidRDefault="00F409DE" w:rsidP="00F409DE">
            <w:pPr>
              <w:rPr>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Сентябрь-октябрь</w:t>
            </w:r>
          </w:p>
        </w:tc>
        <w:tc>
          <w:tcPr>
            <w:tcW w:w="2693"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w:t>
            </w:r>
          </w:p>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AF2AA1" w:rsidRDefault="00AF2AA1" w:rsidP="00F409DE">
            <w:pPr>
              <w:jc w:val="center"/>
              <w:rPr>
                <w:rFonts w:ascii="Times New Roman" w:hAnsi="Times New Roman" w:cs="Times New Roman"/>
                <w:sz w:val="28"/>
                <w:szCs w:val="28"/>
              </w:rPr>
            </w:pPr>
            <w:r>
              <w:rPr>
                <w:rFonts w:ascii="Times New Roman" w:hAnsi="Times New Roman" w:cs="Times New Roman"/>
                <w:sz w:val="28"/>
                <w:szCs w:val="28"/>
              </w:rPr>
              <w:t>Павельева Е.А.</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w:t>
            </w:r>
            <w:r w:rsidRPr="00F40A27">
              <w:rPr>
                <w:rFonts w:ascii="Times New Roman" w:hAnsi="Times New Roman" w:cs="Times New Roman"/>
                <w:sz w:val="28"/>
                <w:szCs w:val="28"/>
              </w:rPr>
              <w:t xml:space="preserve"> </w:t>
            </w:r>
          </w:p>
        </w:tc>
      </w:tr>
      <w:tr w:rsidR="00F409DE" w:rsidRPr="00F40A27" w:rsidTr="00D56D48">
        <w:trPr>
          <w:gridAfter w:val="1"/>
          <w:wAfter w:w="57" w:type="dxa"/>
          <w:trHeight w:val="50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4.3.</w:t>
            </w:r>
            <w:r>
              <w:rPr>
                <w:rFonts w:ascii="Times New Roman" w:hAnsi="Times New Roman" w:cs="Times New Roman"/>
                <w:sz w:val="28"/>
                <w:szCs w:val="28"/>
              </w:rPr>
              <w:t>2</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Форма 1-НД</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О</w:t>
            </w:r>
            <w:r w:rsidRPr="00F40A27">
              <w:rPr>
                <w:rFonts w:ascii="Times New Roman" w:hAnsi="Times New Roman" w:cs="Times New Roman"/>
                <w:sz w:val="28"/>
                <w:szCs w:val="28"/>
              </w:rPr>
              <w:t>ктябрь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tc>
      </w:tr>
      <w:tr w:rsidR="00F409DE" w:rsidRPr="00F40A27" w:rsidTr="00D56D48">
        <w:trPr>
          <w:gridAfter w:val="1"/>
          <w:wAfter w:w="57" w:type="dxa"/>
          <w:trHeight w:val="38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AF2AA1">
            <w:pPr>
              <w:rPr>
                <w:rFonts w:ascii="Times New Roman" w:hAnsi="Times New Roman" w:cs="Times New Roman"/>
                <w:sz w:val="28"/>
                <w:szCs w:val="28"/>
              </w:rPr>
            </w:pPr>
            <w:r w:rsidRPr="00F40A27">
              <w:rPr>
                <w:rFonts w:ascii="Times New Roman" w:hAnsi="Times New Roman" w:cs="Times New Roman"/>
                <w:sz w:val="28"/>
                <w:szCs w:val="28"/>
              </w:rPr>
              <w:t>4.3.</w:t>
            </w:r>
            <w:r w:rsidR="00AF2AA1">
              <w:rPr>
                <w:rFonts w:ascii="Times New Roman" w:hAnsi="Times New Roman" w:cs="Times New Roman"/>
                <w:sz w:val="28"/>
                <w:szCs w:val="28"/>
              </w:rPr>
              <w:t>3</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AF2AA1" w:rsidP="00F409DE">
            <w:pPr>
              <w:rPr>
                <w:rFonts w:ascii="Times New Roman" w:hAnsi="Times New Roman" w:cs="Times New Roman"/>
                <w:sz w:val="28"/>
                <w:szCs w:val="28"/>
              </w:rPr>
            </w:pPr>
            <w:r>
              <w:rPr>
                <w:rFonts w:ascii="Times New Roman" w:hAnsi="Times New Roman" w:cs="Times New Roman"/>
                <w:sz w:val="28"/>
                <w:szCs w:val="28"/>
              </w:rPr>
              <w:t xml:space="preserve"> Отчет 85-к</w:t>
            </w:r>
          </w:p>
          <w:p w:rsidR="00F409DE" w:rsidRPr="00F40A27" w:rsidRDefault="00AF2AA1" w:rsidP="00F409D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09DE" w:rsidRPr="00F40A27">
              <w:rPr>
                <w:rFonts w:ascii="Times New Roman" w:hAnsi="Times New Roman" w:cs="Times New Roman"/>
                <w:sz w:val="28"/>
                <w:szCs w:val="28"/>
              </w:rPr>
              <w:t xml:space="preserve"> </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AF2AA1" w:rsidP="00F409D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Декабрь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w:t>
            </w:r>
            <w:r w:rsidRPr="00F40A27">
              <w:rPr>
                <w:rFonts w:ascii="Times New Roman" w:hAnsi="Times New Roman" w:cs="Times New Roman"/>
                <w:sz w:val="28"/>
                <w:szCs w:val="28"/>
              </w:rPr>
              <w:lastRenderedPageBreak/>
              <w:t>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0A27">
              <w:rPr>
                <w:rFonts w:ascii="Times New Roman" w:hAnsi="Times New Roman" w:cs="Times New Roman"/>
                <w:sz w:val="28"/>
                <w:szCs w:val="28"/>
              </w:rPr>
              <w:t>Лазарева Е.Г.</w:t>
            </w:r>
          </w:p>
        </w:tc>
      </w:tr>
      <w:tr w:rsidR="00F409DE" w:rsidRPr="00F40A27" w:rsidTr="00D56D48">
        <w:trPr>
          <w:gridAfter w:val="1"/>
          <w:wAfter w:w="57" w:type="dxa"/>
          <w:trHeight w:val="74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B817F4">
            <w:pPr>
              <w:rPr>
                <w:rFonts w:ascii="Times New Roman" w:hAnsi="Times New Roman" w:cs="Times New Roman"/>
                <w:sz w:val="28"/>
                <w:szCs w:val="28"/>
              </w:rPr>
            </w:pPr>
            <w:r w:rsidRPr="00F40A27">
              <w:rPr>
                <w:rFonts w:ascii="Times New Roman" w:hAnsi="Times New Roman" w:cs="Times New Roman"/>
                <w:sz w:val="28"/>
                <w:szCs w:val="28"/>
              </w:rPr>
              <w:lastRenderedPageBreak/>
              <w:t>4.3.</w:t>
            </w:r>
            <w:r w:rsidR="00B817F4">
              <w:rPr>
                <w:rFonts w:ascii="Times New Roman" w:hAnsi="Times New Roman" w:cs="Times New Roman"/>
                <w:sz w:val="28"/>
                <w:szCs w:val="28"/>
              </w:rPr>
              <w:t>4</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Анализ</w:t>
            </w:r>
            <w:r>
              <w:rPr>
                <w:rFonts w:ascii="Times New Roman" w:hAnsi="Times New Roman" w:cs="Times New Roman"/>
                <w:sz w:val="28"/>
                <w:szCs w:val="28"/>
              </w:rPr>
              <w:t xml:space="preserve"> списка</w:t>
            </w:r>
            <w:r w:rsidRPr="00F40A27">
              <w:rPr>
                <w:rFonts w:ascii="Times New Roman" w:hAnsi="Times New Roman" w:cs="Times New Roman"/>
                <w:sz w:val="28"/>
                <w:szCs w:val="28"/>
              </w:rPr>
              <w:t xml:space="preserve"> впервые выявленных детей, оставшихся без попечения родителей</w:t>
            </w:r>
            <w:r>
              <w:rPr>
                <w:rFonts w:ascii="Times New Roman" w:hAnsi="Times New Roman" w:cs="Times New Roman"/>
                <w:sz w:val="28"/>
                <w:szCs w:val="28"/>
              </w:rPr>
              <w:t>,</w:t>
            </w:r>
            <w:r w:rsidRPr="00F40A27">
              <w:rPr>
                <w:rFonts w:ascii="Times New Roman" w:hAnsi="Times New Roman" w:cs="Times New Roman"/>
                <w:sz w:val="28"/>
                <w:szCs w:val="28"/>
              </w:rPr>
              <w:t xml:space="preserve"> и их устройство</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Е</w:t>
            </w:r>
            <w:r w:rsidRPr="00F40A27">
              <w:rPr>
                <w:rFonts w:ascii="Times New Roman" w:hAnsi="Times New Roman" w:cs="Times New Roman"/>
                <w:sz w:val="28"/>
                <w:szCs w:val="28"/>
              </w:rPr>
              <w:t>жемесячно</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Отдел по опеке и попечительству</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AF2AA1" w:rsidP="00AF2AA1">
            <w:pPr>
              <w:jc w:val="center"/>
              <w:rPr>
                <w:rFonts w:ascii="Times New Roman" w:hAnsi="Times New Roman" w:cs="Times New Roman"/>
                <w:sz w:val="28"/>
                <w:szCs w:val="28"/>
              </w:rPr>
            </w:pPr>
            <w:r>
              <w:rPr>
                <w:rFonts w:ascii="Times New Roman" w:hAnsi="Times New Roman" w:cs="Times New Roman"/>
                <w:sz w:val="28"/>
                <w:szCs w:val="28"/>
              </w:rPr>
              <w:t>Игонина Т.Н.</w:t>
            </w:r>
            <w:r w:rsidR="00F409DE">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F409DE" w:rsidRPr="00F40A27" w:rsidTr="00D56D48">
        <w:trPr>
          <w:gridAfter w:val="1"/>
          <w:wAfter w:w="57" w:type="dxa"/>
          <w:trHeight w:val="58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B817F4">
            <w:pPr>
              <w:rPr>
                <w:rFonts w:ascii="Times New Roman" w:hAnsi="Times New Roman" w:cs="Times New Roman"/>
                <w:sz w:val="28"/>
                <w:szCs w:val="28"/>
              </w:rPr>
            </w:pPr>
            <w:r w:rsidRPr="00F40A27">
              <w:rPr>
                <w:rFonts w:ascii="Times New Roman" w:hAnsi="Times New Roman" w:cs="Times New Roman"/>
                <w:sz w:val="28"/>
                <w:szCs w:val="28"/>
              </w:rPr>
              <w:t>4.3.</w:t>
            </w:r>
            <w:r w:rsidR="00B817F4">
              <w:rPr>
                <w:rFonts w:ascii="Times New Roman" w:hAnsi="Times New Roman" w:cs="Times New Roman"/>
                <w:sz w:val="28"/>
                <w:szCs w:val="28"/>
              </w:rPr>
              <w:t>5</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О выплате опекунских пособий</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Е</w:t>
            </w:r>
            <w:r w:rsidRPr="00F40A27">
              <w:rPr>
                <w:rFonts w:ascii="Times New Roman" w:hAnsi="Times New Roman" w:cs="Times New Roman"/>
                <w:sz w:val="28"/>
                <w:szCs w:val="28"/>
              </w:rPr>
              <w:t>жемесячно</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Отдел по опеке и попечительству</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AF2AA1" w:rsidP="00AF2AA1">
            <w:pPr>
              <w:jc w:val="center"/>
              <w:rPr>
                <w:rFonts w:ascii="Times New Roman" w:hAnsi="Times New Roman" w:cs="Times New Roman"/>
                <w:sz w:val="28"/>
                <w:szCs w:val="28"/>
              </w:rPr>
            </w:pPr>
            <w:r>
              <w:rPr>
                <w:rFonts w:ascii="Times New Roman" w:hAnsi="Times New Roman" w:cs="Times New Roman"/>
                <w:sz w:val="28"/>
                <w:szCs w:val="28"/>
              </w:rPr>
              <w:t xml:space="preserve">Игонина Т.Н.  </w:t>
            </w:r>
            <w:r w:rsidR="00F409DE">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F409DE" w:rsidRPr="00F40A27" w:rsidTr="00D56D48">
        <w:trPr>
          <w:gridAfter w:val="1"/>
          <w:wAfter w:w="57" w:type="dxa"/>
          <w:trHeight w:val="361"/>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B817F4">
            <w:pPr>
              <w:rPr>
                <w:rFonts w:ascii="Times New Roman" w:hAnsi="Times New Roman" w:cs="Times New Roman"/>
                <w:sz w:val="28"/>
                <w:szCs w:val="28"/>
              </w:rPr>
            </w:pPr>
            <w:r w:rsidRPr="00F40A27">
              <w:rPr>
                <w:rFonts w:ascii="Times New Roman" w:hAnsi="Times New Roman" w:cs="Times New Roman"/>
                <w:sz w:val="28"/>
                <w:szCs w:val="28"/>
              </w:rPr>
              <w:t>4.3.</w:t>
            </w:r>
            <w:r w:rsidR="00B817F4">
              <w:rPr>
                <w:rFonts w:ascii="Times New Roman" w:hAnsi="Times New Roman" w:cs="Times New Roman"/>
                <w:sz w:val="28"/>
                <w:szCs w:val="28"/>
              </w:rPr>
              <w:t>6</w:t>
            </w:r>
            <w:r w:rsidRPr="00F40A27">
              <w:rPr>
                <w:rFonts w:ascii="Times New Roman" w:hAnsi="Times New Roman" w:cs="Times New Roman"/>
                <w:sz w:val="28"/>
                <w:szCs w:val="28"/>
              </w:rPr>
              <w:t>.</w:t>
            </w: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Отчет о работе отдела по  опек</w:t>
            </w:r>
            <w:r>
              <w:rPr>
                <w:rFonts w:ascii="Times New Roman" w:hAnsi="Times New Roman" w:cs="Times New Roman"/>
                <w:sz w:val="28"/>
                <w:szCs w:val="28"/>
              </w:rPr>
              <w:t>е и попечительству</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Ежемесячно</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Отдел по опеке и попечительству</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AF2AA1">
            <w:pPr>
              <w:jc w:val="center"/>
              <w:rPr>
                <w:rFonts w:ascii="Times New Roman" w:hAnsi="Times New Roman" w:cs="Times New Roman"/>
                <w:sz w:val="28"/>
                <w:szCs w:val="28"/>
              </w:rPr>
            </w:pPr>
            <w:r>
              <w:rPr>
                <w:rFonts w:ascii="Times New Roman" w:hAnsi="Times New Roman" w:cs="Times New Roman"/>
                <w:sz w:val="28"/>
                <w:szCs w:val="28"/>
              </w:rPr>
              <w:t xml:space="preserve"> </w:t>
            </w:r>
            <w:r w:rsidR="00AF2AA1">
              <w:rPr>
                <w:rFonts w:ascii="Times New Roman" w:hAnsi="Times New Roman" w:cs="Times New Roman"/>
                <w:sz w:val="28"/>
                <w:szCs w:val="28"/>
              </w:rPr>
              <w:t xml:space="preserve"> Игонина Т.Н.   </w:t>
            </w:r>
          </w:p>
        </w:tc>
      </w:tr>
      <w:tr w:rsidR="00F409DE" w:rsidRPr="00F40A27" w:rsidTr="00886F92">
        <w:trPr>
          <w:gridAfter w:val="1"/>
          <w:wAfter w:w="57" w:type="dxa"/>
          <w:trHeight w:val="3896"/>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4.3.</w:t>
            </w:r>
            <w:r w:rsidR="00B817F4">
              <w:rPr>
                <w:rFonts w:ascii="Times New Roman" w:hAnsi="Times New Roman" w:cs="Times New Roman"/>
                <w:sz w:val="28"/>
                <w:szCs w:val="28"/>
              </w:rPr>
              <w:t>7</w:t>
            </w:r>
            <w:r w:rsidRPr="00F40A27">
              <w:rPr>
                <w:rFonts w:ascii="Times New Roman" w:hAnsi="Times New Roman" w:cs="Times New Roman"/>
                <w:sz w:val="28"/>
                <w:szCs w:val="28"/>
              </w:rPr>
              <w:t>.</w:t>
            </w:r>
          </w:p>
          <w:p w:rsidR="00F409DE"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4.3.</w:t>
            </w:r>
            <w:r w:rsidR="00B817F4">
              <w:rPr>
                <w:rFonts w:ascii="Times New Roman" w:hAnsi="Times New Roman" w:cs="Times New Roman"/>
                <w:sz w:val="28"/>
                <w:szCs w:val="28"/>
              </w:rPr>
              <w:t>8</w:t>
            </w:r>
            <w:r w:rsidRPr="00F40A27">
              <w:rPr>
                <w:rFonts w:ascii="Times New Roman" w:hAnsi="Times New Roman" w:cs="Times New Roman"/>
                <w:sz w:val="28"/>
                <w:szCs w:val="28"/>
              </w:rPr>
              <w:t>.</w:t>
            </w:r>
          </w:p>
          <w:p w:rsidR="00F409DE" w:rsidRPr="00F40A27"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4.3.</w:t>
            </w:r>
            <w:r w:rsidR="00B817F4">
              <w:rPr>
                <w:rFonts w:ascii="Times New Roman" w:hAnsi="Times New Roman" w:cs="Times New Roman"/>
                <w:sz w:val="28"/>
                <w:szCs w:val="28"/>
              </w:rPr>
              <w:t>9</w:t>
            </w:r>
            <w:r w:rsidRPr="00F40A27">
              <w:rPr>
                <w:rFonts w:ascii="Times New Roman" w:hAnsi="Times New Roman" w:cs="Times New Roman"/>
                <w:sz w:val="28"/>
                <w:szCs w:val="28"/>
              </w:rPr>
              <w:t>.</w:t>
            </w:r>
          </w:p>
          <w:p w:rsidR="00F409DE" w:rsidRPr="00F40A27" w:rsidRDefault="00F409DE" w:rsidP="00F409DE">
            <w:pPr>
              <w:rPr>
                <w:rFonts w:ascii="Times New Roman" w:hAnsi="Times New Roman" w:cs="Times New Roman"/>
                <w:sz w:val="28"/>
                <w:szCs w:val="28"/>
              </w:rPr>
            </w:pPr>
          </w:p>
          <w:p w:rsidR="00F409DE"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4.3.1</w:t>
            </w:r>
            <w:r w:rsidR="00B817F4">
              <w:rPr>
                <w:rFonts w:ascii="Times New Roman" w:hAnsi="Times New Roman" w:cs="Times New Roman"/>
                <w:sz w:val="28"/>
                <w:szCs w:val="28"/>
              </w:rPr>
              <w:t>0</w:t>
            </w:r>
            <w:r w:rsidRPr="00F40A27">
              <w:rPr>
                <w:rFonts w:ascii="Times New Roman" w:hAnsi="Times New Roman" w:cs="Times New Roman"/>
                <w:sz w:val="28"/>
                <w:szCs w:val="28"/>
              </w:rPr>
              <w:t>.</w:t>
            </w:r>
          </w:p>
          <w:p w:rsidR="00F409DE" w:rsidRDefault="00F409DE" w:rsidP="00F409DE">
            <w:pPr>
              <w:rPr>
                <w:rFonts w:ascii="Times New Roman" w:hAnsi="Times New Roman" w:cs="Times New Roman"/>
                <w:sz w:val="28"/>
                <w:szCs w:val="28"/>
              </w:rPr>
            </w:pPr>
          </w:p>
          <w:p w:rsidR="00F409DE" w:rsidRDefault="00F409DE" w:rsidP="00F409DE">
            <w:pPr>
              <w:rPr>
                <w:rFonts w:ascii="Times New Roman" w:hAnsi="Times New Roman" w:cs="Times New Roman"/>
                <w:sz w:val="28"/>
                <w:szCs w:val="28"/>
              </w:rPr>
            </w:pPr>
            <w:r>
              <w:rPr>
                <w:rFonts w:ascii="Times New Roman" w:hAnsi="Times New Roman" w:cs="Times New Roman"/>
                <w:sz w:val="28"/>
                <w:szCs w:val="28"/>
              </w:rPr>
              <w:t>4</w:t>
            </w:r>
            <w:r w:rsidRPr="00F40A27">
              <w:rPr>
                <w:rFonts w:ascii="Times New Roman" w:hAnsi="Times New Roman" w:cs="Times New Roman"/>
                <w:sz w:val="28"/>
                <w:szCs w:val="28"/>
              </w:rPr>
              <w:t>.3.1</w:t>
            </w:r>
            <w:r w:rsidR="00B817F4">
              <w:rPr>
                <w:rFonts w:ascii="Times New Roman" w:hAnsi="Times New Roman" w:cs="Times New Roman"/>
                <w:sz w:val="28"/>
                <w:szCs w:val="28"/>
              </w:rPr>
              <w:t>1</w:t>
            </w:r>
          </w:p>
          <w:p w:rsidR="00F409DE" w:rsidRPr="00F40A27" w:rsidRDefault="00F409DE" w:rsidP="00F409DE">
            <w:pPr>
              <w:rPr>
                <w:rFonts w:ascii="Times New Roman" w:hAnsi="Times New Roman" w:cs="Times New Roman"/>
                <w:sz w:val="28"/>
                <w:szCs w:val="28"/>
              </w:rPr>
            </w:pPr>
          </w:p>
          <w:p w:rsidR="00F409DE"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p>
        </w:tc>
        <w:tc>
          <w:tcPr>
            <w:tcW w:w="7478" w:type="dxa"/>
            <w:gridSpan w:val="2"/>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both"/>
              <w:rPr>
                <w:rFonts w:ascii="Times New Roman" w:hAnsi="Times New Roman" w:cs="Times New Roman"/>
                <w:sz w:val="28"/>
                <w:szCs w:val="28"/>
              </w:rPr>
            </w:pPr>
            <w:r w:rsidRPr="00F40A27">
              <w:rPr>
                <w:rFonts w:ascii="Times New Roman" w:hAnsi="Times New Roman" w:cs="Times New Roman"/>
                <w:sz w:val="28"/>
                <w:szCs w:val="28"/>
              </w:rPr>
              <w:t xml:space="preserve">Анализ и отчет  по </w:t>
            </w:r>
            <w:proofErr w:type="gramStart"/>
            <w:r w:rsidRPr="00F40A27">
              <w:rPr>
                <w:rFonts w:ascii="Times New Roman" w:hAnsi="Times New Roman" w:cs="Times New Roman"/>
                <w:sz w:val="28"/>
                <w:szCs w:val="28"/>
              </w:rPr>
              <w:t>обучающимся</w:t>
            </w:r>
            <w:proofErr w:type="gramEnd"/>
            <w:r>
              <w:rPr>
                <w:rFonts w:ascii="Times New Roman" w:hAnsi="Times New Roman" w:cs="Times New Roman"/>
                <w:sz w:val="28"/>
                <w:szCs w:val="28"/>
              </w:rPr>
              <w:t>,</w:t>
            </w:r>
            <w:r w:rsidRPr="00F40A27">
              <w:rPr>
                <w:rFonts w:ascii="Times New Roman" w:hAnsi="Times New Roman" w:cs="Times New Roman"/>
                <w:sz w:val="28"/>
                <w:szCs w:val="28"/>
              </w:rPr>
              <w:t xml:space="preserve">   систематически пропускающим  и  уклоняющим</w:t>
            </w:r>
            <w:r>
              <w:rPr>
                <w:rFonts w:ascii="Times New Roman" w:hAnsi="Times New Roman" w:cs="Times New Roman"/>
                <w:sz w:val="28"/>
                <w:szCs w:val="28"/>
              </w:rPr>
              <w:t>ся от учебы.</w:t>
            </w:r>
          </w:p>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Реестр</w:t>
            </w:r>
            <w:r w:rsidRPr="00F40A27">
              <w:rPr>
                <w:rFonts w:ascii="Times New Roman" w:hAnsi="Times New Roman" w:cs="Times New Roman"/>
                <w:sz w:val="28"/>
                <w:szCs w:val="28"/>
              </w:rPr>
              <w:t xml:space="preserve">  не трудоустроившихся и не обучающихс</w:t>
            </w:r>
            <w:r>
              <w:rPr>
                <w:rFonts w:ascii="Times New Roman" w:hAnsi="Times New Roman" w:cs="Times New Roman"/>
                <w:sz w:val="28"/>
                <w:szCs w:val="28"/>
              </w:rPr>
              <w:t>я граждан в возрасте  до 18 лет.</w:t>
            </w:r>
          </w:p>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А</w:t>
            </w:r>
            <w:r w:rsidRPr="00F40A27">
              <w:rPr>
                <w:rFonts w:ascii="Times New Roman" w:hAnsi="Times New Roman" w:cs="Times New Roman"/>
                <w:sz w:val="28"/>
                <w:szCs w:val="28"/>
              </w:rPr>
              <w:t>нализ и отчёт  по организации горячего питания учащихся в МО</w:t>
            </w:r>
            <w:r>
              <w:rPr>
                <w:rFonts w:ascii="Times New Roman" w:hAnsi="Times New Roman" w:cs="Times New Roman"/>
                <w:sz w:val="28"/>
                <w:szCs w:val="28"/>
              </w:rPr>
              <w:t>О</w:t>
            </w:r>
          </w:p>
          <w:p w:rsidR="00F409DE"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Анализ и отчёт по итогам образовательной деятельности за первое и второе полугодие и итогам года</w:t>
            </w:r>
          </w:p>
          <w:p w:rsidR="00F409DE" w:rsidRPr="00F40A27" w:rsidRDefault="00F409DE" w:rsidP="00F409DE">
            <w:pPr>
              <w:rPr>
                <w:rFonts w:ascii="Times New Roman" w:hAnsi="Times New Roman" w:cs="Times New Roman"/>
                <w:b/>
                <w:color w:val="FF0000"/>
                <w:sz w:val="28"/>
                <w:szCs w:val="28"/>
              </w:rPr>
            </w:pPr>
            <w:r w:rsidRPr="00F40A27">
              <w:rPr>
                <w:rFonts w:ascii="Times New Roman" w:hAnsi="Times New Roman" w:cs="Times New Roman"/>
                <w:sz w:val="28"/>
                <w:szCs w:val="28"/>
              </w:rPr>
              <w:t>Финансовые отчёты  отдела планирования, контроля и отчётности по отдельному графику</w:t>
            </w:r>
          </w:p>
        </w:tc>
        <w:tc>
          <w:tcPr>
            <w:tcW w:w="2051" w:type="dxa"/>
            <w:gridSpan w:val="4"/>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Ежедневно, ежемесячно</w:t>
            </w:r>
          </w:p>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Е</w:t>
            </w:r>
            <w:r w:rsidRPr="00F40A27">
              <w:rPr>
                <w:rFonts w:ascii="Times New Roman" w:hAnsi="Times New Roman" w:cs="Times New Roman"/>
                <w:sz w:val="28"/>
                <w:szCs w:val="28"/>
              </w:rPr>
              <w:t>жемесячно</w:t>
            </w:r>
          </w:p>
          <w:p w:rsidR="00F409DE" w:rsidRPr="00F40A27" w:rsidRDefault="00F409DE" w:rsidP="00F409DE">
            <w:pPr>
              <w:jc w:val="center"/>
              <w:rPr>
                <w:rFonts w:ascii="Times New Roman" w:hAnsi="Times New Roman" w:cs="Times New Roman"/>
                <w:sz w:val="28"/>
                <w:szCs w:val="28"/>
              </w:rPr>
            </w:pP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Е</w:t>
            </w:r>
            <w:r w:rsidRPr="00F40A27">
              <w:rPr>
                <w:rFonts w:ascii="Times New Roman" w:hAnsi="Times New Roman" w:cs="Times New Roman"/>
                <w:sz w:val="28"/>
                <w:szCs w:val="28"/>
              </w:rPr>
              <w:t>жемесячно</w:t>
            </w:r>
            <w:r>
              <w:rPr>
                <w:rFonts w:ascii="Times New Roman" w:hAnsi="Times New Roman" w:cs="Times New Roman"/>
                <w:sz w:val="28"/>
                <w:szCs w:val="28"/>
              </w:rPr>
              <w:t>, еженедельно</w:t>
            </w:r>
          </w:p>
          <w:p w:rsidR="00F409DE"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Е</w:t>
            </w:r>
            <w:r w:rsidRPr="00F40A27">
              <w:rPr>
                <w:rFonts w:ascii="Times New Roman" w:hAnsi="Times New Roman" w:cs="Times New Roman"/>
                <w:sz w:val="28"/>
                <w:szCs w:val="28"/>
              </w:rPr>
              <w:t>жемесячно</w:t>
            </w:r>
          </w:p>
          <w:p w:rsidR="00F409DE" w:rsidRPr="00F40A27" w:rsidRDefault="00F409DE" w:rsidP="00F409DE">
            <w:pPr>
              <w:rPr>
                <w:rFonts w:ascii="Times New Roman" w:hAnsi="Times New Roman" w:cs="Times New Roman"/>
                <w:sz w:val="28"/>
                <w:szCs w:val="28"/>
              </w:rPr>
            </w:pPr>
          </w:p>
          <w:p w:rsidR="00F409DE" w:rsidRDefault="00F409DE" w:rsidP="00F409DE">
            <w:pPr>
              <w:rPr>
                <w:rFonts w:ascii="Times New Roman" w:hAnsi="Times New Roman" w:cs="Times New Roman"/>
                <w:sz w:val="28"/>
                <w:szCs w:val="28"/>
              </w:rPr>
            </w:pPr>
            <w:r>
              <w:rPr>
                <w:rFonts w:ascii="Times New Roman" w:hAnsi="Times New Roman" w:cs="Times New Roman"/>
                <w:sz w:val="28"/>
                <w:szCs w:val="28"/>
              </w:rPr>
              <w:t>Я</w:t>
            </w:r>
            <w:r w:rsidRPr="00F40A27">
              <w:rPr>
                <w:rFonts w:ascii="Times New Roman" w:hAnsi="Times New Roman" w:cs="Times New Roman"/>
                <w:sz w:val="28"/>
                <w:szCs w:val="28"/>
              </w:rPr>
              <w:t xml:space="preserve">нварь, </w:t>
            </w:r>
            <w:r>
              <w:rPr>
                <w:rFonts w:ascii="Times New Roman" w:hAnsi="Times New Roman" w:cs="Times New Roman"/>
                <w:sz w:val="28"/>
                <w:szCs w:val="28"/>
              </w:rPr>
              <w:t>и</w:t>
            </w:r>
            <w:r w:rsidRPr="00F40A27">
              <w:rPr>
                <w:rFonts w:ascii="Times New Roman" w:hAnsi="Times New Roman" w:cs="Times New Roman"/>
                <w:sz w:val="28"/>
                <w:szCs w:val="28"/>
              </w:rPr>
              <w:t>юнь</w:t>
            </w:r>
          </w:p>
          <w:p w:rsidR="00F409DE" w:rsidRPr="0035098B" w:rsidRDefault="00F409DE" w:rsidP="00F409DE">
            <w:pPr>
              <w:jc w:val="center"/>
              <w:rPr>
                <w:rFonts w:ascii="Times New Roman" w:hAnsi="Times New Roman" w:cs="Times New Roman"/>
                <w:sz w:val="28"/>
                <w:szCs w:val="28"/>
              </w:rPr>
            </w:pPr>
            <w:r>
              <w:rPr>
                <w:rFonts w:ascii="Times New Roman" w:hAnsi="Times New Roman" w:cs="Times New Roman"/>
                <w:sz w:val="28"/>
                <w:szCs w:val="28"/>
              </w:rPr>
              <w:t>По графику</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 общего и дополнительного образования</w:t>
            </w:r>
          </w:p>
          <w:p w:rsidR="00F409DE" w:rsidRPr="00F40A27"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p>
          <w:p w:rsidR="00F409DE"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О</w:t>
            </w:r>
            <w:r w:rsidRPr="00F40A27">
              <w:rPr>
                <w:rFonts w:ascii="Times New Roman" w:hAnsi="Times New Roman" w:cs="Times New Roman"/>
                <w:sz w:val="28"/>
                <w:szCs w:val="28"/>
              </w:rPr>
              <w:t>тдел планирования, контроля и отчётности</w:t>
            </w:r>
          </w:p>
        </w:tc>
        <w:tc>
          <w:tcPr>
            <w:tcW w:w="2835"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Pr="00F40A27" w:rsidRDefault="00F409DE" w:rsidP="00F409DE">
            <w:pPr>
              <w:jc w:val="center"/>
              <w:rPr>
                <w:rFonts w:ascii="Times New Roman" w:hAnsi="Times New Roman" w:cs="Times New Roman"/>
                <w:sz w:val="28"/>
                <w:szCs w:val="28"/>
              </w:rPr>
            </w:pP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Default="00F409DE" w:rsidP="00F409DE">
            <w:pPr>
              <w:jc w:val="center"/>
              <w:rPr>
                <w:rFonts w:ascii="Times New Roman" w:hAnsi="Times New Roman" w:cs="Times New Roman"/>
                <w:sz w:val="28"/>
                <w:szCs w:val="28"/>
              </w:rPr>
            </w:pP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Pr="00F40A27" w:rsidRDefault="00F409DE" w:rsidP="00F409DE">
            <w:pPr>
              <w:jc w:val="center"/>
              <w:rPr>
                <w:rFonts w:ascii="Times New Roman" w:hAnsi="Times New Roman" w:cs="Times New Roman"/>
                <w:sz w:val="28"/>
                <w:szCs w:val="28"/>
              </w:rPr>
            </w:pPr>
            <w:proofErr w:type="spellStart"/>
            <w:r>
              <w:rPr>
                <w:rFonts w:ascii="Times New Roman" w:hAnsi="Times New Roman" w:cs="Times New Roman"/>
                <w:sz w:val="28"/>
                <w:szCs w:val="28"/>
              </w:rPr>
              <w:t>Ладаева</w:t>
            </w:r>
            <w:proofErr w:type="spellEnd"/>
            <w:r>
              <w:rPr>
                <w:rFonts w:ascii="Times New Roman" w:hAnsi="Times New Roman" w:cs="Times New Roman"/>
                <w:sz w:val="28"/>
                <w:szCs w:val="28"/>
              </w:rPr>
              <w:t xml:space="preserve"> Е.В.</w:t>
            </w:r>
          </w:p>
          <w:p w:rsidR="00F409DE" w:rsidRPr="00F40A27" w:rsidRDefault="00F409DE" w:rsidP="00F409DE">
            <w:pPr>
              <w:jc w:val="center"/>
              <w:rPr>
                <w:rFonts w:ascii="Times New Roman" w:hAnsi="Times New Roman" w:cs="Times New Roman"/>
                <w:sz w:val="28"/>
                <w:szCs w:val="28"/>
              </w:rPr>
            </w:pPr>
          </w:p>
          <w:p w:rsidR="00F409DE" w:rsidRPr="00F40A27" w:rsidRDefault="00F409DE" w:rsidP="00F409DE">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И.В.</w:t>
            </w:r>
          </w:p>
          <w:p w:rsidR="00F409DE" w:rsidRDefault="00F409DE" w:rsidP="00F409DE">
            <w:pPr>
              <w:jc w:val="center"/>
              <w:rPr>
                <w:rFonts w:ascii="Times New Roman" w:hAnsi="Times New Roman" w:cs="Times New Roman"/>
                <w:sz w:val="28"/>
                <w:szCs w:val="28"/>
              </w:rPr>
            </w:pP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Ахтямова</w:t>
            </w:r>
            <w:proofErr w:type="spellEnd"/>
            <w:r>
              <w:rPr>
                <w:rFonts w:ascii="Times New Roman" w:hAnsi="Times New Roman" w:cs="Times New Roman"/>
                <w:sz w:val="28"/>
                <w:szCs w:val="28"/>
              </w:rPr>
              <w:t xml:space="preserve"> Т.В.</w:t>
            </w:r>
          </w:p>
        </w:tc>
      </w:tr>
      <w:tr w:rsidR="00F409DE" w:rsidRPr="00F40A27" w:rsidTr="00D56D48">
        <w:trPr>
          <w:gridAfter w:val="1"/>
          <w:wAfter w:w="57" w:type="dxa"/>
          <w:trHeight w:val="144"/>
        </w:trPr>
        <w:tc>
          <w:tcPr>
            <w:tcW w:w="16126" w:type="dxa"/>
            <w:gridSpan w:val="9"/>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sidRPr="00554BC4">
              <w:rPr>
                <w:rFonts w:ascii="Times New Roman" w:hAnsi="Times New Roman" w:cs="Times New Roman"/>
                <w:b/>
                <w:sz w:val="28"/>
                <w:szCs w:val="28"/>
              </w:rPr>
              <w:t>5. Организационно-управленческая деятельность</w:t>
            </w: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5.1.</w:t>
            </w:r>
          </w:p>
        </w:tc>
        <w:tc>
          <w:tcPr>
            <w:tcW w:w="15057" w:type="dxa"/>
            <w:gridSpan w:val="8"/>
            <w:tcBorders>
              <w:top w:val="single" w:sz="4" w:space="0" w:color="auto"/>
              <w:left w:val="single" w:sz="4" w:space="0" w:color="auto"/>
              <w:bottom w:val="single" w:sz="4" w:space="0" w:color="auto"/>
              <w:right w:val="single" w:sz="4" w:space="0" w:color="auto"/>
            </w:tcBorders>
            <w:hideMark/>
          </w:tcPr>
          <w:p w:rsidR="00F409DE" w:rsidRPr="006C0589" w:rsidRDefault="00F409DE" w:rsidP="00F409DE">
            <w:pPr>
              <w:jc w:val="center"/>
              <w:rPr>
                <w:rFonts w:ascii="Times New Roman" w:hAnsi="Times New Roman" w:cs="Times New Roman"/>
                <w:b/>
                <w:sz w:val="28"/>
                <w:szCs w:val="28"/>
              </w:rPr>
            </w:pPr>
            <w:r w:rsidRPr="006C0589">
              <w:rPr>
                <w:rFonts w:ascii="Times New Roman" w:hAnsi="Times New Roman" w:cs="Times New Roman"/>
                <w:b/>
                <w:sz w:val="28"/>
                <w:szCs w:val="28"/>
              </w:rPr>
              <w:t xml:space="preserve">  Коллегии Управления образования</w:t>
            </w:r>
            <w:r>
              <w:rPr>
                <w:rFonts w:ascii="Times New Roman" w:hAnsi="Times New Roman" w:cs="Times New Roman"/>
                <w:b/>
                <w:sz w:val="28"/>
                <w:szCs w:val="28"/>
              </w:rPr>
              <w:t xml:space="preserve"> (последний месяц квартала)</w:t>
            </w: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5.1.1</w:t>
            </w:r>
          </w:p>
        </w:tc>
        <w:tc>
          <w:tcPr>
            <w:tcW w:w="7544" w:type="dxa"/>
            <w:gridSpan w:val="3"/>
            <w:tcBorders>
              <w:top w:val="single" w:sz="4" w:space="0" w:color="auto"/>
              <w:left w:val="single" w:sz="4" w:space="0" w:color="auto"/>
              <w:bottom w:val="single" w:sz="4" w:space="0" w:color="auto"/>
              <w:right w:val="single" w:sz="4" w:space="0" w:color="auto"/>
            </w:tcBorders>
          </w:tcPr>
          <w:p w:rsidR="00E1660E" w:rsidRPr="00034939" w:rsidRDefault="00DB26D4" w:rsidP="00E1660E">
            <w:pPr>
              <w:jc w:val="both"/>
              <w:rPr>
                <w:rFonts w:ascii="Times New Roman" w:hAnsi="Times New Roman" w:cs="Times New Roman"/>
                <w:sz w:val="28"/>
                <w:szCs w:val="28"/>
              </w:rPr>
            </w:pPr>
            <w:r>
              <w:rPr>
                <w:rFonts w:ascii="Times New Roman" w:hAnsi="Times New Roman" w:cs="Times New Roman"/>
                <w:sz w:val="28"/>
                <w:szCs w:val="28"/>
              </w:rPr>
              <w:t>1</w:t>
            </w:r>
            <w:r w:rsidR="00F409DE">
              <w:rPr>
                <w:rFonts w:ascii="Times New Roman" w:hAnsi="Times New Roman" w:cs="Times New Roman"/>
                <w:sz w:val="28"/>
                <w:szCs w:val="28"/>
              </w:rPr>
              <w:t xml:space="preserve">. </w:t>
            </w:r>
            <w:r w:rsidR="00E1660E" w:rsidRPr="00034939">
              <w:rPr>
                <w:rFonts w:ascii="Times New Roman" w:hAnsi="Times New Roman" w:cs="Times New Roman"/>
                <w:sz w:val="28"/>
                <w:szCs w:val="28"/>
              </w:rPr>
              <w:t xml:space="preserve"> Система независимой оценки качества образования </w:t>
            </w:r>
            <w:r w:rsidR="00E1660E">
              <w:rPr>
                <w:rFonts w:ascii="Times New Roman" w:hAnsi="Times New Roman" w:cs="Times New Roman"/>
                <w:sz w:val="28"/>
                <w:szCs w:val="28"/>
              </w:rPr>
              <w:t>-</w:t>
            </w:r>
            <w:r w:rsidR="00E1660E" w:rsidRPr="00034939">
              <w:rPr>
                <w:rFonts w:ascii="Times New Roman" w:hAnsi="Times New Roman" w:cs="Times New Roman"/>
                <w:sz w:val="28"/>
                <w:szCs w:val="28"/>
              </w:rPr>
              <w:t xml:space="preserve"> залог совершенствования содержания и способов организации образовательного процесса в образовательных организациях.</w:t>
            </w:r>
          </w:p>
          <w:p w:rsidR="00F409DE" w:rsidRPr="00EC0FF0" w:rsidRDefault="00DB26D4" w:rsidP="004F7A4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2ABC">
              <w:rPr>
                <w:rFonts w:ascii="Times New Roman" w:hAnsi="Times New Roman" w:cs="Times New Roman"/>
                <w:sz w:val="28"/>
                <w:szCs w:val="28"/>
              </w:rPr>
              <w:t>2</w:t>
            </w:r>
            <w:r w:rsidR="00F409DE">
              <w:rPr>
                <w:rFonts w:ascii="Times New Roman" w:hAnsi="Times New Roman" w:cs="Times New Roman"/>
                <w:sz w:val="28"/>
                <w:szCs w:val="28"/>
              </w:rPr>
              <w:t xml:space="preserve">. </w:t>
            </w:r>
            <w:r w:rsidR="00E46D21">
              <w:rPr>
                <w:rFonts w:ascii="Times New Roman" w:hAnsi="Times New Roman" w:cs="Times New Roman"/>
                <w:sz w:val="28"/>
                <w:szCs w:val="28"/>
              </w:rPr>
              <w:t xml:space="preserve"> </w:t>
            </w:r>
            <w:r w:rsidR="004F7A4F">
              <w:rPr>
                <w:rFonts w:ascii="Times New Roman" w:hAnsi="Times New Roman" w:cs="Times New Roman"/>
                <w:sz w:val="28"/>
                <w:szCs w:val="28"/>
              </w:rPr>
              <w:t>Об о</w:t>
            </w:r>
            <w:r w:rsidR="00E46D21">
              <w:rPr>
                <w:rFonts w:ascii="Times New Roman" w:hAnsi="Times New Roman" w:cs="Times New Roman"/>
                <w:sz w:val="28"/>
                <w:szCs w:val="28"/>
              </w:rPr>
              <w:t>рганизаци</w:t>
            </w:r>
            <w:r w:rsidR="004F7A4F">
              <w:rPr>
                <w:rFonts w:ascii="Times New Roman" w:hAnsi="Times New Roman" w:cs="Times New Roman"/>
                <w:sz w:val="28"/>
                <w:szCs w:val="28"/>
              </w:rPr>
              <w:t xml:space="preserve">и работы по противодействию коррупции </w:t>
            </w:r>
            <w:r w:rsidR="00E46D21">
              <w:rPr>
                <w:rFonts w:ascii="Times New Roman" w:hAnsi="Times New Roman" w:cs="Times New Roman"/>
                <w:sz w:val="28"/>
                <w:szCs w:val="28"/>
              </w:rPr>
              <w:t xml:space="preserve"> </w:t>
            </w:r>
            <w:r w:rsidR="00F409DE">
              <w:rPr>
                <w:rFonts w:ascii="Times New Roman" w:hAnsi="Times New Roman" w:cs="Times New Roman"/>
                <w:sz w:val="28"/>
                <w:szCs w:val="28"/>
              </w:rPr>
              <w:t xml:space="preserve"> в образовательных   организациях  МО «Вешкаймский район»</w:t>
            </w:r>
            <w:r w:rsidR="00C21ACD">
              <w:rPr>
                <w:rFonts w:ascii="Times New Roman" w:hAnsi="Times New Roman" w:cs="Times New Roman"/>
                <w:sz w:val="28"/>
                <w:szCs w:val="28"/>
              </w:rPr>
              <w:t>.</w:t>
            </w:r>
            <w:r w:rsidR="00F409DE">
              <w:rPr>
                <w:rFonts w:ascii="Times New Roman" w:hAnsi="Times New Roman" w:cs="Times New Roman"/>
                <w:sz w:val="28"/>
                <w:szCs w:val="28"/>
              </w:rPr>
              <w:t xml:space="preserve"> </w:t>
            </w:r>
            <w:r w:rsidR="00C21ACD">
              <w:rPr>
                <w:rFonts w:ascii="Times New Roman" w:hAnsi="Times New Roman" w:cs="Times New Roman"/>
                <w:sz w:val="28"/>
                <w:szCs w:val="28"/>
              </w:rPr>
              <w:t xml:space="preserve"> </w:t>
            </w:r>
            <w:r w:rsidR="00F409DE">
              <w:rPr>
                <w:rFonts w:ascii="Times New Roman" w:hAnsi="Times New Roman" w:cs="Times New Roman"/>
                <w:sz w:val="28"/>
                <w:szCs w:val="28"/>
              </w:rPr>
              <w:t xml:space="preserve"> </w:t>
            </w:r>
            <w:r w:rsidR="00F409DE" w:rsidRPr="00034939">
              <w:rPr>
                <w:rFonts w:ascii="Times New Roman" w:hAnsi="Times New Roman" w:cs="Times New Roman"/>
                <w:sz w:val="28"/>
                <w:szCs w:val="28"/>
              </w:rPr>
              <w:t xml:space="preserve"> </w:t>
            </w:r>
            <w:r w:rsidR="00BE3299">
              <w:rPr>
                <w:rFonts w:ascii="Times New Roman" w:hAnsi="Times New Roman" w:cs="Times New Roman"/>
                <w:sz w:val="28"/>
                <w:szCs w:val="28"/>
              </w:rPr>
              <w:t xml:space="preserve"> </w:t>
            </w:r>
          </w:p>
        </w:tc>
        <w:tc>
          <w:tcPr>
            <w:tcW w:w="1985" w:type="dxa"/>
            <w:gridSpan w:val="3"/>
            <w:tcBorders>
              <w:top w:val="single" w:sz="4" w:space="0" w:color="auto"/>
              <w:left w:val="single" w:sz="4" w:space="0" w:color="auto"/>
              <w:bottom w:val="single" w:sz="4" w:space="0" w:color="auto"/>
              <w:right w:val="single" w:sz="4" w:space="0" w:color="auto"/>
            </w:tcBorders>
          </w:tcPr>
          <w:p w:rsidR="00F409DE" w:rsidRPr="00F40A27" w:rsidRDefault="00F409DE" w:rsidP="00E1660E">
            <w:pPr>
              <w:rPr>
                <w:rFonts w:ascii="Times New Roman" w:hAnsi="Times New Roman" w:cs="Times New Roman"/>
                <w:sz w:val="28"/>
                <w:szCs w:val="28"/>
              </w:rPr>
            </w:pPr>
            <w:r w:rsidRPr="00F40A27">
              <w:rPr>
                <w:rFonts w:ascii="Times New Roman" w:hAnsi="Times New Roman" w:cs="Times New Roman"/>
                <w:sz w:val="28"/>
                <w:szCs w:val="28"/>
              </w:rPr>
              <w:lastRenderedPageBreak/>
              <w:t xml:space="preserve">   </w:t>
            </w:r>
            <w:r w:rsidR="00E1660E">
              <w:rPr>
                <w:rFonts w:ascii="Times New Roman" w:hAnsi="Times New Roman" w:cs="Times New Roman"/>
                <w:sz w:val="28"/>
                <w:szCs w:val="28"/>
              </w:rPr>
              <w:t xml:space="preserve">    </w:t>
            </w:r>
            <w:r>
              <w:rPr>
                <w:rFonts w:ascii="Times New Roman" w:hAnsi="Times New Roman" w:cs="Times New Roman"/>
                <w:sz w:val="28"/>
                <w:szCs w:val="28"/>
              </w:rPr>
              <w:t xml:space="preserve"> Март</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Архипова Т.Н.</w:t>
            </w:r>
          </w:p>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С</w:t>
            </w:r>
            <w:r>
              <w:rPr>
                <w:rFonts w:ascii="Times New Roman" w:hAnsi="Times New Roman" w:cs="Times New Roman"/>
                <w:sz w:val="28"/>
                <w:szCs w:val="28"/>
              </w:rPr>
              <w:t>амолова Е.В.</w:t>
            </w:r>
          </w:p>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w:t>
            </w:r>
          </w:p>
        </w:tc>
      </w:tr>
      <w:tr w:rsidR="00F409DE"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lastRenderedPageBreak/>
              <w:t>5.1.2.</w:t>
            </w:r>
          </w:p>
          <w:p w:rsidR="00F409DE" w:rsidRPr="00F40A27" w:rsidRDefault="00F409DE" w:rsidP="00F409DE">
            <w:pPr>
              <w:rPr>
                <w:rFonts w:ascii="Times New Roman" w:hAnsi="Times New Roman" w:cs="Times New Roman"/>
                <w:sz w:val="28"/>
                <w:szCs w:val="28"/>
              </w:rPr>
            </w:pPr>
          </w:p>
        </w:tc>
        <w:tc>
          <w:tcPr>
            <w:tcW w:w="7544" w:type="dxa"/>
            <w:gridSpan w:val="3"/>
            <w:tcBorders>
              <w:top w:val="single" w:sz="4" w:space="0" w:color="auto"/>
              <w:left w:val="single" w:sz="4" w:space="0" w:color="auto"/>
              <w:bottom w:val="single" w:sz="4" w:space="0" w:color="auto"/>
              <w:right w:val="single" w:sz="4" w:space="0" w:color="auto"/>
            </w:tcBorders>
          </w:tcPr>
          <w:p w:rsidR="00F409DE" w:rsidRDefault="00F409DE" w:rsidP="00F409DE">
            <w:pPr>
              <w:pStyle w:val="a5"/>
              <w:jc w:val="both"/>
              <w:rPr>
                <w:rFonts w:ascii="Times New Roman" w:hAnsi="Times New Roman"/>
                <w:sz w:val="28"/>
                <w:szCs w:val="28"/>
              </w:rPr>
            </w:pPr>
            <w:r>
              <w:rPr>
                <w:rFonts w:ascii="Times New Roman" w:hAnsi="Times New Roman"/>
                <w:sz w:val="28"/>
                <w:szCs w:val="28"/>
              </w:rPr>
              <w:t>1.</w:t>
            </w:r>
            <w:r w:rsidRPr="00F40A27">
              <w:rPr>
                <w:rFonts w:ascii="Times New Roman" w:hAnsi="Times New Roman"/>
                <w:sz w:val="28"/>
                <w:szCs w:val="28"/>
              </w:rPr>
              <w:t xml:space="preserve"> </w:t>
            </w:r>
            <w:r>
              <w:rPr>
                <w:rFonts w:ascii="Times New Roman" w:hAnsi="Times New Roman"/>
                <w:sz w:val="28"/>
                <w:szCs w:val="28"/>
              </w:rPr>
              <w:t>Об и</w:t>
            </w:r>
            <w:r w:rsidRPr="00F40A27">
              <w:rPr>
                <w:rFonts w:ascii="Times New Roman" w:hAnsi="Times New Roman"/>
                <w:sz w:val="28"/>
                <w:szCs w:val="28"/>
              </w:rPr>
              <w:t>тог</w:t>
            </w:r>
            <w:r>
              <w:rPr>
                <w:rFonts w:ascii="Times New Roman" w:hAnsi="Times New Roman"/>
                <w:sz w:val="28"/>
                <w:szCs w:val="28"/>
              </w:rPr>
              <w:t>ах</w:t>
            </w:r>
            <w:r w:rsidRPr="00F40A27">
              <w:rPr>
                <w:rFonts w:ascii="Times New Roman" w:hAnsi="Times New Roman"/>
                <w:sz w:val="28"/>
                <w:szCs w:val="28"/>
              </w:rPr>
              <w:t xml:space="preserve"> образовател</w:t>
            </w:r>
            <w:r>
              <w:rPr>
                <w:rFonts w:ascii="Times New Roman" w:hAnsi="Times New Roman"/>
                <w:sz w:val="28"/>
                <w:szCs w:val="28"/>
              </w:rPr>
              <w:t>ьной деятельности за 201</w:t>
            </w:r>
            <w:r w:rsidR="000B28D9">
              <w:rPr>
                <w:rFonts w:ascii="Times New Roman" w:hAnsi="Times New Roman"/>
                <w:sz w:val="28"/>
                <w:szCs w:val="28"/>
              </w:rPr>
              <w:t>6</w:t>
            </w:r>
            <w:r>
              <w:rPr>
                <w:rFonts w:ascii="Times New Roman" w:hAnsi="Times New Roman"/>
                <w:sz w:val="28"/>
                <w:szCs w:val="28"/>
              </w:rPr>
              <w:t>-201</w:t>
            </w:r>
            <w:r w:rsidR="000B28D9">
              <w:rPr>
                <w:rFonts w:ascii="Times New Roman" w:hAnsi="Times New Roman"/>
                <w:sz w:val="28"/>
                <w:szCs w:val="28"/>
              </w:rPr>
              <w:t>7</w:t>
            </w:r>
            <w:r>
              <w:rPr>
                <w:rFonts w:ascii="Times New Roman" w:hAnsi="Times New Roman"/>
                <w:sz w:val="28"/>
                <w:szCs w:val="28"/>
              </w:rPr>
              <w:t xml:space="preserve"> учебный год и задачи на 201</w:t>
            </w:r>
            <w:r w:rsidR="000B28D9">
              <w:rPr>
                <w:rFonts w:ascii="Times New Roman" w:hAnsi="Times New Roman"/>
                <w:sz w:val="28"/>
                <w:szCs w:val="28"/>
              </w:rPr>
              <w:t>7</w:t>
            </w:r>
            <w:r>
              <w:rPr>
                <w:rFonts w:ascii="Times New Roman" w:hAnsi="Times New Roman"/>
                <w:sz w:val="28"/>
                <w:szCs w:val="28"/>
              </w:rPr>
              <w:t>-201</w:t>
            </w:r>
            <w:r w:rsidR="000B28D9">
              <w:rPr>
                <w:rFonts w:ascii="Times New Roman" w:hAnsi="Times New Roman"/>
                <w:sz w:val="28"/>
                <w:szCs w:val="28"/>
              </w:rPr>
              <w:t>8</w:t>
            </w:r>
            <w:r>
              <w:rPr>
                <w:rFonts w:ascii="Times New Roman" w:hAnsi="Times New Roman"/>
                <w:sz w:val="28"/>
                <w:szCs w:val="28"/>
              </w:rPr>
              <w:t xml:space="preserve"> учебный год.</w:t>
            </w:r>
          </w:p>
          <w:p w:rsidR="00F409DE" w:rsidRPr="00A55536" w:rsidRDefault="00F409DE" w:rsidP="00F409DE">
            <w:pPr>
              <w:pStyle w:val="a5"/>
              <w:jc w:val="both"/>
              <w:rPr>
                <w:rFonts w:ascii="Times New Roman" w:hAnsi="Times New Roman"/>
                <w:sz w:val="28"/>
                <w:szCs w:val="28"/>
              </w:rPr>
            </w:pPr>
            <w:r>
              <w:rPr>
                <w:rFonts w:ascii="Times New Roman" w:hAnsi="Times New Roman"/>
                <w:sz w:val="28"/>
                <w:szCs w:val="28"/>
              </w:rPr>
              <w:t xml:space="preserve">2. О муниципальной системе обеспечения конституционных прав детей с ОВЗ и детей-инвалидов на получение доступного качественного образования. </w:t>
            </w:r>
            <w:r w:rsidRPr="00A55536">
              <w:rPr>
                <w:rFonts w:ascii="Times New Roman" w:hAnsi="Times New Roman"/>
                <w:sz w:val="28"/>
                <w:szCs w:val="28"/>
              </w:rPr>
              <w:t>Внедрение   ФГОС  для детей с ОВЗ.</w:t>
            </w:r>
          </w:p>
          <w:p w:rsidR="00F409DE" w:rsidRDefault="00F409DE" w:rsidP="00F409DE">
            <w:pPr>
              <w:pStyle w:val="a5"/>
              <w:jc w:val="both"/>
              <w:rPr>
                <w:rFonts w:ascii="Times New Roman" w:hAnsi="Times New Roman"/>
                <w:sz w:val="28"/>
                <w:szCs w:val="28"/>
              </w:rPr>
            </w:pPr>
            <w:r>
              <w:rPr>
                <w:rFonts w:ascii="Times New Roman" w:hAnsi="Times New Roman"/>
                <w:sz w:val="28"/>
                <w:szCs w:val="28"/>
              </w:rPr>
              <w:t xml:space="preserve">3. Об организации </w:t>
            </w:r>
            <w:r w:rsidR="003A7652">
              <w:rPr>
                <w:rFonts w:ascii="Times New Roman" w:hAnsi="Times New Roman"/>
                <w:sz w:val="28"/>
                <w:szCs w:val="28"/>
              </w:rPr>
              <w:t xml:space="preserve"> индивидуально-профилактической работы </w:t>
            </w:r>
            <w:proofErr w:type="gramStart"/>
            <w:r w:rsidR="003A7652">
              <w:rPr>
                <w:rFonts w:ascii="Times New Roman" w:hAnsi="Times New Roman"/>
                <w:sz w:val="28"/>
                <w:szCs w:val="28"/>
              </w:rPr>
              <w:t>с</w:t>
            </w:r>
            <w:proofErr w:type="gramEnd"/>
            <w:r w:rsidR="003A7652">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образовательных организациях МО «Вешкаймский район». </w:t>
            </w:r>
          </w:p>
          <w:p w:rsidR="00F409DE" w:rsidRPr="00F40A27" w:rsidRDefault="00F409DE" w:rsidP="00A46041">
            <w:pPr>
              <w:pStyle w:val="a5"/>
              <w:jc w:val="both"/>
              <w:rPr>
                <w:rFonts w:ascii="Times New Roman" w:hAnsi="Times New Roman"/>
                <w:sz w:val="28"/>
                <w:szCs w:val="28"/>
              </w:rPr>
            </w:pPr>
            <w:r>
              <w:rPr>
                <w:rFonts w:ascii="Times New Roman" w:hAnsi="Times New Roman"/>
                <w:sz w:val="28"/>
                <w:szCs w:val="28"/>
              </w:rPr>
              <w:t>4. О предоставлении прав</w:t>
            </w:r>
            <w:r w:rsidR="00A46041">
              <w:rPr>
                <w:rFonts w:ascii="Times New Roman" w:hAnsi="Times New Roman"/>
                <w:sz w:val="28"/>
                <w:szCs w:val="28"/>
              </w:rPr>
              <w:t>а</w:t>
            </w:r>
            <w:r>
              <w:rPr>
                <w:rFonts w:ascii="Times New Roman" w:hAnsi="Times New Roman"/>
                <w:sz w:val="28"/>
                <w:szCs w:val="28"/>
              </w:rPr>
              <w:t xml:space="preserve">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w:t>
            </w:r>
            <w:r w:rsidR="00A46041">
              <w:rPr>
                <w:rFonts w:ascii="Times New Roman" w:hAnsi="Times New Roman"/>
                <w:sz w:val="28"/>
                <w:szCs w:val="28"/>
              </w:rPr>
              <w:t>обще</w:t>
            </w:r>
            <w:r>
              <w:rPr>
                <w:rFonts w:ascii="Times New Roman" w:hAnsi="Times New Roman"/>
                <w:sz w:val="28"/>
                <w:szCs w:val="28"/>
              </w:rPr>
              <w:t>обр</w:t>
            </w:r>
            <w:r w:rsidR="00A46041">
              <w:rPr>
                <w:rFonts w:ascii="Times New Roman" w:hAnsi="Times New Roman"/>
                <w:sz w:val="28"/>
                <w:szCs w:val="28"/>
              </w:rPr>
              <w:t>азовательных организаций на изучение истории, культуры и языка родного народа.</w:t>
            </w:r>
          </w:p>
        </w:tc>
        <w:tc>
          <w:tcPr>
            <w:tcW w:w="1985" w:type="dxa"/>
            <w:gridSpan w:val="3"/>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Июнь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p w:rsidR="00F409DE" w:rsidRPr="00F40A27" w:rsidRDefault="00F409DE" w:rsidP="00F409DE">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Pr="00F40A27" w:rsidRDefault="00F409DE" w:rsidP="00F409DE">
            <w:pPr>
              <w:jc w:val="center"/>
              <w:rPr>
                <w:rFonts w:ascii="Times New Roman" w:hAnsi="Times New Roman" w:cs="Times New Roman"/>
                <w:sz w:val="28"/>
                <w:szCs w:val="28"/>
              </w:rPr>
            </w:pPr>
          </w:p>
        </w:tc>
      </w:tr>
      <w:tr w:rsidR="00F409DE" w:rsidRPr="00F40A27" w:rsidTr="006A6792">
        <w:trPr>
          <w:gridAfter w:val="1"/>
          <w:wAfter w:w="57" w:type="dxa"/>
          <w:trHeight w:val="4922"/>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lastRenderedPageBreak/>
              <w:t>5.1.3.</w:t>
            </w:r>
          </w:p>
        </w:tc>
        <w:tc>
          <w:tcPr>
            <w:tcW w:w="7544" w:type="dxa"/>
            <w:gridSpan w:val="3"/>
            <w:tcBorders>
              <w:top w:val="single" w:sz="4" w:space="0" w:color="auto"/>
              <w:left w:val="single" w:sz="4" w:space="0" w:color="auto"/>
              <w:bottom w:val="single" w:sz="4" w:space="0" w:color="auto"/>
              <w:right w:val="single" w:sz="4" w:space="0" w:color="auto"/>
            </w:tcBorders>
          </w:tcPr>
          <w:p w:rsidR="00F409DE" w:rsidRDefault="00F409DE" w:rsidP="00F409DE">
            <w:pPr>
              <w:pStyle w:val="a5"/>
              <w:jc w:val="both"/>
              <w:rPr>
                <w:rFonts w:ascii="Times New Roman" w:hAnsi="Times New Roman"/>
                <w:bCs/>
                <w:sz w:val="28"/>
                <w:szCs w:val="28"/>
              </w:rPr>
            </w:pPr>
            <w:r w:rsidRPr="00F40A27">
              <w:rPr>
                <w:rFonts w:ascii="Times New Roman" w:hAnsi="Times New Roman"/>
                <w:bCs/>
                <w:sz w:val="28"/>
                <w:szCs w:val="28"/>
              </w:rPr>
              <w:t xml:space="preserve">1.Об </w:t>
            </w:r>
            <w:r>
              <w:rPr>
                <w:rFonts w:ascii="Times New Roman" w:hAnsi="Times New Roman"/>
                <w:bCs/>
                <w:sz w:val="28"/>
                <w:szCs w:val="28"/>
              </w:rPr>
              <w:t xml:space="preserve">организации образовательного процесса </w:t>
            </w:r>
            <w:r>
              <w:rPr>
                <w:rFonts w:ascii="Times New Roman" w:hAnsi="Times New Roman"/>
                <w:sz w:val="28"/>
                <w:szCs w:val="28"/>
              </w:rPr>
              <w:t>в</w:t>
            </w:r>
            <w:r w:rsidRPr="00F40A27">
              <w:rPr>
                <w:rFonts w:ascii="Times New Roman" w:hAnsi="Times New Roman"/>
                <w:bCs/>
                <w:sz w:val="28"/>
                <w:szCs w:val="28"/>
              </w:rPr>
              <w:t xml:space="preserve"> 201</w:t>
            </w:r>
            <w:r w:rsidR="000B28D9">
              <w:rPr>
                <w:rFonts w:ascii="Times New Roman" w:hAnsi="Times New Roman"/>
                <w:bCs/>
                <w:sz w:val="28"/>
                <w:szCs w:val="28"/>
              </w:rPr>
              <w:t>7</w:t>
            </w:r>
            <w:r>
              <w:rPr>
                <w:rFonts w:ascii="Times New Roman" w:hAnsi="Times New Roman"/>
                <w:bCs/>
                <w:sz w:val="28"/>
                <w:szCs w:val="28"/>
              </w:rPr>
              <w:t>-201</w:t>
            </w:r>
            <w:r w:rsidR="000B28D9">
              <w:rPr>
                <w:rFonts w:ascii="Times New Roman" w:hAnsi="Times New Roman"/>
                <w:bCs/>
                <w:sz w:val="28"/>
                <w:szCs w:val="28"/>
              </w:rPr>
              <w:t>8</w:t>
            </w:r>
            <w:r>
              <w:rPr>
                <w:rFonts w:ascii="Times New Roman" w:hAnsi="Times New Roman"/>
                <w:bCs/>
                <w:sz w:val="28"/>
                <w:szCs w:val="28"/>
              </w:rPr>
              <w:t xml:space="preserve"> учебном </w:t>
            </w:r>
            <w:r w:rsidRPr="00F40A27">
              <w:rPr>
                <w:rFonts w:ascii="Times New Roman" w:hAnsi="Times New Roman"/>
                <w:bCs/>
                <w:sz w:val="28"/>
                <w:szCs w:val="28"/>
              </w:rPr>
              <w:t>год</w:t>
            </w:r>
            <w:r>
              <w:rPr>
                <w:rFonts w:ascii="Times New Roman" w:hAnsi="Times New Roman"/>
                <w:bCs/>
                <w:sz w:val="28"/>
                <w:szCs w:val="28"/>
              </w:rPr>
              <w:t>у</w:t>
            </w:r>
            <w:r w:rsidRPr="00F40A27">
              <w:rPr>
                <w:rFonts w:ascii="Times New Roman" w:hAnsi="Times New Roman"/>
                <w:bCs/>
                <w:sz w:val="28"/>
                <w:szCs w:val="28"/>
              </w:rPr>
              <w:t>.</w:t>
            </w:r>
            <w:r>
              <w:rPr>
                <w:rFonts w:ascii="Times New Roman" w:hAnsi="Times New Roman"/>
                <w:bCs/>
                <w:sz w:val="28"/>
                <w:szCs w:val="28"/>
              </w:rPr>
              <w:t xml:space="preserve"> Организованное начало 201</w:t>
            </w:r>
            <w:r w:rsidR="000B28D9">
              <w:rPr>
                <w:rFonts w:ascii="Times New Roman" w:hAnsi="Times New Roman"/>
                <w:bCs/>
                <w:sz w:val="28"/>
                <w:szCs w:val="28"/>
              </w:rPr>
              <w:t>7</w:t>
            </w:r>
            <w:r>
              <w:rPr>
                <w:rFonts w:ascii="Times New Roman" w:hAnsi="Times New Roman"/>
                <w:bCs/>
                <w:sz w:val="28"/>
                <w:szCs w:val="28"/>
              </w:rPr>
              <w:t>-201</w:t>
            </w:r>
            <w:r w:rsidR="000B28D9">
              <w:rPr>
                <w:rFonts w:ascii="Times New Roman" w:hAnsi="Times New Roman"/>
                <w:bCs/>
                <w:sz w:val="28"/>
                <w:szCs w:val="28"/>
              </w:rPr>
              <w:t>8</w:t>
            </w:r>
            <w:r>
              <w:rPr>
                <w:rFonts w:ascii="Times New Roman" w:hAnsi="Times New Roman"/>
                <w:bCs/>
                <w:sz w:val="28"/>
                <w:szCs w:val="28"/>
              </w:rPr>
              <w:t xml:space="preserve"> учебного года.</w:t>
            </w:r>
          </w:p>
          <w:p w:rsidR="00F409DE" w:rsidRDefault="00F409DE" w:rsidP="00F409DE">
            <w:pPr>
              <w:pStyle w:val="a5"/>
              <w:jc w:val="both"/>
              <w:rPr>
                <w:rFonts w:ascii="Times New Roman" w:hAnsi="Times New Roman"/>
                <w:sz w:val="28"/>
                <w:szCs w:val="28"/>
              </w:rPr>
            </w:pPr>
            <w:r>
              <w:rPr>
                <w:rFonts w:ascii="Times New Roman" w:hAnsi="Times New Roman"/>
                <w:sz w:val="28"/>
                <w:szCs w:val="28"/>
              </w:rPr>
              <w:t xml:space="preserve">2. Об итогах государственной итоговой аттестации с использованием </w:t>
            </w:r>
            <w:proofErr w:type="gramStart"/>
            <w:r>
              <w:rPr>
                <w:rFonts w:ascii="Times New Roman" w:hAnsi="Times New Roman"/>
                <w:sz w:val="28"/>
                <w:szCs w:val="28"/>
              </w:rPr>
              <w:t>механизма независимой оценки качества знаний выпускников</w:t>
            </w:r>
            <w:proofErr w:type="gramEnd"/>
            <w:r>
              <w:rPr>
                <w:rFonts w:ascii="Times New Roman" w:hAnsi="Times New Roman"/>
                <w:sz w:val="28"/>
                <w:szCs w:val="28"/>
              </w:rPr>
              <w:t xml:space="preserve"> 9, 11 (12) классов в 201</w:t>
            </w:r>
            <w:r w:rsidR="000B28D9">
              <w:rPr>
                <w:rFonts w:ascii="Times New Roman" w:hAnsi="Times New Roman"/>
                <w:sz w:val="28"/>
                <w:szCs w:val="28"/>
              </w:rPr>
              <w:t>7</w:t>
            </w:r>
            <w:r>
              <w:rPr>
                <w:rFonts w:ascii="Times New Roman" w:hAnsi="Times New Roman"/>
                <w:sz w:val="28"/>
                <w:szCs w:val="28"/>
              </w:rPr>
              <w:t xml:space="preserve"> году и основных задачах на 201</w:t>
            </w:r>
            <w:r w:rsidR="000B28D9">
              <w:rPr>
                <w:rFonts w:ascii="Times New Roman" w:hAnsi="Times New Roman"/>
                <w:sz w:val="28"/>
                <w:szCs w:val="28"/>
              </w:rPr>
              <w:t>7</w:t>
            </w:r>
            <w:r>
              <w:rPr>
                <w:rFonts w:ascii="Times New Roman" w:hAnsi="Times New Roman"/>
                <w:sz w:val="28"/>
                <w:szCs w:val="28"/>
              </w:rPr>
              <w:t>-201</w:t>
            </w:r>
            <w:r w:rsidR="000B28D9">
              <w:rPr>
                <w:rFonts w:ascii="Times New Roman" w:hAnsi="Times New Roman"/>
                <w:sz w:val="28"/>
                <w:szCs w:val="28"/>
              </w:rPr>
              <w:t>8</w:t>
            </w:r>
            <w:r>
              <w:rPr>
                <w:rFonts w:ascii="Times New Roman" w:hAnsi="Times New Roman"/>
                <w:sz w:val="28"/>
                <w:szCs w:val="28"/>
              </w:rPr>
              <w:t xml:space="preserve"> учебный год. </w:t>
            </w:r>
          </w:p>
          <w:p w:rsidR="00F409DE" w:rsidRDefault="00F409DE" w:rsidP="00F409DE">
            <w:pPr>
              <w:pStyle w:val="a5"/>
              <w:jc w:val="both"/>
              <w:rPr>
                <w:rFonts w:ascii="Times New Roman" w:hAnsi="Times New Roman"/>
                <w:sz w:val="28"/>
                <w:szCs w:val="28"/>
              </w:rPr>
            </w:pPr>
            <w:r>
              <w:rPr>
                <w:rFonts w:ascii="Times New Roman" w:hAnsi="Times New Roman"/>
                <w:sz w:val="28"/>
                <w:szCs w:val="28"/>
              </w:rPr>
              <w:t xml:space="preserve">3. </w:t>
            </w:r>
            <w:r w:rsidR="00BE3299">
              <w:rPr>
                <w:rFonts w:ascii="Times New Roman" w:hAnsi="Times New Roman"/>
                <w:sz w:val="28"/>
                <w:szCs w:val="28"/>
              </w:rPr>
              <w:t xml:space="preserve"> </w:t>
            </w:r>
          </w:p>
          <w:p w:rsidR="00F409DE" w:rsidRPr="00F40A27" w:rsidRDefault="00F409DE" w:rsidP="00BE3299">
            <w:pPr>
              <w:pStyle w:val="a5"/>
              <w:jc w:val="both"/>
              <w:rPr>
                <w:rFonts w:ascii="Times New Roman" w:hAnsi="Times New Roman"/>
                <w:sz w:val="28"/>
                <w:szCs w:val="28"/>
              </w:rPr>
            </w:pPr>
            <w:r>
              <w:rPr>
                <w:rFonts w:ascii="Times New Roman" w:hAnsi="Times New Roman"/>
                <w:bCs/>
                <w:sz w:val="28"/>
                <w:szCs w:val="28"/>
              </w:rPr>
              <w:t>4.</w:t>
            </w:r>
            <w:r w:rsidRPr="00F40A27">
              <w:rPr>
                <w:rFonts w:ascii="Times New Roman" w:hAnsi="Times New Roman"/>
                <w:bCs/>
                <w:sz w:val="28"/>
                <w:szCs w:val="28"/>
              </w:rPr>
              <w:t xml:space="preserve"> </w:t>
            </w:r>
            <w:r>
              <w:rPr>
                <w:rFonts w:ascii="Times New Roman" w:hAnsi="Times New Roman"/>
                <w:bCs/>
                <w:sz w:val="28"/>
                <w:szCs w:val="28"/>
              </w:rPr>
              <w:t>Об итогах летней оздоровительной кампании 201</w:t>
            </w:r>
            <w:r w:rsidR="00070934">
              <w:rPr>
                <w:rFonts w:ascii="Times New Roman" w:hAnsi="Times New Roman"/>
                <w:bCs/>
                <w:sz w:val="28"/>
                <w:szCs w:val="28"/>
              </w:rPr>
              <w:t>7</w:t>
            </w:r>
            <w:r>
              <w:rPr>
                <w:rFonts w:ascii="Times New Roman" w:hAnsi="Times New Roman"/>
                <w:bCs/>
                <w:sz w:val="28"/>
                <w:szCs w:val="28"/>
              </w:rPr>
              <w:t xml:space="preserve"> года и задачах на 201</w:t>
            </w:r>
            <w:r w:rsidR="00070934">
              <w:rPr>
                <w:rFonts w:ascii="Times New Roman" w:hAnsi="Times New Roman"/>
                <w:bCs/>
                <w:sz w:val="28"/>
                <w:szCs w:val="28"/>
              </w:rPr>
              <w:t>8</w:t>
            </w:r>
            <w:r>
              <w:rPr>
                <w:rFonts w:ascii="Times New Roman" w:hAnsi="Times New Roman"/>
                <w:bCs/>
                <w:sz w:val="28"/>
                <w:szCs w:val="28"/>
              </w:rPr>
              <w:t xml:space="preserve"> год. </w:t>
            </w:r>
            <w:r w:rsidR="00BE3299">
              <w:rPr>
                <w:rFonts w:ascii="Times New Roman" w:hAnsi="Times New Roman"/>
                <w:bCs/>
                <w:sz w:val="28"/>
                <w:szCs w:val="28"/>
              </w:rPr>
              <w:t xml:space="preserve"> </w:t>
            </w: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 xml:space="preserve">Сентябрь   </w:t>
            </w:r>
          </w:p>
          <w:p w:rsidR="00F409DE" w:rsidRPr="00F40A27"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both"/>
              <w:rPr>
                <w:rFonts w:ascii="Times New Roman" w:hAnsi="Times New Roman" w:cs="Times New Roman"/>
                <w:sz w:val="28"/>
                <w:szCs w:val="28"/>
              </w:rPr>
            </w:pPr>
            <w:r>
              <w:rPr>
                <w:rFonts w:ascii="Times New Roman" w:hAnsi="Times New Roman" w:cs="Times New Roman"/>
                <w:sz w:val="28"/>
                <w:szCs w:val="28"/>
              </w:rPr>
              <w:t>Специалисты У</w:t>
            </w:r>
            <w:r w:rsidRPr="00F40A27">
              <w:rPr>
                <w:rFonts w:ascii="Times New Roman" w:hAnsi="Times New Roman" w:cs="Times New Roman"/>
                <w:sz w:val="28"/>
                <w:szCs w:val="28"/>
              </w:rPr>
              <w:t>О</w:t>
            </w:r>
          </w:p>
        </w:tc>
        <w:tc>
          <w:tcPr>
            <w:tcW w:w="2835"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Default="00F409DE" w:rsidP="00F409DE">
            <w:pPr>
              <w:jc w:val="center"/>
              <w:rPr>
                <w:rFonts w:ascii="Times New Roman" w:hAnsi="Times New Roman" w:cs="Times New Roman"/>
                <w:sz w:val="28"/>
                <w:szCs w:val="28"/>
              </w:rPr>
            </w:pPr>
          </w:p>
          <w:p w:rsidR="00F409DE" w:rsidRPr="00F40A27" w:rsidRDefault="00F409DE" w:rsidP="00F409DE">
            <w:pPr>
              <w:jc w:val="center"/>
              <w:rPr>
                <w:rFonts w:ascii="Times New Roman" w:hAnsi="Times New Roman" w:cs="Times New Roman"/>
                <w:sz w:val="28"/>
                <w:szCs w:val="28"/>
              </w:rPr>
            </w:pPr>
          </w:p>
        </w:tc>
      </w:tr>
      <w:tr w:rsidR="00F409DE" w:rsidRPr="00F40A27" w:rsidTr="00D56D48">
        <w:trPr>
          <w:gridAfter w:val="1"/>
          <w:wAfter w:w="57" w:type="dxa"/>
          <w:trHeight w:val="41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5.1.</w:t>
            </w:r>
            <w:r>
              <w:rPr>
                <w:rFonts w:ascii="Times New Roman" w:hAnsi="Times New Roman" w:cs="Times New Roman"/>
                <w:sz w:val="28"/>
                <w:szCs w:val="28"/>
              </w:rPr>
              <w:t>4</w:t>
            </w:r>
            <w:r w:rsidRPr="00F40A27">
              <w:rPr>
                <w:rFonts w:ascii="Times New Roman" w:hAnsi="Times New Roman" w:cs="Times New Roman"/>
                <w:sz w:val="28"/>
                <w:szCs w:val="28"/>
              </w:rPr>
              <w:t xml:space="preserve"> .</w:t>
            </w:r>
          </w:p>
        </w:tc>
        <w:tc>
          <w:tcPr>
            <w:tcW w:w="7544" w:type="dxa"/>
            <w:gridSpan w:val="3"/>
            <w:tcBorders>
              <w:top w:val="single" w:sz="4" w:space="0" w:color="auto"/>
              <w:left w:val="single" w:sz="4" w:space="0" w:color="auto"/>
              <w:bottom w:val="single" w:sz="4" w:space="0" w:color="auto"/>
              <w:right w:val="single" w:sz="4" w:space="0" w:color="auto"/>
            </w:tcBorders>
          </w:tcPr>
          <w:p w:rsidR="00CD3D3B" w:rsidRDefault="00CD3D3B" w:rsidP="00CD3D3B">
            <w:pPr>
              <w:jc w:val="both"/>
              <w:rPr>
                <w:rFonts w:ascii="Times New Roman" w:hAnsi="Times New Roman" w:cs="Times New Roman"/>
                <w:sz w:val="28"/>
                <w:szCs w:val="28"/>
              </w:rPr>
            </w:pPr>
            <w:r>
              <w:rPr>
                <w:rFonts w:ascii="Times New Roman" w:hAnsi="Times New Roman" w:cs="Times New Roman"/>
                <w:sz w:val="28"/>
                <w:szCs w:val="28"/>
              </w:rPr>
              <w:t>1. Об итогах работы МУ Управления образования  администрации МО «Вешкаймский район» за 2017 год и задачах на 2018 год.</w:t>
            </w:r>
          </w:p>
          <w:p w:rsidR="00AC1C92" w:rsidRDefault="00CD3D3B" w:rsidP="00AC1C92">
            <w:pPr>
              <w:jc w:val="both"/>
              <w:rPr>
                <w:rFonts w:ascii="Times New Roman" w:hAnsi="Times New Roman" w:cs="Times New Roman"/>
                <w:sz w:val="28"/>
                <w:szCs w:val="28"/>
              </w:rPr>
            </w:pPr>
            <w:r>
              <w:rPr>
                <w:rFonts w:ascii="Times New Roman" w:hAnsi="Times New Roman" w:cs="Times New Roman"/>
                <w:sz w:val="28"/>
                <w:szCs w:val="28"/>
              </w:rPr>
              <w:t xml:space="preserve">  </w:t>
            </w:r>
          </w:p>
          <w:p w:rsidR="00AC1C92" w:rsidRPr="00131652" w:rsidRDefault="00AC1C92" w:rsidP="00AC1C92">
            <w:pPr>
              <w:jc w:val="both"/>
              <w:rPr>
                <w:rFonts w:ascii="Times New Roman" w:hAnsi="Times New Roman" w:cs="Times New Roman"/>
                <w:sz w:val="28"/>
                <w:szCs w:val="28"/>
              </w:rPr>
            </w:pPr>
            <w:r>
              <w:rPr>
                <w:rFonts w:ascii="Times New Roman" w:hAnsi="Times New Roman"/>
                <w:sz w:val="28"/>
                <w:szCs w:val="28"/>
              </w:rPr>
              <w:t>4</w:t>
            </w:r>
            <w:r w:rsidRPr="00131652">
              <w:rPr>
                <w:rFonts w:ascii="Times New Roman" w:hAnsi="Times New Roman"/>
                <w:sz w:val="28"/>
                <w:szCs w:val="28"/>
              </w:rPr>
              <w:t>.  Об итогах работы Управления образования по осуществлению отдельных полномочий по опеке и попечительству в  отношении несовершеннолетних за   201</w:t>
            </w:r>
            <w:r w:rsidR="00CD3D3B">
              <w:rPr>
                <w:rFonts w:ascii="Times New Roman" w:hAnsi="Times New Roman"/>
                <w:sz w:val="28"/>
                <w:szCs w:val="28"/>
              </w:rPr>
              <w:t>7</w:t>
            </w:r>
            <w:r w:rsidRPr="00131652">
              <w:rPr>
                <w:rFonts w:ascii="Times New Roman" w:hAnsi="Times New Roman"/>
                <w:sz w:val="28"/>
                <w:szCs w:val="28"/>
              </w:rPr>
              <w:t xml:space="preserve"> год. </w:t>
            </w:r>
          </w:p>
          <w:p w:rsidR="00F409DE" w:rsidRPr="00AC1C92" w:rsidRDefault="00AC1C92" w:rsidP="0098385B">
            <w:pPr>
              <w:pStyle w:val="a5"/>
              <w:jc w:val="both"/>
              <w:rPr>
                <w:rFonts w:ascii="Times New Roman" w:hAnsi="Times New Roman"/>
                <w:sz w:val="28"/>
                <w:szCs w:val="28"/>
              </w:rPr>
            </w:pPr>
            <w:r w:rsidRPr="00AC1C92">
              <w:rPr>
                <w:rFonts w:ascii="Times New Roman" w:hAnsi="Times New Roman"/>
                <w:sz w:val="28"/>
                <w:szCs w:val="28"/>
              </w:rPr>
              <w:t>5. Рассмотрение и утверждение плана работы Управления образования на 201</w:t>
            </w:r>
            <w:r w:rsidR="0098385B">
              <w:rPr>
                <w:rFonts w:ascii="Times New Roman" w:hAnsi="Times New Roman"/>
                <w:sz w:val="28"/>
                <w:szCs w:val="28"/>
              </w:rPr>
              <w:t>8</w:t>
            </w:r>
            <w:r w:rsidRPr="00AC1C92">
              <w:rPr>
                <w:rFonts w:ascii="Times New Roman" w:hAnsi="Times New Roman"/>
                <w:sz w:val="28"/>
                <w:szCs w:val="28"/>
              </w:rPr>
              <w:t xml:space="preserve"> год.</w:t>
            </w: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Декабрь</w:t>
            </w:r>
          </w:p>
          <w:p w:rsidR="00F409DE" w:rsidRPr="00F40A27"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 xml:space="preserve"> 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p w:rsidR="00F409DE" w:rsidRPr="00F40A27" w:rsidRDefault="00F409DE" w:rsidP="00F409DE">
            <w:pP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Самолова Е.В.</w:t>
            </w:r>
          </w:p>
        </w:tc>
      </w:tr>
      <w:tr w:rsidR="00F409DE" w:rsidRPr="00F40A27" w:rsidTr="00D56D48">
        <w:trPr>
          <w:gridAfter w:val="1"/>
          <w:wAfter w:w="57" w:type="dxa"/>
          <w:trHeight w:val="275"/>
        </w:trPr>
        <w:tc>
          <w:tcPr>
            <w:tcW w:w="16126" w:type="dxa"/>
            <w:gridSpan w:val="9"/>
            <w:tcBorders>
              <w:top w:val="single" w:sz="4" w:space="0" w:color="auto"/>
              <w:left w:val="single" w:sz="4" w:space="0" w:color="auto"/>
              <w:bottom w:val="single" w:sz="4" w:space="0" w:color="auto"/>
              <w:right w:val="single" w:sz="4" w:space="0" w:color="auto"/>
            </w:tcBorders>
          </w:tcPr>
          <w:p w:rsidR="00F409DE" w:rsidRPr="00334DA8" w:rsidRDefault="00F409DE" w:rsidP="00F409DE">
            <w:pPr>
              <w:jc w:val="center"/>
              <w:rPr>
                <w:rFonts w:ascii="Times New Roman" w:hAnsi="Times New Roman" w:cs="Times New Roman"/>
                <w:b/>
                <w:sz w:val="28"/>
                <w:szCs w:val="28"/>
              </w:rPr>
            </w:pPr>
            <w:r w:rsidRPr="00334DA8">
              <w:rPr>
                <w:rFonts w:ascii="Times New Roman" w:hAnsi="Times New Roman" w:cs="Times New Roman"/>
                <w:b/>
                <w:sz w:val="28"/>
                <w:szCs w:val="28"/>
              </w:rPr>
              <w:t>5.2.   Совещания</w:t>
            </w:r>
            <w:r>
              <w:rPr>
                <w:rFonts w:ascii="Times New Roman" w:hAnsi="Times New Roman" w:cs="Times New Roman"/>
                <w:b/>
                <w:sz w:val="28"/>
                <w:szCs w:val="28"/>
              </w:rPr>
              <w:t xml:space="preserve"> </w:t>
            </w:r>
            <w:r w:rsidRPr="00334DA8">
              <w:rPr>
                <w:rFonts w:ascii="Times New Roman" w:hAnsi="Times New Roman" w:cs="Times New Roman"/>
                <w:b/>
                <w:sz w:val="28"/>
                <w:szCs w:val="28"/>
              </w:rPr>
              <w:t xml:space="preserve"> </w:t>
            </w:r>
            <w:r>
              <w:rPr>
                <w:rFonts w:ascii="Times New Roman" w:hAnsi="Times New Roman" w:cs="Times New Roman"/>
                <w:b/>
                <w:sz w:val="28"/>
                <w:szCs w:val="28"/>
              </w:rPr>
              <w:t>с руководителями общеобразовательных организаций</w:t>
            </w:r>
          </w:p>
        </w:tc>
      </w:tr>
      <w:tr w:rsidR="00F409DE" w:rsidRPr="00F40A27" w:rsidTr="00D56D48">
        <w:trPr>
          <w:gridAfter w:val="1"/>
          <w:wAfter w:w="57" w:type="dxa"/>
          <w:trHeight w:val="2826"/>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lastRenderedPageBreak/>
              <w:t>5.2. 1.</w:t>
            </w:r>
          </w:p>
        </w:tc>
        <w:tc>
          <w:tcPr>
            <w:tcW w:w="7544" w:type="dxa"/>
            <w:gridSpan w:val="3"/>
            <w:tcBorders>
              <w:top w:val="single" w:sz="4" w:space="0" w:color="auto"/>
              <w:left w:val="single" w:sz="4" w:space="0" w:color="auto"/>
              <w:bottom w:val="single" w:sz="4" w:space="0" w:color="auto"/>
              <w:right w:val="single" w:sz="4" w:space="0" w:color="auto"/>
            </w:tcBorders>
            <w:hideMark/>
          </w:tcPr>
          <w:p w:rsidR="003E2B21" w:rsidRDefault="00070934" w:rsidP="003E2B21">
            <w:pPr>
              <w:pStyle w:val="a5"/>
              <w:jc w:val="both"/>
              <w:rPr>
                <w:sz w:val="26"/>
                <w:szCs w:val="26"/>
              </w:rPr>
            </w:pPr>
            <w:r>
              <w:rPr>
                <w:sz w:val="26"/>
                <w:szCs w:val="26"/>
              </w:rPr>
              <w:t xml:space="preserve"> </w:t>
            </w:r>
          </w:p>
          <w:p w:rsidR="00655389" w:rsidRPr="00655389" w:rsidRDefault="00655389" w:rsidP="006D03F6">
            <w:pPr>
              <w:jc w:val="both"/>
              <w:rPr>
                <w:rFonts w:ascii="Times New Roman" w:hAnsi="Times New Roman" w:cs="Times New Roman"/>
                <w:sz w:val="28"/>
                <w:szCs w:val="28"/>
              </w:rPr>
            </w:pPr>
            <w:r>
              <w:rPr>
                <w:rFonts w:ascii="Times New Roman" w:hAnsi="Times New Roman" w:cs="Times New Roman"/>
                <w:sz w:val="28"/>
                <w:szCs w:val="28"/>
              </w:rPr>
              <w:t xml:space="preserve">                                                       </w:t>
            </w:r>
          </w:p>
          <w:p w:rsidR="00F409DE" w:rsidRPr="00E161C2" w:rsidRDefault="00F409DE" w:rsidP="006D03F6">
            <w:pPr>
              <w:pStyle w:val="a5"/>
              <w:jc w:val="both"/>
              <w:rPr>
                <w:rFonts w:ascii="Times New Roman" w:hAnsi="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p w:rsidR="00F409DE" w:rsidRPr="00F40A27" w:rsidRDefault="00F409DE" w:rsidP="00F409DE">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Pr="00F40A27" w:rsidRDefault="00F409DE" w:rsidP="00F409DE">
            <w:pPr>
              <w:rPr>
                <w:rFonts w:ascii="Times New Roman" w:hAnsi="Times New Roman" w:cs="Times New Roman"/>
                <w:sz w:val="28"/>
                <w:szCs w:val="28"/>
              </w:rPr>
            </w:pPr>
          </w:p>
        </w:tc>
      </w:tr>
      <w:tr w:rsidR="00F409DE" w:rsidRPr="00F40A27" w:rsidTr="000429F5">
        <w:trPr>
          <w:gridAfter w:val="1"/>
          <w:wAfter w:w="57" w:type="dxa"/>
          <w:trHeight w:val="1119"/>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5.2. 2.</w:t>
            </w:r>
          </w:p>
        </w:tc>
        <w:tc>
          <w:tcPr>
            <w:tcW w:w="7544" w:type="dxa"/>
            <w:gridSpan w:val="3"/>
            <w:tcBorders>
              <w:top w:val="single" w:sz="4" w:space="0" w:color="auto"/>
              <w:left w:val="single" w:sz="4" w:space="0" w:color="auto"/>
              <w:bottom w:val="single" w:sz="4" w:space="0" w:color="auto"/>
              <w:right w:val="single" w:sz="4" w:space="0" w:color="auto"/>
            </w:tcBorders>
            <w:hideMark/>
          </w:tcPr>
          <w:p w:rsidR="007E7817" w:rsidRPr="007E7817" w:rsidRDefault="007E7817" w:rsidP="007E7817">
            <w:pPr>
              <w:tabs>
                <w:tab w:val="left" w:pos="7230"/>
              </w:tabs>
              <w:jc w:val="both"/>
              <w:rPr>
                <w:rFonts w:ascii="Times New Roman" w:hAnsi="Times New Roman" w:cs="Times New Roman"/>
                <w:sz w:val="28"/>
                <w:szCs w:val="28"/>
              </w:rPr>
            </w:pPr>
            <w:r>
              <w:rPr>
                <w:rFonts w:ascii="Times New Roman" w:hAnsi="Times New Roman"/>
                <w:sz w:val="28"/>
                <w:szCs w:val="28"/>
              </w:rPr>
              <w:t xml:space="preserve">1. </w:t>
            </w:r>
            <w:r w:rsidRPr="007E7817">
              <w:rPr>
                <w:rFonts w:ascii="Times New Roman" w:hAnsi="Times New Roman" w:cs="Times New Roman"/>
                <w:sz w:val="28"/>
                <w:szCs w:val="28"/>
              </w:rPr>
              <w:t xml:space="preserve">Об итогах образовательной деятельности за 3 четверть 2015-2016 учебного года. Об итогах проведения </w:t>
            </w:r>
            <w:proofErr w:type="spellStart"/>
            <w:r w:rsidRPr="007E7817">
              <w:rPr>
                <w:rFonts w:ascii="Times New Roman" w:hAnsi="Times New Roman" w:cs="Times New Roman"/>
                <w:sz w:val="28"/>
                <w:szCs w:val="28"/>
              </w:rPr>
              <w:t>тренировочно-диагностического</w:t>
            </w:r>
            <w:proofErr w:type="spellEnd"/>
            <w:r w:rsidRPr="007E7817">
              <w:rPr>
                <w:rFonts w:ascii="Times New Roman" w:hAnsi="Times New Roman" w:cs="Times New Roman"/>
                <w:sz w:val="28"/>
                <w:szCs w:val="28"/>
              </w:rPr>
              <w:t xml:space="preserve"> тестирования (ТДТ) с учащимися.</w:t>
            </w:r>
          </w:p>
          <w:p w:rsidR="007E7817" w:rsidRPr="007E7817" w:rsidRDefault="007E7817" w:rsidP="007E7817">
            <w:pPr>
              <w:tabs>
                <w:tab w:val="left" w:pos="7230"/>
              </w:tabs>
              <w:jc w:val="both"/>
              <w:rPr>
                <w:rFonts w:ascii="Times New Roman" w:hAnsi="Times New Roman" w:cs="Times New Roman"/>
                <w:sz w:val="28"/>
                <w:szCs w:val="28"/>
              </w:rPr>
            </w:pPr>
            <w:r w:rsidRPr="007E7817">
              <w:rPr>
                <w:rFonts w:ascii="Times New Roman" w:hAnsi="Times New Roman" w:cs="Times New Roman"/>
                <w:sz w:val="28"/>
                <w:szCs w:val="28"/>
              </w:rPr>
              <w:t>2</w:t>
            </w:r>
            <w:r>
              <w:rPr>
                <w:rFonts w:ascii="Times New Roman" w:hAnsi="Times New Roman" w:cs="Times New Roman"/>
                <w:sz w:val="28"/>
                <w:szCs w:val="28"/>
              </w:rPr>
              <w:t>.</w:t>
            </w:r>
            <w:r w:rsidR="00DF0019">
              <w:rPr>
                <w:rFonts w:ascii="Times New Roman" w:hAnsi="Times New Roman" w:cs="Times New Roman"/>
                <w:sz w:val="28"/>
                <w:szCs w:val="28"/>
              </w:rPr>
              <w:t xml:space="preserve">О </w:t>
            </w:r>
            <w:r w:rsidRPr="007E7817">
              <w:rPr>
                <w:rFonts w:ascii="Times New Roman" w:hAnsi="Times New Roman" w:cs="Times New Roman"/>
                <w:sz w:val="28"/>
                <w:szCs w:val="28"/>
              </w:rPr>
              <w:t>повышении эффективности осуществления закупок товаров, работ и услуг образовательными организациями МО «Вешкаймский район». Об использовании предоставляемых из областного бюджета Ульяновской области субвенций.</w:t>
            </w:r>
          </w:p>
          <w:p w:rsidR="00DF0019" w:rsidRPr="00DF0019" w:rsidRDefault="00DF0019" w:rsidP="00DF0019">
            <w:pPr>
              <w:tabs>
                <w:tab w:val="left" w:pos="7230"/>
              </w:tabs>
              <w:jc w:val="both"/>
              <w:rPr>
                <w:rFonts w:ascii="Times New Roman" w:hAnsi="Times New Roman" w:cs="Times New Roman"/>
                <w:sz w:val="28"/>
                <w:szCs w:val="28"/>
              </w:rPr>
            </w:pPr>
            <w:r>
              <w:rPr>
                <w:rFonts w:ascii="Times New Roman" w:hAnsi="Times New Roman" w:cs="Times New Roman"/>
                <w:sz w:val="28"/>
                <w:szCs w:val="28"/>
              </w:rPr>
              <w:t>3</w:t>
            </w:r>
            <w:r w:rsidRPr="00DF0019">
              <w:rPr>
                <w:rFonts w:ascii="Times New Roman" w:hAnsi="Times New Roman" w:cs="Times New Roman"/>
                <w:sz w:val="28"/>
                <w:szCs w:val="28"/>
              </w:rPr>
              <w:t xml:space="preserve">.  О соблюдении требований к структуре официального сайта образовательной организации и формату предоставления на нём информации.   </w:t>
            </w:r>
          </w:p>
          <w:p w:rsidR="00F409DE" w:rsidRDefault="00DF0019" w:rsidP="00F409DE">
            <w:pPr>
              <w:jc w:val="both"/>
              <w:rPr>
                <w:rFonts w:ascii="Times New Roman" w:hAnsi="Times New Roman"/>
                <w:sz w:val="28"/>
                <w:szCs w:val="28"/>
              </w:rPr>
            </w:pPr>
            <w:r>
              <w:rPr>
                <w:rFonts w:ascii="Times New Roman" w:hAnsi="Times New Roman"/>
                <w:sz w:val="28"/>
                <w:szCs w:val="28"/>
              </w:rPr>
              <w:t>4</w:t>
            </w:r>
            <w:r w:rsidR="00F409DE">
              <w:rPr>
                <w:rFonts w:ascii="Times New Roman" w:hAnsi="Times New Roman"/>
                <w:sz w:val="28"/>
                <w:szCs w:val="28"/>
              </w:rPr>
              <w:t xml:space="preserve">. </w:t>
            </w:r>
            <w:r w:rsidR="001B775F">
              <w:rPr>
                <w:szCs w:val="28"/>
              </w:rPr>
              <w:t xml:space="preserve"> </w:t>
            </w:r>
            <w:r w:rsidR="001B775F" w:rsidRPr="001B775F">
              <w:rPr>
                <w:rFonts w:ascii="Times New Roman" w:eastAsia="Times New Roman" w:hAnsi="Times New Roman" w:cs="Times New Roman"/>
                <w:sz w:val="28"/>
                <w:szCs w:val="28"/>
              </w:rPr>
              <w:t>Организация работы  в части обеспечения безопасного пребывания детей в ОО</w:t>
            </w:r>
            <w:r w:rsidR="001B775F">
              <w:rPr>
                <w:rFonts w:ascii="Times New Roman" w:hAnsi="Times New Roman" w:cs="Times New Roman"/>
                <w:sz w:val="28"/>
                <w:szCs w:val="28"/>
              </w:rPr>
              <w:t>.</w:t>
            </w:r>
            <w:r w:rsidR="001B775F">
              <w:rPr>
                <w:rFonts w:ascii="Times New Roman" w:hAnsi="Times New Roman"/>
                <w:sz w:val="28"/>
                <w:szCs w:val="28"/>
              </w:rPr>
              <w:t xml:space="preserve"> </w:t>
            </w:r>
            <w:r w:rsidR="00F409DE">
              <w:rPr>
                <w:rFonts w:ascii="Times New Roman" w:hAnsi="Times New Roman"/>
                <w:sz w:val="28"/>
                <w:szCs w:val="28"/>
              </w:rPr>
              <w:t xml:space="preserve">Анализ детского и взрослого травматизма за 2015 год. </w:t>
            </w:r>
          </w:p>
          <w:p w:rsidR="00F409DE" w:rsidRPr="00E863C6" w:rsidRDefault="00DF0019" w:rsidP="00BE3299">
            <w:pPr>
              <w:jc w:val="both"/>
              <w:rPr>
                <w:rFonts w:ascii="Times New Roman" w:hAnsi="Times New Roman"/>
                <w:sz w:val="28"/>
                <w:szCs w:val="28"/>
              </w:rPr>
            </w:pPr>
            <w:r>
              <w:rPr>
                <w:rFonts w:ascii="Times New Roman" w:hAnsi="Times New Roman" w:cs="Times New Roman"/>
                <w:sz w:val="28"/>
                <w:szCs w:val="28"/>
              </w:rPr>
              <w:t>5</w:t>
            </w:r>
            <w:r w:rsidR="00F409DE" w:rsidRPr="0038028F">
              <w:rPr>
                <w:rFonts w:ascii="Times New Roman" w:hAnsi="Times New Roman" w:cs="Times New Roman"/>
                <w:sz w:val="28"/>
                <w:szCs w:val="28"/>
              </w:rPr>
              <w:t xml:space="preserve">. Об итогах </w:t>
            </w:r>
            <w:r>
              <w:rPr>
                <w:rFonts w:ascii="Times New Roman" w:hAnsi="Times New Roman" w:cs="Times New Roman"/>
                <w:sz w:val="28"/>
                <w:szCs w:val="28"/>
              </w:rPr>
              <w:t xml:space="preserve">проведения </w:t>
            </w:r>
            <w:r w:rsidR="00F409DE" w:rsidRPr="0038028F">
              <w:rPr>
                <w:rFonts w:ascii="Times New Roman" w:hAnsi="Times New Roman" w:cs="Times New Roman"/>
                <w:sz w:val="28"/>
                <w:szCs w:val="28"/>
              </w:rPr>
              <w:t>комплектования ОО руководящими и педагогическими кадрами на 201</w:t>
            </w:r>
            <w:r w:rsidR="00BE3299">
              <w:rPr>
                <w:rFonts w:ascii="Times New Roman" w:hAnsi="Times New Roman" w:cs="Times New Roman"/>
                <w:sz w:val="28"/>
                <w:szCs w:val="28"/>
              </w:rPr>
              <w:t>7</w:t>
            </w:r>
            <w:r w:rsidR="00F409DE" w:rsidRPr="0038028F">
              <w:rPr>
                <w:rFonts w:ascii="Times New Roman" w:hAnsi="Times New Roman" w:cs="Times New Roman"/>
                <w:sz w:val="28"/>
                <w:szCs w:val="28"/>
              </w:rPr>
              <w:t>-201</w:t>
            </w:r>
            <w:r w:rsidR="00BE3299">
              <w:rPr>
                <w:rFonts w:ascii="Times New Roman" w:hAnsi="Times New Roman" w:cs="Times New Roman"/>
                <w:sz w:val="28"/>
                <w:szCs w:val="28"/>
              </w:rPr>
              <w:t>8</w:t>
            </w:r>
            <w:r w:rsidR="00F409DE" w:rsidRPr="0038028F">
              <w:rPr>
                <w:rFonts w:ascii="Times New Roman" w:hAnsi="Times New Roman" w:cs="Times New Roman"/>
                <w:sz w:val="28"/>
                <w:szCs w:val="28"/>
              </w:rPr>
              <w:t xml:space="preserve"> учебный год.  </w:t>
            </w: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p w:rsidR="00F409DE" w:rsidRPr="00F40A27" w:rsidRDefault="00F409DE" w:rsidP="00F409DE">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F409DE" w:rsidRDefault="00F409DE" w:rsidP="00F409DE">
            <w:pPr>
              <w:rPr>
                <w:rFonts w:ascii="Times New Roman" w:hAnsi="Times New Roman" w:cs="Times New Roman"/>
                <w:sz w:val="28"/>
                <w:szCs w:val="28"/>
              </w:rPr>
            </w:pPr>
            <w:r>
              <w:rPr>
                <w:rFonts w:ascii="Times New Roman" w:hAnsi="Times New Roman" w:cs="Times New Roman"/>
                <w:sz w:val="28"/>
                <w:szCs w:val="28"/>
              </w:rPr>
              <w:t xml:space="preserve">       Архипова Т.Н.</w:t>
            </w:r>
          </w:p>
          <w:p w:rsidR="00F409DE" w:rsidRPr="00F40A27" w:rsidRDefault="00F409DE" w:rsidP="00F409DE">
            <w:pPr>
              <w:ind w:left="42"/>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Pr="00F40A27" w:rsidRDefault="00F409DE" w:rsidP="00F409DE">
            <w:pPr>
              <w:ind w:left="42"/>
              <w:rPr>
                <w:rFonts w:ascii="Times New Roman" w:hAnsi="Times New Roman" w:cs="Times New Roman"/>
                <w:sz w:val="28"/>
                <w:szCs w:val="28"/>
              </w:rPr>
            </w:pPr>
          </w:p>
          <w:p w:rsidR="00F409DE" w:rsidRPr="00F40A27" w:rsidRDefault="00F409DE" w:rsidP="00F409DE">
            <w:pPr>
              <w:ind w:left="42"/>
              <w:rPr>
                <w:rFonts w:ascii="Times New Roman" w:hAnsi="Times New Roman" w:cs="Times New Roman"/>
                <w:sz w:val="28"/>
                <w:szCs w:val="28"/>
              </w:rPr>
            </w:pPr>
            <w:r w:rsidRPr="00F40A27">
              <w:rPr>
                <w:rFonts w:ascii="Times New Roman" w:hAnsi="Times New Roman" w:cs="Times New Roman"/>
                <w:sz w:val="28"/>
                <w:szCs w:val="28"/>
              </w:rPr>
              <w:t xml:space="preserve"> </w:t>
            </w:r>
          </w:p>
        </w:tc>
      </w:tr>
      <w:tr w:rsidR="00F409DE" w:rsidRPr="00F40A27" w:rsidTr="00D56D48">
        <w:trPr>
          <w:gridAfter w:val="1"/>
          <w:wAfter w:w="57" w:type="dxa"/>
          <w:trHeight w:val="254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lastRenderedPageBreak/>
              <w:t>5.2.3.</w:t>
            </w:r>
          </w:p>
        </w:tc>
        <w:tc>
          <w:tcPr>
            <w:tcW w:w="7544" w:type="dxa"/>
            <w:gridSpan w:val="3"/>
            <w:tcBorders>
              <w:top w:val="single" w:sz="4" w:space="0" w:color="auto"/>
              <w:left w:val="single" w:sz="4" w:space="0" w:color="auto"/>
              <w:bottom w:val="single" w:sz="4" w:space="0" w:color="auto"/>
              <w:right w:val="single" w:sz="4" w:space="0" w:color="auto"/>
            </w:tcBorders>
          </w:tcPr>
          <w:p w:rsidR="00F409DE" w:rsidRPr="003B6E0C" w:rsidRDefault="00F409DE" w:rsidP="00F409DE">
            <w:pPr>
              <w:tabs>
                <w:tab w:val="left" w:pos="7230"/>
              </w:tabs>
              <w:jc w:val="both"/>
              <w:rPr>
                <w:rFonts w:ascii="Times New Roman" w:hAnsi="Times New Roman"/>
                <w:sz w:val="28"/>
                <w:szCs w:val="28"/>
              </w:rPr>
            </w:pPr>
            <w:r>
              <w:rPr>
                <w:rFonts w:ascii="Times New Roman" w:hAnsi="Times New Roman"/>
                <w:sz w:val="28"/>
                <w:szCs w:val="28"/>
              </w:rPr>
              <w:t xml:space="preserve">1. </w:t>
            </w:r>
            <w:r w:rsidRPr="003B6E0C">
              <w:rPr>
                <w:rFonts w:ascii="Times New Roman" w:hAnsi="Times New Roman"/>
                <w:sz w:val="28"/>
                <w:szCs w:val="28"/>
              </w:rPr>
              <w:t>Об итогах проведения тематической проверки ОО по теме «</w:t>
            </w:r>
            <w:r>
              <w:rPr>
                <w:rFonts w:ascii="Times New Roman" w:hAnsi="Times New Roman"/>
                <w:sz w:val="28"/>
                <w:szCs w:val="28"/>
              </w:rPr>
              <w:t>Организация внеклассной и внеурочной д</w:t>
            </w:r>
            <w:r w:rsidRPr="003B6E0C">
              <w:rPr>
                <w:rFonts w:ascii="Times New Roman" w:hAnsi="Times New Roman"/>
                <w:sz w:val="28"/>
                <w:szCs w:val="28"/>
              </w:rPr>
              <w:t>еятельност</w:t>
            </w:r>
            <w:r>
              <w:rPr>
                <w:rFonts w:ascii="Times New Roman" w:hAnsi="Times New Roman"/>
                <w:sz w:val="28"/>
                <w:szCs w:val="28"/>
              </w:rPr>
              <w:t>и</w:t>
            </w:r>
            <w:r w:rsidRPr="003B6E0C">
              <w:rPr>
                <w:rFonts w:ascii="Times New Roman" w:hAnsi="Times New Roman"/>
                <w:sz w:val="28"/>
                <w:szCs w:val="28"/>
              </w:rPr>
              <w:t xml:space="preserve"> </w:t>
            </w:r>
            <w:r>
              <w:rPr>
                <w:rFonts w:ascii="Times New Roman" w:hAnsi="Times New Roman"/>
                <w:sz w:val="28"/>
                <w:szCs w:val="28"/>
              </w:rPr>
              <w:t xml:space="preserve">в </w:t>
            </w:r>
            <w:r w:rsidRPr="003B6E0C">
              <w:rPr>
                <w:rFonts w:ascii="Times New Roman" w:hAnsi="Times New Roman"/>
                <w:sz w:val="28"/>
                <w:szCs w:val="28"/>
              </w:rPr>
              <w:t>образовательных орг</w:t>
            </w:r>
            <w:r>
              <w:rPr>
                <w:rFonts w:ascii="Times New Roman" w:hAnsi="Times New Roman"/>
                <w:sz w:val="28"/>
                <w:szCs w:val="28"/>
              </w:rPr>
              <w:t>анизациях МО «Вешкаймский район»</w:t>
            </w:r>
            <w:r w:rsidRPr="003B6E0C">
              <w:rPr>
                <w:rFonts w:ascii="Times New Roman" w:hAnsi="Times New Roman"/>
                <w:sz w:val="28"/>
                <w:szCs w:val="28"/>
              </w:rPr>
              <w:t>.</w:t>
            </w:r>
          </w:p>
          <w:p w:rsidR="00F409DE" w:rsidRPr="00F40A27" w:rsidRDefault="00F409DE" w:rsidP="00F409DE">
            <w:pPr>
              <w:jc w:val="both"/>
              <w:rPr>
                <w:rFonts w:ascii="Times New Roman" w:hAnsi="Times New Roman" w:cs="Times New Roman"/>
                <w:sz w:val="28"/>
                <w:szCs w:val="28"/>
              </w:rPr>
            </w:pPr>
            <w:r w:rsidRPr="00D92F90">
              <w:rPr>
                <w:rFonts w:ascii="Times New Roman" w:hAnsi="Times New Roman" w:cs="Times New Roman"/>
                <w:sz w:val="28"/>
                <w:szCs w:val="28"/>
              </w:rPr>
              <w:t xml:space="preserve"> </w:t>
            </w:r>
            <w:r>
              <w:rPr>
                <w:rFonts w:ascii="Times New Roman" w:hAnsi="Times New Roman" w:cs="Times New Roman"/>
                <w:sz w:val="28"/>
                <w:szCs w:val="28"/>
              </w:rPr>
              <w:t>2.</w:t>
            </w:r>
            <w:r w:rsidRPr="00F40A27">
              <w:rPr>
                <w:rFonts w:ascii="Times New Roman" w:hAnsi="Times New Roman" w:cs="Times New Roman"/>
                <w:sz w:val="28"/>
                <w:szCs w:val="28"/>
              </w:rPr>
              <w:t xml:space="preserve">О подготовке образовательных </w:t>
            </w:r>
            <w:r>
              <w:rPr>
                <w:rFonts w:ascii="Times New Roman" w:hAnsi="Times New Roman" w:cs="Times New Roman"/>
                <w:sz w:val="28"/>
                <w:szCs w:val="28"/>
              </w:rPr>
              <w:t>организаций</w:t>
            </w:r>
            <w:r w:rsidRPr="00F40A27">
              <w:rPr>
                <w:rFonts w:ascii="Times New Roman" w:hAnsi="Times New Roman" w:cs="Times New Roman"/>
                <w:sz w:val="28"/>
                <w:szCs w:val="28"/>
              </w:rPr>
              <w:t xml:space="preserve"> к летней оздоровительной к</w:t>
            </w:r>
            <w:r>
              <w:rPr>
                <w:rFonts w:ascii="Times New Roman" w:hAnsi="Times New Roman" w:cs="Times New Roman"/>
                <w:sz w:val="28"/>
                <w:szCs w:val="28"/>
              </w:rPr>
              <w:t>а</w:t>
            </w:r>
            <w:r w:rsidRPr="00F40A27">
              <w:rPr>
                <w:rFonts w:ascii="Times New Roman" w:hAnsi="Times New Roman" w:cs="Times New Roman"/>
                <w:sz w:val="28"/>
                <w:szCs w:val="28"/>
              </w:rPr>
              <w:t>мпании 201</w:t>
            </w:r>
            <w:r>
              <w:rPr>
                <w:rFonts w:ascii="Times New Roman" w:hAnsi="Times New Roman" w:cs="Times New Roman"/>
                <w:sz w:val="28"/>
                <w:szCs w:val="28"/>
              </w:rPr>
              <w:t>6 года.</w:t>
            </w:r>
          </w:p>
          <w:p w:rsidR="00F409DE" w:rsidRDefault="00F409DE" w:rsidP="00F409DE">
            <w:pPr>
              <w:jc w:val="both"/>
              <w:rPr>
                <w:rFonts w:ascii="Times New Roman" w:hAnsi="Times New Roman" w:cs="Times New Roman"/>
                <w:sz w:val="28"/>
                <w:szCs w:val="28"/>
              </w:rPr>
            </w:pPr>
            <w:r>
              <w:rPr>
                <w:rFonts w:ascii="Times New Roman" w:hAnsi="Times New Roman" w:cs="Times New Roman"/>
                <w:sz w:val="28"/>
                <w:szCs w:val="28"/>
              </w:rPr>
              <w:t>3</w:t>
            </w:r>
            <w:r w:rsidRPr="00F40A27">
              <w:rPr>
                <w:rFonts w:ascii="Times New Roman" w:hAnsi="Times New Roman" w:cs="Times New Roman"/>
                <w:sz w:val="28"/>
                <w:szCs w:val="28"/>
              </w:rPr>
              <w:t>.</w:t>
            </w:r>
            <w:r>
              <w:rPr>
                <w:rFonts w:ascii="Times New Roman" w:hAnsi="Times New Roman" w:cs="Times New Roman"/>
                <w:sz w:val="28"/>
                <w:szCs w:val="28"/>
              </w:rPr>
              <w:t>О п</w:t>
            </w:r>
            <w:r w:rsidRPr="00F40A27">
              <w:rPr>
                <w:rFonts w:ascii="Times New Roman" w:hAnsi="Times New Roman" w:cs="Times New Roman"/>
                <w:sz w:val="28"/>
                <w:szCs w:val="28"/>
              </w:rPr>
              <w:t>одготовк</w:t>
            </w:r>
            <w:r>
              <w:rPr>
                <w:rFonts w:ascii="Times New Roman" w:hAnsi="Times New Roman" w:cs="Times New Roman"/>
                <w:sz w:val="28"/>
                <w:szCs w:val="28"/>
              </w:rPr>
              <w:t>е</w:t>
            </w:r>
            <w:r w:rsidRPr="00F40A27">
              <w:rPr>
                <w:rFonts w:ascii="Times New Roman" w:hAnsi="Times New Roman" w:cs="Times New Roman"/>
                <w:sz w:val="28"/>
                <w:szCs w:val="28"/>
              </w:rPr>
              <w:t xml:space="preserve">  образовательных </w:t>
            </w:r>
            <w:r>
              <w:rPr>
                <w:rFonts w:ascii="Times New Roman" w:hAnsi="Times New Roman" w:cs="Times New Roman"/>
                <w:sz w:val="28"/>
                <w:szCs w:val="28"/>
              </w:rPr>
              <w:t>организаций</w:t>
            </w:r>
            <w:r w:rsidRPr="00F40A27">
              <w:rPr>
                <w:rFonts w:ascii="Times New Roman" w:hAnsi="Times New Roman" w:cs="Times New Roman"/>
                <w:sz w:val="28"/>
                <w:szCs w:val="28"/>
              </w:rPr>
              <w:t xml:space="preserve"> к новому учебному году</w:t>
            </w:r>
            <w:r>
              <w:rPr>
                <w:rFonts w:ascii="Times New Roman" w:hAnsi="Times New Roman" w:cs="Times New Roman"/>
                <w:sz w:val="28"/>
                <w:szCs w:val="28"/>
              </w:rPr>
              <w:t xml:space="preserve"> и отопительному сезону.</w:t>
            </w:r>
          </w:p>
          <w:p w:rsidR="00F409DE" w:rsidRDefault="00F409DE" w:rsidP="00F409DE">
            <w:pPr>
              <w:jc w:val="both"/>
              <w:rPr>
                <w:rFonts w:ascii="Times New Roman" w:hAnsi="Times New Roman" w:cs="Times New Roman"/>
                <w:sz w:val="28"/>
                <w:szCs w:val="28"/>
              </w:rPr>
            </w:pPr>
            <w:r>
              <w:rPr>
                <w:rFonts w:ascii="Times New Roman" w:hAnsi="Times New Roman" w:cs="Times New Roman"/>
                <w:sz w:val="28"/>
                <w:szCs w:val="28"/>
              </w:rPr>
              <w:t>4.  О проведении учебных сборов с юношами 10-х кла</w:t>
            </w:r>
            <w:r w:rsidR="00A1723D">
              <w:rPr>
                <w:rFonts w:ascii="Times New Roman" w:hAnsi="Times New Roman" w:cs="Times New Roman"/>
                <w:sz w:val="28"/>
                <w:szCs w:val="28"/>
              </w:rPr>
              <w:t>с</w:t>
            </w:r>
            <w:r>
              <w:rPr>
                <w:rFonts w:ascii="Times New Roman" w:hAnsi="Times New Roman" w:cs="Times New Roman"/>
                <w:sz w:val="28"/>
                <w:szCs w:val="28"/>
              </w:rPr>
              <w:t>сов ОО МО «Вешкаймский район».</w:t>
            </w:r>
          </w:p>
          <w:p w:rsidR="00F409DE" w:rsidRDefault="00F409DE" w:rsidP="00F409DE">
            <w:pPr>
              <w:jc w:val="both"/>
              <w:rPr>
                <w:rFonts w:ascii="Times New Roman" w:hAnsi="Times New Roman" w:cs="Times New Roman"/>
                <w:sz w:val="28"/>
                <w:szCs w:val="28"/>
              </w:rPr>
            </w:pPr>
            <w:r>
              <w:rPr>
                <w:rFonts w:ascii="Times New Roman" w:hAnsi="Times New Roman" w:cs="Times New Roman"/>
                <w:sz w:val="28"/>
                <w:szCs w:val="28"/>
              </w:rPr>
              <w:t xml:space="preserve">5. Об итогах тематической проверки </w:t>
            </w:r>
            <w:r w:rsidRPr="006766FC">
              <w:rPr>
                <w:rFonts w:ascii="Times New Roman" w:hAnsi="Times New Roman" w:cs="Times New Roman"/>
                <w:sz w:val="28"/>
                <w:szCs w:val="28"/>
              </w:rPr>
              <w:t xml:space="preserve">«Организация  приёма детей в </w:t>
            </w:r>
            <w:r>
              <w:rPr>
                <w:rFonts w:ascii="Times New Roman" w:hAnsi="Times New Roman" w:cs="Times New Roman"/>
                <w:sz w:val="28"/>
                <w:szCs w:val="28"/>
              </w:rPr>
              <w:t xml:space="preserve"> </w:t>
            </w:r>
            <w:r w:rsidR="00900547">
              <w:rPr>
                <w:rFonts w:ascii="Times New Roman" w:hAnsi="Times New Roman" w:cs="Times New Roman"/>
                <w:sz w:val="28"/>
                <w:szCs w:val="28"/>
              </w:rPr>
              <w:t>образовательные организации</w:t>
            </w:r>
            <w:r w:rsidRPr="006766FC">
              <w:rPr>
                <w:rFonts w:ascii="Times New Roman" w:hAnsi="Times New Roman" w:cs="Times New Roman"/>
                <w:sz w:val="28"/>
                <w:szCs w:val="28"/>
              </w:rPr>
              <w:t>»</w:t>
            </w:r>
            <w:r>
              <w:rPr>
                <w:rFonts w:ascii="Times New Roman" w:hAnsi="Times New Roman" w:cs="Times New Roman"/>
                <w:sz w:val="28"/>
                <w:szCs w:val="28"/>
              </w:rPr>
              <w:t>.</w:t>
            </w:r>
          </w:p>
          <w:p w:rsidR="00324343" w:rsidRPr="00F40A27" w:rsidRDefault="00324343" w:rsidP="00F409DE">
            <w:pPr>
              <w:jc w:val="both"/>
              <w:rPr>
                <w:rFonts w:ascii="Times New Roman" w:hAnsi="Times New Roman" w:cs="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93"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p w:rsidR="00F409DE" w:rsidRPr="00D22C82" w:rsidRDefault="00F409DE" w:rsidP="00F409DE">
            <w:pPr>
              <w:jc w:val="center"/>
              <w:rPr>
                <w:rFonts w:ascii="Times New Roman" w:hAnsi="Times New Roman" w:cs="Times New Roman"/>
                <w:sz w:val="28"/>
                <w:szCs w:val="28"/>
              </w:rPr>
            </w:pPr>
            <w:r>
              <w:rPr>
                <w:rFonts w:ascii="Times New Roman" w:hAnsi="Times New Roman" w:cs="Times New Roman"/>
                <w:sz w:val="28"/>
                <w:szCs w:val="28"/>
              </w:rPr>
              <w:t>Отдел по опеке и попечительству</w:t>
            </w:r>
          </w:p>
        </w:tc>
        <w:tc>
          <w:tcPr>
            <w:tcW w:w="2835"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Самолова Е.В.</w:t>
            </w:r>
          </w:p>
        </w:tc>
      </w:tr>
      <w:tr w:rsidR="00F409DE" w:rsidRPr="00F40A27" w:rsidTr="00D97E42">
        <w:trPr>
          <w:gridAfter w:val="1"/>
          <w:wAfter w:w="57" w:type="dxa"/>
          <w:trHeight w:val="3379"/>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5.2.4.</w:t>
            </w:r>
          </w:p>
        </w:tc>
        <w:tc>
          <w:tcPr>
            <w:tcW w:w="7544" w:type="dxa"/>
            <w:gridSpan w:val="3"/>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both"/>
              <w:rPr>
                <w:rFonts w:ascii="Times New Roman" w:hAnsi="Times New Roman" w:cs="Times New Roman"/>
                <w:sz w:val="28"/>
                <w:szCs w:val="28"/>
              </w:rPr>
            </w:pPr>
            <w:r>
              <w:rPr>
                <w:rFonts w:ascii="Times New Roman" w:hAnsi="Times New Roman" w:cs="Times New Roman"/>
                <w:sz w:val="28"/>
                <w:szCs w:val="28"/>
              </w:rPr>
              <w:t>1.</w:t>
            </w:r>
            <w:r w:rsidRPr="00F40A27">
              <w:rPr>
                <w:rFonts w:ascii="Times New Roman" w:hAnsi="Times New Roman" w:cs="Times New Roman"/>
                <w:sz w:val="28"/>
                <w:szCs w:val="28"/>
              </w:rPr>
              <w:t>О</w:t>
            </w:r>
            <w:r>
              <w:rPr>
                <w:rFonts w:ascii="Times New Roman" w:hAnsi="Times New Roman" w:cs="Times New Roman"/>
                <w:sz w:val="28"/>
                <w:szCs w:val="28"/>
              </w:rPr>
              <w:t xml:space="preserve"> ходе</w:t>
            </w:r>
            <w:r w:rsidRPr="00F40A27">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F40A27">
              <w:rPr>
                <w:rFonts w:ascii="Times New Roman" w:hAnsi="Times New Roman" w:cs="Times New Roman"/>
                <w:sz w:val="28"/>
                <w:szCs w:val="28"/>
              </w:rPr>
              <w:t xml:space="preserve"> образовательных </w:t>
            </w:r>
            <w:r>
              <w:rPr>
                <w:rFonts w:ascii="Times New Roman" w:hAnsi="Times New Roman" w:cs="Times New Roman"/>
                <w:sz w:val="28"/>
                <w:szCs w:val="28"/>
              </w:rPr>
              <w:t>организаций</w:t>
            </w:r>
            <w:r w:rsidRPr="00F40A27">
              <w:rPr>
                <w:rFonts w:ascii="Times New Roman" w:hAnsi="Times New Roman" w:cs="Times New Roman"/>
                <w:sz w:val="28"/>
                <w:szCs w:val="28"/>
              </w:rPr>
              <w:t xml:space="preserve"> к летней оздоровительной к</w:t>
            </w:r>
            <w:r>
              <w:rPr>
                <w:rFonts w:ascii="Times New Roman" w:hAnsi="Times New Roman" w:cs="Times New Roman"/>
                <w:sz w:val="28"/>
                <w:szCs w:val="28"/>
              </w:rPr>
              <w:t>а</w:t>
            </w:r>
            <w:r w:rsidRPr="00F40A27">
              <w:rPr>
                <w:rFonts w:ascii="Times New Roman" w:hAnsi="Times New Roman" w:cs="Times New Roman"/>
                <w:sz w:val="28"/>
                <w:szCs w:val="28"/>
              </w:rPr>
              <w:t>мпании 201</w:t>
            </w:r>
            <w:r>
              <w:rPr>
                <w:rFonts w:ascii="Times New Roman" w:hAnsi="Times New Roman" w:cs="Times New Roman"/>
                <w:sz w:val="28"/>
                <w:szCs w:val="28"/>
              </w:rPr>
              <w:t xml:space="preserve">6 года.  </w:t>
            </w:r>
          </w:p>
          <w:p w:rsidR="00F409DE" w:rsidRPr="00F40A27" w:rsidRDefault="00F409DE" w:rsidP="00F409DE">
            <w:pPr>
              <w:jc w:val="both"/>
              <w:rPr>
                <w:rFonts w:ascii="Times New Roman" w:hAnsi="Times New Roman" w:cs="Times New Roman"/>
                <w:sz w:val="28"/>
                <w:szCs w:val="28"/>
              </w:rPr>
            </w:pPr>
            <w:r>
              <w:rPr>
                <w:rFonts w:ascii="Times New Roman" w:hAnsi="Times New Roman" w:cs="Times New Roman"/>
                <w:sz w:val="28"/>
                <w:szCs w:val="28"/>
              </w:rPr>
              <w:t>2. О п</w:t>
            </w:r>
            <w:r w:rsidR="006A6792">
              <w:rPr>
                <w:rFonts w:ascii="Times New Roman" w:hAnsi="Times New Roman" w:cs="Times New Roman"/>
                <w:sz w:val="28"/>
                <w:szCs w:val="28"/>
              </w:rPr>
              <w:t xml:space="preserve">роведении </w:t>
            </w:r>
            <w:r>
              <w:rPr>
                <w:rFonts w:ascii="Times New Roman" w:hAnsi="Times New Roman" w:cs="Times New Roman"/>
                <w:sz w:val="28"/>
                <w:szCs w:val="28"/>
              </w:rPr>
              <w:t>августовских методических мероприятий с педагогическими работниками района.</w:t>
            </w:r>
          </w:p>
          <w:p w:rsidR="00F409DE" w:rsidRPr="00F40A27" w:rsidRDefault="00F409DE" w:rsidP="00F409DE">
            <w:pPr>
              <w:pStyle w:val="a5"/>
              <w:jc w:val="both"/>
              <w:rPr>
                <w:rFonts w:ascii="Times New Roman" w:hAnsi="Times New Roman"/>
                <w:bCs/>
                <w:sz w:val="28"/>
                <w:szCs w:val="28"/>
              </w:rPr>
            </w:pPr>
            <w:r>
              <w:rPr>
                <w:rFonts w:ascii="Times New Roman" w:hAnsi="Times New Roman"/>
                <w:bCs/>
                <w:sz w:val="28"/>
                <w:szCs w:val="28"/>
              </w:rPr>
              <w:t xml:space="preserve">3. </w:t>
            </w:r>
            <w:r w:rsidRPr="00F40A27">
              <w:rPr>
                <w:rFonts w:ascii="Times New Roman" w:hAnsi="Times New Roman"/>
                <w:bCs/>
                <w:sz w:val="28"/>
                <w:szCs w:val="28"/>
              </w:rPr>
              <w:t xml:space="preserve">Об итогах тематической проверки </w:t>
            </w:r>
            <w:r>
              <w:rPr>
                <w:rFonts w:ascii="Times New Roman" w:hAnsi="Times New Roman"/>
                <w:bCs/>
                <w:sz w:val="28"/>
                <w:szCs w:val="28"/>
              </w:rPr>
              <w:t>«Деятельность ОО по организации и обеспечению подготовки к проведению государственной итоговой аттестации».</w:t>
            </w:r>
          </w:p>
          <w:p w:rsidR="00F409DE" w:rsidRDefault="00F409DE" w:rsidP="00F409DE">
            <w:pPr>
              <w:jc w:val="both"/>
              <w:rPr>
                <w:rFonts w:ascii="Times New Roman" w:hAnsi="Times New Roman" w:cs="Times New Roman"/>
                <w:sz w:val="28"/>
                <w:szCs w:val="28"/>
              </w:rPr>
            </w:pPr>
            <w:r>
              <w:rPr>
                <w:rFonts w:ascii="Times New Roman" w:hAnsi="Times New Roman" w:cs="Times New Roman"/>
                <w:sz w:val="28"/>
                <w:szCs w:val="28"/>
              </w:rPr>
              <w:t>4. О порядке окончания 2015-2016 учебного года.</w:t>
            </w:r>
          </w:p>
          <w:p w:rsidR="00F409DE" w:rsidRPr="00AC6C91" w:rsidRDefault="00F409DE" w:rsidP="00F409DE">
            <w:pPr>
              <w:jc w:val="both"/>
              <w:rPr>
                <w:rFonts w:ascii="Times New Roman" w:hAnsi="Times New Roman" w:cs="Times New Roman"/>
                <w:sz w:val="28"/>
                <w:szCs w:val="28"/>
              </w:rPr>
            </w:pPr>
            <w:r>
              <w:rPr>
                <w:rFonts w:ascii="Times New Roman" w:hAnsi="Times New Roman" w:cs="Times New Roman"/>
                <w:sz w:val="28"/>
                <w:szCs w:val="28"/>
              </w:rPr>
              <w:t>5.Об обеспечении учебниками учащихся МО «Вешкаймский район».</w:t>
            </w:r>
          </w:p>
        </w:tc>
        <w:tc>
          <w:tcPr>
            <w:tcW w:w="1985" w:type="dxa"/>
            <w:gridSpan w:val="3"/>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2693"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Отдел по опеке и попечительству</w:t>
            </w:r>
          </w:p>
        </w:tc>
        <w:tc>
          <w:tcPr>
            <w:tcW w:w="2835"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Самолова Е.В.</w:t>
            </w:r>
          </w:p>
        </w:tc>
      </w:tr>
      <w:tr w:rsidR="00F409DE" w:rsidRPr="00F40A27" w:rsidTr="00D56D48">
        <w:trPr>
          <w:gridAfter w:val="1"/>
          <w:wAfter w:w="57" w:type="dxa"/>
          <w:trHeight w:val="31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Pr>
                <w:rFonts w:ascii="Times New Roman" w:hAnsi="Times New Roman" w:cs="Times New Roman"/>
                <w:sz w:val="28"/>
                <w:szCs w:val="28"/>
              </w:rPr>
              <w:t>5.2.5.</w:t>
            </w:r>
          </w:p>
        </w:tc>
        <w:tc>
          <w:tcPr>
            <w:tcW w:w="7544" w:type="dxa"/>
            <w:gridSpan w:val="3"/>
            <w:tcBorders>
              <w:top w:val="single" w:sz="4" w:space="0" w:color="auto"/>
              <w:left w:val="single" w:sz="4" w:space="0" w:color="auto"/>
              <w:bottom w:val="single" w:sz="4" w:space="0" w:color="auto"/>
              <w:right w:val="single" w:sz="4" w:space="0" w:color="auto"/>
            </w:tcBorders>
          </w:tcPr>
          <w:p w:rsidR="00F409DE" w:rsidRDefault="00F409DE" w:rsidP="00F409DE">
            <w:pPr>
              <w:pStyle w:val="a5"/>
              <w:jc w:val="both"/>
              <w:rPr>
                <w:rFonts w:ascii="Times New Roman" w:hAnsi="Times New Roman"/>
                <w:sz w:val="28"/>
                <w:szCs w:val="28"/>
              </w:rPr>
            </w:pPr>
            <w:r>
              <w:rPr>
                <w:rFonts w:ascii="Times New Roman" w:hAnsi="Times New Roman"/>
                <w:sz w:val="28"/>
                <w:szCs w:val="28"/>
              </w:rPr>
              <w:t>1.О готовности образовательных организаций к 201</w:t>
            </w:r>
            <w:r w:rsidR="00BE3299">
              <w:rPr>
                <w:rFonts w:ascii="Times New Roman" w:hAnsi="Times New Roman"/>
                <w:sz w:val="28"/>
                <w:szCs w:val="28"/>
              </w:rPr>
              <w:t>7</w:t>
            </w:r>
            <w:r>
              <w:rPr>
                <w:rFonts w:ascii="Times New Roman" w:hAnsi="Times New Roman"/>
                <w:sz w:val="28"/>
                <w:szCs w:val="28"/>
              </w:rPr>
              <w:t>-201</w:t>
            </w:r>
            <w:r w:rsidR="00BE3299">
              <w:rPr>
                <w:rFonts w:ascii="Times New Roman" w:hAnsi="Times New Roman"/>
                <w:sz w:val="28"/>
                <w:szCs w:val="28"/>
              </w:rPr>
              <w:t>8</w:t>
            </w:r>
            <w:r>
              <w:rPr>
                <w:rFonts w:ascii="Times New Roman" w:hAnsi="Times New Roman"/>
                <w:sz w:val="28"/>
                <w:szCs w:val="28"/>
              </w:rPr>
              <w:t xml:space="preserve"> учебному году.</w:t>
            </w:r>
          </w:p>
          <w:p w:rsidR="00F409DE" w:rsidRDefault="00F409DE" w:rsidP="00F409DE">
            <w:pPr>
              <w:pStyle w:val="a5"/>
              <w:jc w:val="both"/>
              <w:rPr>
                <w:rFonts w:ascii="Times New Roman" w:hAnsi="Times New Roman"/>
                <w:sz w:val="28"/>
                <w:szCs w:val="28"/>
              </w:rPr>
            </w:pPr>
            <w:r>
              <w:rPr>
                <w:rFonts w:ascii="Times New Roman" w:hAnsi="Times New Roman"/>
                <w:sz w:val="28"/>
                <w:szCs w:val="28"/>
              </w:rPr>
              <w:t>2. О ходе летней оздоровительной кампании 201</w:t>
            </w:r>
            <w:r w:rsidR="00BE3299">
              <w:rPr>
                <w:rFonts w:ascii="Times New Roman" w:hAnsi="Times New Roman"/>
                <w:sz w:val="28"/>
                <w:szCs w:val="28"/>
              </w:rPr>
              <w:t>7</w:t>
            </w:r>
            <w:r>
              <w:rPr>
                <w:rFonts w:ascii="Times New Roman" w:hAnsi="Times New Roman"/>
                <w:sz w:val="28"/>
                <w:szCs w:val="28"/>
              </w:rPr>
              <w:t xml:space="preserve"> года.</w:t>
            </w:r>
          </w:p>
          <w:p w:rsidR="00F409DE" w:rsidRPr="00034939" w:rsidRDefault="00F409DE" w:rsidP="00F409DE">
            <w:pPr>
              <w:jc w:val="both"/>
              <w:rPr>
                <w:rFonts w:ascii="Times New Roman" w:hAnsi="Times New Roman" w:cs="Times New Roman"/>
                <w:sz w:val="28"/>
                <w:szCs w:val="28"/>
              </w:rPr>
            </w:pPr>
            <w:r>
              <w:rPr>
                <w:rFonts w:ascii="Times New Roman" w:hAnsi="Times New Roman"/>
                <w:sz w:val="28"/>
                <w:szCs w:val="28"/>
              </w:rPr>
              <w:t xml:space="preserve">3. </w:t>
            </w:r>
            <w:r w:rsidRPr="00034939">
              <w:rPr>
                <w:rFonts w:ascii="Times New Roman" w:hAnsi="Times New Roman" w:cs="Times New Roman"/>
                <w:sz w:val="28"/>
                <w:szCs w:val="28"/>
              </w:rPr>
              <w:t xml:space="preserve"> </w:t>
            </w:r>
          </w:p>
          <w:p w:rsidR="00F409DE" w:rsidRDefault="00F409DE" w:rsidP="00026675">
            <w:pPr>
              <w:pStyle w:val="a5"/>
              <w:jc w:val="both"/>
              <w:rPr>
                <w:rFonts w:ascii="Times New Roman" w:hAnsi="Times New Roman"/>
                <w:sz w:val="28"/>
                <w:szCs w:val="28"/>
              </w:rPr>
            </w:pPr>
            <w:r>
              <w:rPr>
                <w:rFonts w:ascii="Times New Roman" w:hAnsi="Times New Roman"/>
                <w:sz w:val="28"/>
                <w:szCs w:val="28"/>
              </w:rPr>
              <w:t xml:space="preserve"> 4.О </w:t>
            </w:r>
            <w:r w:rsidR="00026675">
              <w:rPr>
                <w:rFonts w:ascii="Times New Roman" w:hAnsi="Times New Roman"/>
                <w:sz w:val="28"/>
                <w:szCs w:val="28"/>
              </w:rPr>
              <w:t xml:space="preserve"> преподавании курса «Основы религиозных культур и светской этики» в общеобразовательных организациях МО </w:t>
            </w:r>
            <w:r w:rsidR="00026675">
              <w:rPr>
                <w:rFonts w:ascii="Times New Roman" w:hAnsi="Times New Roman"/>
                <w:sz w:val="28"/>
                <w:szCs w:val="28"/>
              </w:rPr>
              <w:lastRenderedPageBreak/>
              <w:t>«Вешкаймский район»</w:t>
            </w:r>
            <w:r>
              <w:rPr>
                <w:rFonts w:ascii="Times New Roman" w:hAnsi="Times New Roman"/>
                <w:sz w:val="28"/>
                <w:szCs w:val="28"/>
              </w:rPr>
              <w:t>.</w:t>
            </w:r>
          </w:p>
          <w:p w:rsidR="00BD3CEF" w:rsidRPr="003B6E0C" w:rsidRDefault="00BD3CEF" w:rsidP="00BD3CEF">
            <w:pPr>
              <w:tabs>
                <w:tab w:val="left" w:pos="7230"/>
              </w:tabs>
              <w:jc w:val="both"/>
              <w:rPr>
                <w:rFonts w:ascii="Times New Roman" w:hAnsi="Times New Roman"/>
                <w:sz w:val="28"/>
                <w:szCs w:val="28"/>
              </w:rPr>
            </w:pPr>
            <w:r>
              <w:rPr>
                <w:rFonts w:ascii="Times New Roman" w:hAnsi="Times New Roman"/>
                <w:sz w:val="28"/>
                <w:szCs w:val="28"/>
              </w:rPr>
              <w:t>5</w:t>
            </w:r>
            <w:r w:rsidRPr="003B6E0C">
              <w:rPr>
                <w:rFonts w:ascii="Times New Roman" w:hAnsi="Times New Roman"/>
                <w:sz w:val="28"/>
                <w:szCs w:val="28"/>
              </w:rPr>
              <w:t xml:space="preserve">. </w:t>
            </w:r>
            <w:r>
              <w:rPr>
                <w:rFonts w:ascii="Times New Roman" w:hAnsi="Times New Roman"/>
                <w:sz w:val="28"/>
                <w:szCs w:val="28"/>
              </w:rPr>
              <w:t xml:space="preserve">Анализ работы администрации ОО в рамках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образования и воспитания.</w:t>
            </w:r>
          </w:p>
          <w:p w:rsidR="00BD3CEF" w:rsidRDefault="00BD3CEF" w:rsidP="00026675">
            <w:pPr>
              <w:pStyle w:val="a5"/>
              <w:jc w:val="both"/>
              <w:rPr>
                <w:rFonts w:ascii="Times New Roman" w:hAnsi="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lastRenderedPageBreak/>
              <w:t>Август</w:t>
            </w:r>
          </w:p>
        </w:tc>
        <w:tc>
          <w:tcPr>
            <w:tcW w:w="2693"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Отдел материально-технического </w:t>
            </w:r>
            <w:r>
              <w:rPr>
                <w:rFonts w:ascii="Times New Roman" w:hAnsi="Times New Roman" w:cs="Times New Roman"/>
                <w:sz w:val="28"/>
                <w:szCs w:val="28"/>
              </w:rPr>
              <w:lastRenderedPageBreak/>
              <w:t>обеспечения</w:t>
            </w:r>
          </w:p>
        </w:tc>
        <w:tc>
          <w:tcPr>
            <w:tcW w:w="2835"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Архипова Т.Н.</w:t>
            </w:r>
          </w:p>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tc>
      </w:tr>
      <w:tr w:rsidR="00F409DE" w:rsidRPr="00F40A27" w:rsidTr="00D56D48">
        <w:trPr>
          <w:gridAfter w:val="1"/>
          <w:wAfter w:w="57" w:type="dxa"/>
          <w:trHeight w:val="1125"/>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lastRenderedPageBreak/>
              <w:t>5.</w:t>
            </w:r>
            <w:r>
              <w:rPr>
                <w:rFonts w:ascii="Times New Roman" w:hAnsi="Times New Roman" w:cs="Times New Roman"/>
                <w:sz w:val="28"/>
                <w:szCs w:val="28"/>
              </w:rPr>
              <w:t>2</w:t>
            </w:r>
            <w:r w:rsidRPr="00F40A27">
              <w:rPr>
                <w:rFonts w:ascii="Times New Roman" w:hAnsi="Times New Roman" w:cs="Times New Roman"/>
                <w:sz w:val="28"/>
                <w:szCs w:val="28"/>
              </w:rPr>
              <w:t>.</w:t>
            </w:r>
            <w:r>
              <w:rPr>
                <w:rFonts w:ascii="Times New Roman" w:hAnsi="Times New Roman" w:cs="Times New Roman"/>
                <w:sz w:val="28"/>
                <w:szCs w:val="28"/>
              </w:rPr>
              <w:t>6</w:t>
            </w:r>
            <w:r w:rsidRPr="00F40A27">
              <w:rPr>
                <w:rFonts w:ascii="Times New Roman" w:hAnsi="Times New Roman" w:cs="Times New Roman"/>
                <w:sz w:val="28"/>
                <w:szCs w:val="28"/>
              </w:rPr>
              <w:t>.</w:t>
            </w:r>
          </w:p>
        </w:tc>
        <w:tc>
          <w:tcPr>
            <w:tcW w:w="7544" w:type="dxa"/>
            <w:gridSpan w:val="3"/>
            <w:tcBorders>
              <w:top w:val="single" w:sz="4" w:space="0" w:color="auto"/>
              <w:left w:val="single" w:sz="4" w:space="0" w:color="auto"/>
              <w:bottom w:val="single" w:sz="4" w:space="0" w:color="auto"/>
              <w:right w:val="single" w:sz="4" w:space="0" w:color="auto"/>
            </w:tcBorders>
          </w:tcPr>
          <w:p w:rsidR="00F409DE" w:rsidRPr="00F40A27" w:rsidRDefault="00F409DE" w:rsidP="00F409DE">
            <w:pPr>
              <w:pStyle w:val="a5"/>
              <w:jc w:val="both"/>
              <w:rPr>
                <w:rFonts w:ascii="Times New Roman" w:hAnsi="Times New Roman"/>
                <w:sz w:val="28"/>
                <w:szCs w:val="28"/>
              </w:rPr>
            </w:pPr>
            <w:r>
              <w:rPr>
                <w:rFonts w:ascii="Times New Roman" w:hAnsi="Times New Roman"/>
                <w:b/>
                <w:bCs/>
                <w:sz w:val="28"/>
                <w:szCs w:val="28"/>
              </w:rPr>
              <w:t>1.</w:t>
            </w:r>
            <w:r w:rsidRPr="00F40A27">
              <w:rPr>
                <w:rFonts w:ascii="Times New Roman" w:hAnsi="Times New Roman"/>
                <w:b/>
                <w:bCs/>
                <w:sz w:val="28"/>
                <w:szCs w:val="28"/>
              </w:rPr>
              <w:t xml:space="preserve"> </w:t>
            </w:r>
            <w:r w:rsidRPr="00F40A27">
              <w:rPr>
                <w:rFonts w:ascii="Times New Roman" w:hAnsi="Times New Roman"/>
                <w:sz w:val="28"/>
                <w:szCs w:val="28"/>
              </w:rPr>
              <w:t xml:space="preserve"> Об итогах комплексной проверки </w:t>
            </w:r>
            <w:r>
              <w:rPr>
                <w:rFonts w:ascii="Times New Roman" w:hAnsi="Times New Roman"/>
                <w:sz w:val="28"/>
                <w:szCs w:val="28"/>
              </w:rPr>
              <w:t>образовательных организаций</w:t>
            </w:r>
            <w:r w:rsidRPr="00F40A27">
              <w:rPr>
                <w:rFonts w:ascii="Times New Roman" w:hAnsi="Times New Roman"/>
                <w:sz w:val="28"/>
                <w:szCs w:val="28"/>
              </w:rPr>
              <w:t xml:space="preserve"> по вопросу «Организованное начало </w:t>
            </w:r>
            <w:r>
              <w:rPr>
                <w:rFonts w:ascii="Times New Roman" w:hAnsi="Times New Roman"/>
                <w:sz w:val="28"/>
                <w:szCs w:val="28"/>
              </w:rPr>
              <w:t>201</w:t>
            </w:r>
            <w:r w:rsidR="00BE3299">
              <w:rPr>
                <w:rFonts w:ascii="Times New Roman" w:hAnsi="Times New Roman"/>
                <w:sz w:val="28"/>
                <w:szCs w:val="28"/>
              </w:rPr>
              <w:t>7</w:t>
            </w:r>
            <w:r>
              <w:rPr>
                <w:rFonts w:ascii="Times New Roman" w:hAnsi="Times New Roman"/>
                <w:sz w:val="28"/>
                <w:szCs w:val="28"/>
              </w:rPr>
              <w:t>-201</w:t>
            </w:r>
            <w:r w:rsidR="00BE3299">
              <w:rPr>
                <w:rFonts w:ascii="Times New Roman" w:hAnsi="Times New Roman"/>
                <w:sz w:val="28"/>
                <w:szCs w:val="28"/>
              </w:rPr>
              <w:t>8</w:t>
            </w:r>
            <w:r>
              <w:rPr>
                <w:rFonts w:ascii="Times New Roman" w:hAnsi="Times New Roman"/>
                <w:sz w:val="28"/>
                <w:szCs w:val="28"/>
              </w:rPr>
              <w:t xml:space="preserve"> учебного года».</w:t>
            </w:r>
          </w:p>
          <w:p w:rsidR="00F409DE" w:rsidRPr="005C6229" w:rsidRDefault="00F409DE" w:rsidP="00F409DE">
            <w:pPr>
              <w:jc w:val="both"/>
              <w:rPr>
                <w:rFonts w:ascii="Times New Roman" w:hAnsi="Times New Roman" w:cs="Times New Roman"/>
                <w:bCs/>
                <w:sz w:val="28"/>
                <w:szCs w:val="28"/>
              </w:rPr>
            </w:pPr>
            <w:r w:rsidRPr="00F40A27">
              <w:rPr>
                <w:rFonts w:ascii="Times New Roman" w:hAnsi="Times New Roman" w:cs="Times New Roman"/>
                <w:bCs/>
                <w:sz w:val="28"/>
                <w:szCs w:val="28"/>
              </w:rPr>
              <w:t xml:space="preserve"> </w:t>
            </w:r>
            <w:r>
              <w:rPr>
                <w:rFonts w:ascii="Times New Roman" w:hAnsi="Times New Roman" w:cs="Times New Roman"/>
                <w:bCs/>
                <w:sz w:val="28"/>
                <w:szCs w:val="28"/>
              </w:rPr>
              <w:t>2. Об организации горячего питания в образовательных организациях МО «Вешкаймский район».</w:t>
            </w:r>
            <w:r w:rsidR="005C6229">
              <w:rPr>
                <w:szCs w:val="28"/>
              </w:rPr>
              <w:t xml:space="preserve">  </w:t>
            </w:r>
            <w:r w:rsidR="005C6229" w:rsidRPr="005C6229">
              <w:rPr>
                <w:rFonts w:ascii="Times New Roman" w:hAnsi="Times New Roman" w:cs="Times New Roman"/>
                <w:sz w:val="28"/>
                <w:szCs w:val="28"/>
              </w:rPr>
              <w:t>Р</w:t>
            </w:r>
            <w:r w:rsidR="005C6229" w:rsidRPr="005C6229">
              <w:rPr>
                <w:rFonts w:ascii="Times New Roman" w:eastAsia="Times New Roman" w:hAnsi="Times New Roman" w:cs="Times New Roman"/>
                <w:sz w:val="28"/>
                <w:szCs w:val="28"/>
              </w:rPr>
              <w:t>абот</w:t>
            </w:r>
            <w:r w:rsidR="005C6229" w:rsidRPr="005C6229">
              <w:rPr>
                <w:rFonts w:ascii="Times New Roman" w:hAnsi="Times New Roman" w:cs="Times New Roman"/>
                <w:sz w:val="28"/>
                <w:szCs w:val="28"/>
              </w:rPr>
              <w:t>а</w:t>
            </w:r>
            <w:r w:rsidR="005C6229" w:rsidRPr="005C6229">
              <w:rPr>
                <w:rFonts w:ascii="Times New Roman" w:eastAsia="Times New Roman" w:hAnsi="Times New Roman" w:cs="Times New Roman"/>
                <w:sz w:val="28"/>
                <w:szCs w:val="28"/>
              </w:rPr>
              <w:t xml:space="preserve"> Центров здорового питания в ОО</w:t>
            </w:r>
            <w:r w:rsidR="005C6229" w:rsidRPr="005C6229">
              <w:rPr>
                <w:rFonts w:ascii="Times New Roman" w:hAnsi="Times New Roman" w:cs="Times New Roman"/>
                <w:sz w:val="28"/>
                <w:szCs w:val="28"/>
              </w:rPr>
              <w:t>.</w:t>
            </w:r>
          </w:p>
          <w:p w:rsidR="00F409DE" w:rsidRPr="00E86ECC" w:rsidRDefault="00F409DE" w:rsidP="00F409DE">
            <w:pPr>
              <w:jc w:val="both"/>
              <w:rPr>
                <w:rFonts w:ascii="Times New Roman" w:hAnsi="Times New Roman"/>
                <w:sz w:val="28"/>
                <w:szCs w:val="28"/>
              </w:rPr>
            </w:pPr>
            <w:r>
              <w:rPr>
                <w:rFonts w:ascii="Times New Roman" w:hAnsi="Times New Roman"/>
                <w:sz w:val="28"/>
                <w:szCs w:val="28"/>
              </w:rPr>
              <w:t xml:space="preserve">3. </w:t>
            </w:r>
            <w:r w:rsidRPr="00C555B5">
              <w:rPr>
                <w:rFonts w:ascii="Times New Roman" w:hAnsi="Times New Roman"/>
                <w:color w:val="C00000"/>
                <w:sz w:val="28"/>
                <w:szCs w:val="28"/>
              </w:rPr>
              <w:t xml:space="preserve"> </w:t>
            </w:r>
            <w:r w:rsidR="003F30B0">
              <w:rPr>
                <w:rFonts w:ascii="Times New Roman" w:hAnsi="Times New Roman"/>
                <w:sz w:val="28"/>
                <w:szCs w:val="28"/>
              </w:rPr>
              <w:t>Об организации и проведении профилактических, противоэпидемических мероприятий</w:t>
            </w:r>
            <w:r w:rsidRPr="00E86ECC">
              <w:rPr>
                <w:rFonts w:ascii="Times New Roman" w:hAnsi="Times New Roman"/>
                <w:sz w:val="28"/>
                <w:szCs w:val="28"/>
              </w:rPr>
              <w:t>. Поддержание необходимого температурного и санитарного режима в ОО.</w:t>
            </w:r>
          </w:p>
          <w:p w:rsidR="00F409DE" w:rsidRPr="00F40A27" w:rsidRDefault="00F409DE" w:rsidP="00E1660E">
            <w:pPr>
              <w:pStyle w:val="a5"/>
              <w:jc w:val="both"/>
              <w:rPr>
                <w:rFonts w:ascii="Times New Roman" w:hAnsi="Times New Roman"/>
                <w:bCs/>
                <w:sz w:val="28"/>
                <w:szCs w:val="28"/>
              </w:rPr>
            </w:pPr>
            <w:r>
              <w:rPr>
                <w:rFonts w:ascii="Times New Roman" w:hAnsi="Times New Roman"/>
                <w:bCs/>
                <w:sz w:val="28"/>
                <w:szCs w:val="28"/>
              </w:rPr>
              <w:t xml:space="preserve">4. </w:t>
            </w:r>
            <w:r w:rsidR="00BE3299">
              <w:rPr>
                <w:rFonts w:ascii="Times New Roman" w:hAnsi="Times New Roman"/>
                <w:bCs/>
                <w:sz w:val="28"/>
                <w:szCs w:val="28"/>
              </w:rPr>
              <w:t xml:space="preserve"> </w:t>
            </w:r>
          </w:p>
        </w:tc>
        <w:tc>
          <w:tcPr>
            <w:tcW w:w="1985" w:type="dxa"/>
            <w:gridSpan w:val="3"/>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Октябрь</w:t>
            </w:r>
          </w:p>
          <w:p w:rsidR="00F409DE" w:rsidRPr="00F40A27" w:rsidRDefault="00F409DE" w:rsidP="00F409DE">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p w:rsidR="00F409DE" w:rsidRPr="002C0684" w:rsidRDefault="00F409DE" w:rsidP="00F409DE">
            <w:pPr>
              <w:jc w:val="center"/>
              <w:rPr>
                <w:rFonts w:ascii="Times New Roman" w:hAnsi="Times New Roman" w:cs="Times New Roman"/>
                <w:sz w:val="28"/>
                <w:szCs w:val="28"/>
              </w:rPr>
            </w:pPr>
            <w:r>
              <w:rPr>
                <w:rFonts w:ascii="Times New Roman" w:hAnsi="Times New Roman" w:cs="Times New Roman"/>
                <w:sz w:val="28"/>
                <w:szCs w:val="28"/>
              </w:rPr>
              <w:t>Отдел опеки и попечительства</w:t>
            </w:r>
          </w:p>
        </w:tc>
        <w:tc>
          <w:tcPr>
            <w:tcW w:w="2835"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Архипова Т.Н.</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Pr="00F40A27" w:rsidRDefault="00F409DE" w:rsidP="00F409DE">
            <w:pPr>
              <w:rPr>
                <w:rFonts w:ascii="Times New Roman" w:hAnsi="Times New Roman" w:cs="Times New Roman"/>
                <w:sz w:val="28"/>
                <w:szCs w:val="28"/>
              </w:rPr>
            </w:pPr>
          </w:p>
        </w:tc>
      </w:tr>
      <w:tr w:rsidR="00F409DE" w:rsidRPr="00F40A27" w:rsidTr="00D44B8E">
        <w:trPr>
          <w:gridAfter w:val="1"/>
          <w:wAfter w:w="57" w:type="dxa"/>
          <w:trHeight w:val="2850"/>
        </w:trPr>
        <w:tc>
          <w:tcPr>
            <w:tcW w:w="1069" w:type="dxa"/>
            <w:tcBorders>
              <w:top w:val="single" w:sz="4" w:space="0" w:color="auto"/>
              <w:left w:val="single" w:sz="4" w:space="0" w:color="auto"/>
              <w:bottom w:val="single" w:sz="4" w:space="0" w:color="auto"/>
              <w:right w:val="single" w:sz="4" w:space="0" w:color="auto"/>
            </w:tcBorders>
            <w:hideMark/>
          </w:tcPr>
          <w:p w:rsidR="00F409DE" w:rsidRPr="00F40A27" w:rsidRDefault="00F409DE" w:rsidP="00F409DE">
            <w:pPr>
              <w:rPr>
                <w:rFonts w:ascii="Times New Roman" w:hAnsi="Times New Roman" w:cs="Times New Roman"/>
                <w:sz w:val="28"/>
                <w:szCs w:val="28"/>
              </w:rPr>
            </w:pPr>
            <w:r w:rsidRPr="00F40A27">
              <w:rPr>
                <w:rFonts w:ascii="Times New Roman" w:hAnsi="Times New Roman" w:cs="Times New Roman"/>
                <w:sz w:val="28"/>
                <w:szCs w:val="28"/>
              </w:rPr>
              <w:t>5.2.</w:t>
            </w:r>
            <w:r>
              <w:rPr>
                <w:rFonts w:ascii="Times New Roman" w:hAnsi="Times New Roman" w:cs="Times New Roman"/>
                <w:sz w:val="28"/>
                <w:szCs w:val="28"/>
              </w:rPr>
              <w:t>7</w:t>
            </w:r>
            <w:r w:rsidRPr="00F40A27">
              <w:rPr>
                <w:rFonts w:ascii="Times New Roman" w:hAnsi="Times New Roman" w:cs="Times New Roman"/>
                <w:sz w:val="28"/>
                <w:szCs w:val="28"/>
              </w:rPr>
              <w:t>.</w:t>
            </w:r>
          </w:p>
          <w:p w:rsidR="00F409DE" w:rsidRPr="00F40A27"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p>
          <w:p w:rsidR="00F409DE" w:rsidRDefault="00F409DE" w:rsidP="00F409DE">
            <w:pPr>
              <w:rPr>
                <w:rFonts w:ascii="Times New Roman" w:hAnsi="Times New Roman" w:cs="Times New Roman"/>
                <w:sz w:val="28"/>
                <w:szCs w:val="28"/>
              </w:rPr>
            </w:pPr>
          </w:p>
          <w:p w:rsidR="00F409DE" w:rsidRPr="00652AEE" w:rsidRDefault="00F409DE" w:rsidP="00F409DE">
            <w:pPr>
              <w:rPr>
                <w:rFonts w:ascii="Times New Roman" w:hAnsi="Times New Roman" w:cs="Times New Roman"/>
                <w:sz w:val="28"/>
                <w:szCs w:val="28"/>
              </w:rPr>
            </w:pPr>
          </w:p>
          <w:p w:rsidR="00F409DE" w:rsidRPr="00652AEE" w:rsidRDefault="00F409DE" w:rsidP="00F409DE">
            <w:pPr>
              <w:rPr>
                <w:rFonts w:ascii="Times New Roman" w:hAnsi="Times New Roman" w:cs="Times New Roman"/>
                <w:sz w:val="28"/>
                <w:szCs w:val="28"/>
              </w:rPr>
            </w:pPr>
          </w:p>
          <w:p w:rsidR="00F409DE" w:rsidRDefault="00F409DE" w:rsidP="00F409DE">
            <w:pPr>
              <w:rPr>
                <w:rFonts w:ascii="Times New Roman" w:hAnsi="Times New Roman" w:cs="Times New Roman"/>
                <w:sz w:val="28"/>
                <w:szCs w:val="28"/>
              </w:rPr>
            </w:pPr>
          </w:p>
          <w:p w:rsidR="00F409DE" w:rsidRPr="00652AEE" w:rsidRDefault="00F409DE" w:rsidP="00F409DE">
            <w:pPr>
              <w:rPr>
                <w:rFonts w:ascii="Times New Roman" w:hAnsi="Times New Roman" w:cs="Times New Roman"/>
                <w:sz w:val="28"/>
                <w:szCs w:val="28"/>
              </w:rPr>
            </w:pPr>
          </w:p>
        </w:tc>
        <w:tc>
          <w:tcPr>
            <w:tcW w:w="7544" w:type="dxa"/>
            <w:gridSpan w:val="3"/>
            <w:tcBorders>
              <w:top w:val="single" w:sz="4" w:space="0" w:color="auto"/>
              <w:left w:val="single" w:sz="4" w:space="0" w:color="auto"/>
              <w:bottom w:val="single" w:sz="4" w:space="0" w:color="auto"/>
              <w:right w:val="single" w:sz="4" w:space="0" w:color="auto"/>
            </w:tcBorders>
          </w:tcPr>
          <w:p w:rsidR="00F409DE" w:rsidRDefault="00F409DE" w:rsidP="00F409DE">
            <w:pPr>
              <w:jc w:val="both"/>
              <w:rPr>
                <w:rFonts w:ascii="Times New Roman" w:hAnsi="Times New Roman" w:cs="Times New Roman"/>
                <w:sz w:val="28"/>
                <w:szCs w:val="28"/>
              </w:rPr>
            </w:pPr>
            <w:r>
              <w:rPr>
                <w:rFonts w:ascii="Times New Roman" w:hAnsi="Times New Roman" w:cs="Times New Roman"/>
                <w:sz w:val="28"/>
                <w:szCs w:val="28"/>
              </w:rPr>
              <w:t>1. Результаты образовательной деятельности по итогам 1 четверти 201</w:t>
            </w:r>
            <w:r w:rsidR="00070934">
              <w:rPr>
                <w:rFonts w:ascii="Times New Roman" w:hAnsi="Times New Roman" w:cs="Times New Roman"/>
                <w:sz w:val="28"/>
                <w:szCs w:val="28"/>
              </w:rPr>
              <w:t>7</w:t>
            </w:r>
            <w:r>
              <w:rPr>
                <w:rFonts w:ascii="Times New Roman" w:hAnsi="Times New Roman" w:cs="Times New Roman"/>
                <w:sz w:val="28"/>
                <w:szCs w:val="28"/>
              </w:rPr>
              <w:t>-201</w:t>
            </w:r>
            <w:r w:rsidR="00070934">
              <w:rPr>
                <w:rFonts w:ascii="Times New Roman" w:hAnsi="Times New Roman" w:cs="Times New Roman"/>
                <w:sz w:val="28"/>
                <w:szCs w:val="28"/>
              </w:rPr>
              <w:t>8</w:t>
            </w:r>
            <w:r>
              <w:rPr>
                <w:rFonts w:ascii="Times New Roman" w:hAnsi="Times New Roman" w:cs="Times New Roman"/>
                <w:sz w:val="28"/>
                <w:szCs w:val="28"/>
              </w:rPr>
              <w:t xml:space="preserve"> учебного года.</w:t>
            </w:r>
          </w:p>
          <w:p w:rsidR="00070934" w:rsidRPr="00122C79" w:rsidRDefault="00F409DE" w:rsidP="00070934">
            <w:pPr>
              <w:jc w:val="both"/>
              <w:rPr>
                <w:rFonts w:ascii="Times New Roman" w:hAnsi="Times New Roman" w:cs="Times New Roman"/>
              </w:rPr>
            </w:pPr>
            <w:r>
              <w:rPr>
                <w:rFonts w:ascii="Times New Roman" w:hAnsi="Times New Roman" w:cs="Times New Roman"/>
                <w:sz w:val="28"/>
                <w:szCs w:val="28"/>
              </w:rPr>
              <w:t>2</w:t>
            </w:r>
            <w:r w:rsidRPr="00F40A27">
              <w:rPr>
                <w:rFonts w:ascii="Times New Roman" w:hAnsi="Times New Roman" w:cs="Times New Roman"/>
                <w:sz w:val="28"/>
                <w:szCs w:val="28"/>
              </w:rPr>
              <w:t xml:space="preserve">.Об организации и  проведении </w:t>
            </w:r>
            <w:r>
              <w:rPr>
                <w:rFonts w:ascii="Times New Roman" w:hAnsi="Times New Roman" w:cs="Times New Roman"/>
                <w:sz w:val="28"/>
                <w:szCs w:val="28"/>
              </w:rPr>
              <w:t xml:space="preserve">зимней занятости школьников и </w:t>
            </w:r>
            <w:r w:rsidRPr="00F40A27">
              <w:rPr>
                <w:rFonts w:ascii="Times New Roman" w:hAnsi="Times New Roman" w:cs="Times New Roman"/>
                <w:sz w:val="28"/>
                <w:szCs w:val="28"/>
              </w:rPr>
              <w:t>зимних каникул</w:t>
            </w:r>
            <w:r>
              <w:rPr>
                <w:rFonts w:ascii="Times New Roman" w:hAnsi="Times New Roman" w:cs="Times New Roman"/>
                <w:sz w:val="28"/>
                <w:szCs w:val="28"/>
              </w:rPr>
              <w:t>.</w:t>
            </w:r>
            <w:r w:rsidR="00070934" w:rsidRPr="00CA6B3B">
              <w:rPr>
                <w:rFonts w:ascii="Times New Roman" w:hAnsi="Times New Roman" w:cs="Times New Roman"/>
                <w:sz w:val="28"/>
                <w:szCs w:val="28"/>
              </w:rPr>
              <w:t xml:space="preserve"> </w:t>
            </w:r>
            <w:r w:rsidR="00CD3D3B">
              <w:rPr>
                <w:rFonts w:ascii="Times New Roman" w:hAnsi="Times New Roman" w:cs="Times New Roman"/>
                <w:sz w:val="28"/>
                <w:szCs w:val="28"/>
              </w:rPr>
              <w:t xml:space="preserve"> </w:t>
            </w:r>
            <w:r w:rsidR="00070934">
              <w:rPr>
                <w:rFonts w:ascii="Times New Roman" w:hAnsi="Times New Roman" w:cs="Times New Roman"/>
                <w:sz w:val="28"/>
                <w:szCs w:val="28"/>
              </w:rPr>
              <w:t>О мерах по обеспечению пожарной и антитеррористической безопасности.</w:t>
            </w:r>
          </w:p>
          <w:p w:rsidR="00F409DE" w:rsidRDefault="00EF526C" w:rsidP="00F409DE">
            <w:pPr>
              <w:jc w:val="both"/>
              <w:rPr>
                <w:rFonts w:ascii="Times New Roman" w:hAnsi="Times New Roman" w:cs="Times New Roman"/>
                <w:sz w:val="28"/>
                <w:szCs w:val="28"/>
              </w:rPr>
            </w:pPr>
            <w:r>
              <w:rPr>
                <w:rFonts w:ascii="Times New Roman" w:hAnsi="Times New Roman" w:cs="Times New Roman"/>
                <w:sz w:val="28"/>
                <w:szCs w:val="28"/>
              </w:rPr>
              <w:t xml:space="preserve">3. </w:t>
            </w:r>
            <w:r w:rsidR="00F409DE">
              <w:rPr>
                <w:rFonts w:ascii="Times New Roman" w:hAnsi="Times New Roman" w:cs="Times New Roman"/>
                <w:bCs/>
                <w:sz w:val="28"/>
                <w:szCs w:val="28"/>
              </w:rPr>
              <w:t>О</w:t>
            </w:r>
            <w:r w:rsidR="00F409DE">
              <w:rPr>
                <w:rFonts w:ascii="Times New Roman" w:hAnsi="Times New Roman" w:cs="Times New Roman"/>
                <w:sz w:val="28"/>
                <w:szCs w:val="28"/>
              </w:rPr>
              <w:t xml:space="preserve"> проведении </w:t>
            </w:r>
            <w:r w:rsidR="00CD3D3B">
              <w:rPr>
                <w:rFonts w:ascii="Times New Roman" w:hAnsi="Times New Roman" w:cs="Times New Roman"/>
                <w:sz w:val="28"/>
                <w:szCs w:val="28"/>
              </w:rPr>
              <w:t xml:space="preserve">школьного и </w:t>
            </w:r>
            <w:r>
              <w:rPr>
                <w:rFonts w:ascii="Times New Roman" w:hAnsi="Times New Roman" w:cs="Times New Roman"/>
                <w:sz w:val="28"/>
                <w:szCs w:val="28"/>
              </w:rPr>
              <w:t>муниципального</w:t>
            </w:r>
            <w:r w:rsidR="00F409DE">
              <w:rPr>
                <w:rFonts w:ascii="Times New Roman" w:hAnsi="Times New Roman" w:cs="Times New Roman"/>
                <w:sz w:val="28"/>
                <w:szCs w:val="28"/>
              </w:rPr>
              <w:t xml:space="preserve"> этапа Всероссийской предметной олимпиады школьников</w:t>
            </w:r>
            <w:r w:rsidR="00F409DE" w:rsidRPr="00D92F90">
              <w:rPr>
                <w:rFonts w:ascii="Times New Roman" w:hAnsi="Times New Roman" w:cs="Times New Roman"/>
                <w:sz w:val="28"/>
                <w:szCs w:val="28"/>
              </w:rPr>
              <w:t>.</w:t>
            </w:r>
          </w:p>
          <w:p w:rsidR="00F409DE" w:rsidRPr="00F40A27" w:rsidRDefault="00F2681A" w:rsidP="00F2681A">
            <w:pPr>
              <w:jc w:val="both"/>
              <w:rPr>
                <w:rFonts w:ascii="Times New Roman" w:hAnsi="Times New Roman"/>
                <w:bCs/>
                <w:sz w:val="28"/>
                <w:szCs w:val="28"/>
              </w:rPr>
            </w:pPr>
            <w:r>
              <w:rPr>
                <w:rFonts w:ascii="Times New Roman" w:hAnsi="Times New Roman" w:cs="Times New Roman"/>
                <w:bCs/>
                <w:sz w:val="28"/>
                <w:szCs w:val="28"/>
              </w:rPr>
              <w:t>4</w:t>
            </w:r>
            <w:r w:rsidR="00F409DE">
              <w:rPr>
                <w:rFonts w:ascii="Times New Roman" w:hAnsi="Times New Roman" w:cs="Times New Roman"/>
                <w:bCs/>
                <w:sz w:val="28"/>
                <w:szCs w:val="28"/>
              </w:rPr>
              <w:t xml:space="preserve">.  </w:t>
            </w:r>
            <w:r w:rsidR="00F409DE">
              <w:rPr>
                <w:rFonts w:ascii="Times New Roman" w:hAnsi="Times New Roman"/>
                <w:sz w:val="28"/>
                <w:szCs w:val="28"/>
              </w:rPr>
              <w:t xml:space="preserve"> О контроле за эффективным и правомерным расходованием денежных средств образовательными организациями МО «Вешкаймский район».</w:t>
            </w:r>
          </w:p>
        </w:tc>
        <w:tc>
          <w:tcPr>
            <w:tcW w:w="1985" w:type="dxa"/>
            <w:gridSpan w:val="3"/>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Ноябрь</w:t>
            </w:r>
          </w:p>
          <w:p w:rsidR="00F409DE" w:rsidRPr="00F40A27"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p>
          <w:p w:rsidR="00F409DE" w:rsidRPr="00F40A27" w:rsidRDefault="00F409DE" w:rsidP="00F409DE">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F409DE" w:rsidRPr="00F40A27" w:rsidRDefault="00F409D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F409DE" w:rsidRDefault="00F409DE" w:rsidP="00F409DE">
            <w:pPr>
              <w:jc w:val="center"/>
              <w:rPr>
                <w:rFonts w:ascii="Times New Roman" w:hAnsi="Times New Roman" w:cs="Times New Roman"/>
                <w:sz w:val="28"/>
                <w:szCs w:val="28"/>
              </w:rPr>
            </w:pPr>
            <w:r>
              <w:rPr>
                <w:rFonts w:ascii="Times New Roman" w:hAnsi="Times New Roman" w:cs="Times New Roman"/>
                <w:sz w:val="28"/>
                <w:szCs w:val="28"/>
              </w:rPr>
              <w:t xml:space="preserve">  Архипова Т.Н.</w:t>
            </w:r>
          </w:p>
          <w:p w:rsidR="00F409DE" w:rsidRPr="00F40A27" w:rsidRDefault="00F409DE"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F409DE" w:rsidRPr="00F40A27" w:rsidRDefault="00F409DE" w:rsidP="00F409DE">
            <w:pPr>
              <w:jc w:val="center"/>
              <w:rPr>
                <w:rFonts w:ascii="Times New Roman" w:hAnsi="Times New Roman" w:cs="Times New Roman"/>
                <w:sz w:val="28"/>
                <w:szCs w:val="28"/>
              </w:rPr>
            </w:pPr>
          </w:p>
        </w:tc>
      </w:tr>
      <w:tr w:rsidR="00F409DE" w:rsidRPr="0059231E" w:rsidTr="0049048D">
        <w:trPr>
          <w:gridAfter w:val="1"/>
          <w:wAfter w:w="57" w:type="dxa"/>
          <w:trHeight w:val="244"/>
        </w:trPr>
        <w:tc>
          <w:tcPr>
            <w:tcW w:w="16126" w:type="dxa"/>
            <w:gridSpan w:val="9"/>
            <w:tcBorders>
              <w:top w:val="single" w:sz="4" w:space="0" w:color="auto"/>
              <w:left w:val="single" w:sz="4" w:space="0" w:color="auto"/>
              <w:bottom w:val="single" w:sz="4" w:space="0" w:color="auto"/>
              <w:right w:val="single" w:sz="4" w:space="0" w:color="auto"/>
            </w:tcBorders>
            <w:hideMark/>
          </w:tcPr>
          <w:p w:rsidR="005F791A" w:rsidRPr="00731527" w:rsidRDefault="00F409DE" w:rsidP="005F791A">
            <w:pPr>
              <w:jc w:val="center"/>
              <w:rPr>
                <w:rFonts w:ascii="Times New Roman" w:hAnsi="Times New Roman" w:cs="Times New Roman"/>
                <w:b/>
                <w:sz w:val="28"/>
                <w:szCs w:val="28"/>
              </w:rPr>
            </w:pPr>
            <w:r w:rsidRPr="00731527">
              <w:rPr>
                <w:rFonts w:ascii="Times New Roman" w:hAnsi="Times New Roman" w:cs="Times New Roman"/>
                <w:b/>
                <w:sz w:val="28"/>
                <w:szCs w:val="28"/>
              </w:rPr>
              <w:t xml:space="preserve">5.3. Совещание </w:t>
            </w:r>
            <w:r w:rsidR="00731527">
              <w:rPr>
                <w:rFonts w:ascii="Times New Roman" w:hAnsi="Times New Roman" w:cs="Times New Roman"/>
                <w:b/>
                <w:sz w:val="28"/>
                <w:szCs w:val="28"/>
              </w:rPr>
              <w:t xml:space="preserve"> </w:t>
            </w:r>
            <w:r w:rsidRPr="00731527">
              <w:rPr>
                <w:rFonts w:ascii="Times New Roman" w:hAnsi="Times New Roman" w:cs="Times New Roman"/>
                <w:b/>
                <w:sz w:val="28"/>
                <w:szCs w:val="28"/>
              </w:rPr>
              <w:t xml:space="preserve">с </w:t>
            </w:r>
            <w:r w:rsidR="00731527">
              <w:rPr>
                <w:rFonts w:ascii="Times New Roman" w:hAnsi="Times New Roman" w:cs="Times New Roman"/>
                <w:b/>
                <w:sz w:val="28"/>
                <w:szCs w:val="28"/>
              </w:rPr>
              <w:t xml:space="preserve"> </w:t>
            </w:r>
            <w:r w:rsidRPr="00731527">
              <w:rPr>
                <w:rFonts w:ascii="Times New Roman" w:hAnsi="Times New Roman" w:cs="Times New Roman"/>
                <w:b/>
                <w:sz w:val="28"/>
                <w:szCs w:val="28"/>
              </w:rPr>
              <w:t xml:space="preserve">руководителями </w:t>
            </w:r>
            <w:r w:rsidR="00731527">
              <w:rPr>
                <w:rFonts w:ascii="Times New Roman" w:hAnsi="Times New Roman" w:cs="Times New Roman"/>
                <w:b/>
                <w:sz w:val="28"/>
                <w:szCs w:val="28"/>
              </w:rPr>
              <w:t xml:space="preserve"> </w:t>
            </w:r>
            <w:r w:rsidRPr="00731527">
              <w:rPr>
                <w:rFonts w:ascii="Times New Roman" w:hAnsi="Times New Roman" w:cs="Times New Roman"/>
                <w:b/>
                <w:sz w:val="28"/>
                <w:szCs w:val="28"/>
              </w:rPr>
              <w:t xml:space="preserve">дошкольных </w:t>
            </w:r>
            <w:r w:rsidR="00731527">
              <w:rPr>
                <w:rFonts w:ascii="Times New Roman" w:hAnsi="Times New Roman" w:cs="Times New Roman"/>
                <w:b/>
                <w:sz w:val="28"/>
                <w:szCs w:val="28"/>
              </w:rPr>
              <w:t xml:space="preserve"> </w:t>
            </w:r>
            <w:r w:rsidRPr="00731527">
              <w:rPr>
                <w:rFonts w:ascii="Times New Roman" w:hAnsi="Times New Roman" w:cs="Times New Roman"/>
                <w:b/>
                <w:sz w:val="28"/>
                <w:szCs w:val="28"/>
              </w:rPr>
              <w:t>образовательных организаций</w:t>
            </w:r>
          </w:p>
        </w:tc>
      </w:tr>
      <w:tr w:rsidR="00144321" w:rsidRPr="0059231E" w:rsidTr="00D56D48">
        <w:trPr>
          <w:gridAfter w:val="1"/>
          <w:wAfter w:w="57" w:type="dxa"/>
          <w:trHeight w:val="149"/>
        </w:trPr>
        <w:tc>
          <w:tcPr>
            <w:tcW w:w="1069" w:type="dxa"/>
            <w:tcBorders>
              <w:top w:val="single" w:sz="4" w:space="0" w:color="auto"/>
              <w:left w:val="single" w:sz="4" w:space="0" w:color="auto"/>
              <w:bottom w:val="single" w:sz="4" w:space="0" w:color="auto"/>
              <w:right w:val="single" w:sz="4" w:space="0" w:color="auto"/>
            </w:tcBorders>
            <w:hideMark/>
          </w:tcPr>
          <w:p w:rsidR="00144321" w:rsidRPr="00681A71" w:rsidRDefault="00144321" w:rsidP="00F409DE">
            <w:pPr>
              <w:rPr>
                <w:rFonts w:ascii="Times New Roman" w:hAnsi="Times New Roman" w:cs="Times New Roman"/>
                <w:sz w:val="28"/>
                <w:szCs w:val="28"/>
              </w:rPr>
            </w:pPr>
            <w:r w:rsidRPr="00681A71">
              <w:rPr>
                <w:rFonts w:ascii="Times New Roman" w:hAnsi="Times New Roman" w:cs="Times New Roman"/>
                <w:sz w:val="28"/>
                <w:szCs w:val="28"/>
              </w:rPr>
              <w:t>5.3.1.</w:t>
            </w:r>
          </w:p>
        </w:tc>
        <w:tc>
          <w:tcPr>
            <w:tcW w:w="7544" w:type="dxa"/>
            <w:gridSpan w:val="3"/>
            <w:tcBorders>
              <w:top w:val="single" w:sz="4" w:space="0" w:color="auto"/>
              <w:left w:val="single" w:sz="4" w:space="0" w:color="auto"/>
              <w:bottom w:val="single" w:sz="4" w:space="0" w:color="auto"/>
              <w:right w:val="single" w:sz="4" w:space="0" w:color="auto"/>
            </w:tcBorders>
          </w:tcPr>
          <w:p w:rsidR="00144321" w:rsidRDefault="00144321" w:rsidP="00655389">
            <w:pPr>
              <w:rPr>
                <w:rFonts w:ascii="Times New Roman" w:hAnsi="Times New Roman" w:cs="Times New Roman"/>
                <w:sz w:val="28"/>
                <w:szCs w:val="28"/>
              </w:rPr>
            </w:pPr>
            <w:r>
              <w:rPr>
                <w:rFonts w:ascii="Times New Roman" w:hAnsi="Times New Roman" w:cs="Times New Roman"/>
                <w:sz w:val="28"/>
                <w:szCs w:val="28"/>
              </w:rPr>
              <w:t>1. Об</w:t>
            </w:r>
            <w:r w:rsidR="002970BB">
              <w:rPr>
                <w:rFonts w:ascii="Times New Roman" w:hAnsi="Times New Roman" w:cs="Times New Roman"/>
                <w:sz w:val="28"/>
                <w:szCs w:val="28"/>
              </w:rPr>
              <w:t xml:space="preserve"> итогах работы  ДОО за 2015 год</w:t>
            </w:r>
            <w:r>
              <w:rPr>
                <w:rFonts w:ascii="Times New Roman" w:hAnsi="Times New Roman" w:cs="Times New Roman"/>
                <w:sz w:val="28"/>
                <w:szCs w:val="28"/>
              </w:rPr>
              <w:t>.</w:t>
            </w:r>
            <w:r w:rsidR="0023242D">
              <w:rPr>
                <w:rFonts w:ascii="Times New Roman" w:hAnsi="Times New Roman" w:cs="Times New Roman"/>
                <w:sz w:val="28"/>
                <w:szCs w:val="28"/>
              </w:rPr>
              <w:t xml:space="preserve"> </w:t>
            </w:r>
            <w:r>
              <w:rPr>
                <w:rFonts w:ascii="Times New Roman" w:hAnsi="Times New Roman" w:cs="Times New Roman"/>
                <w:sz w:val="28"/>
                <w:szCs w:val="28"/>
              </w:rPr>
              <w:t>Отчет 85 –К.</w:t>
            </w:r>
          </w:p>
          <w:p w:rsidR="00144321" w:rsidRDefault="00144321" w:rsidP="0023242D">
            <w:pPr>
              <w:jc w:val="both"/>
              <w:rPr>
                <w:rFonts w:ascii="Times New Roman" w:hAnsi="Times New Roman" w:cs="Times New Roman"/>
                <w:sz w:val="28"/>
                <w:szCs w:val="28"/>
              </w:rPr>
            </w:pPr>
            <w:r>
              <w:rPr>
                <w:rFonts w:ascii="Times New Roman" w:hAnsi="Times New Roman" w:cs="Times New Roman"/>
                <w:sz w:val="28"/>
                <w:szCs w:val="28"/>
              </w:rPr>
              <w:t>2. Об итогах оздоровления работников бюджетной сферы в 2015 году и планах на 2016 год .</w:t>
            </w:r>
          </w:p>
          <w:p w:rsidR="00144321" w:rsidRPr="00A7307E" w:rsidRDefault="00144321" w:rsidP="002970BB">
            <w:pPr>
              <w:jc w:val="both"/>
              <w:rPr>
                <w:rFonts w:ascii="Times New Roman" w:hAnsi="Times New Roman" w:cs="Times New Roman"/>
                <w:sz w:val="28"/>
                <w:szCs w:val="28"/>
              </w:rPr>
            </w:pPr>
            <w:r>
              <w:rPr>
                <w:rFonts w:ascii="Times New Roman" w:hAnsi="Times New Roman" w:cs="Times New Roman"/>
                <w:sz w:val="28"/>
                <w:szCs w:val="28"/>
              </w:rPr>
              <w:lastRenderedPageBreak/>
              <w:t>3. Организация питания в ДО</w:t>
            </w:r>
            <w:r w:rsidR="002970BB">
              <w:rPr>
                <w:rFonts w:ascii="Times New Roman" w:hAnsi="Times New Roman" w:cs="Times New Roman"/>
                <w:sz w:val="28"/>
                <w:szCs w:val="28"/>
              </w:rPr>
              <w:t>О</w:t>
            </w:r>
            <w:r>
              <w:rPr>
                <w:rFonts w:ascii="Times New Roman" w:hAnsi="Times New Roman" w:cs="Times New Roman"/>
                <w:sz w:val="28"/>
                <w:szCs w:val="28"/>
              </w:rPr>
              <w:t>.</w:t>
            </w:r>
            <w:r w:rsidR="0023242D">
              <w:rPr>
                <w:rFonts w:ascii="Times New Roman" w:hAnsi="Times New Roman" w:cs="Times New Roman"/>
                <w:sz w:val="28"/>
                <w:szCs w:val="28"/>
              </w:rPr>
              <w:t xml:space="preserve"> </w:t>
            </w:r>
            <w:r>
              <w:rPr>
                <w:rFonts w:ascii="Times New Roman" w:hAnsi="Times New Roman" w:cs="Times New Roman"/>
                <w:sz w:val="28"/>
                <w:szCs w:val="28"/>
              </w:rPr>
              <w:t>Анализ выполнения натуральных норм питания в ДО</w:t>
            </w:r>
            <w:r w:rsidR="002970BB">
              <w:rPr>
                <w:rFonts w:ascii="Times New Roman" w:hAnsi="Times New Roman" w:cs="Times New Roman"/>
                <w:sz w:val="28"/>
                <w:szCs w:val="28"/>
              </w:rPr>
              <w:t>О</w:t>
            </w:r>
            <w:r>
              <w:rPr>
                <w:rFonts w:ascii="Times New Roman" w:hAnsi="Times New Roman" w:cs="Times New Roman"/>
                <w:sz w:val="28"/>
                <w:szCs w:val="28"/>
              </w:rPr>
              <w:t xml:space="preserve"> за январь  2016 года</w:t>
            </w:r>
            <w:r w:rsidR="0023242D">
              <w:rPr>
                <w:rFonts w:ascii="Times New Roman" w:hAnsi="Times New Roman" w:cs="Times New Roman"/>
                <w:sz w:val="28"/>
                <w:szCs w:val="28"/>
              </w:rPr>
              <w:t>.</w:t>
            </w:r>
          </w:p>
        </w:tc>
        <w:tc>
          <w:tcPr>
            <w:tcW w:w="1985" w:type="dxa"/>
            <w:gridSpan w:val="3"/>
            <w:tcBorders>
              <w:top w:val="single" w:sz="4" w:space="0" w:color="auto"/>
              <w:left w:val="single" w:sz="4" w:space="0" w:color="auto"/>
              <w:bottom w:val="single" w:sz="4" w:space="0" w:color="auto"/>
              <w:right w:val="single" w:sz="4" w:space="0" w:color="auto"/>
            </w:tcBorders>
          </w:tcPr>
          <w:p w:rsidR="00144321" w:rsidRPr="00A7307E" w:rsidRDefault="00144321" w:rsidP="00144321">
            <w:pPr>
              <w:jc w:val="center"/>
              <w:rPr>
                <w:rFonts w:ascii="Times New Roman" w:hAnsi="Times New Roman" w:cs="Times New Roman"/>
                <w:sz w:val="28"/>
                <w:szCs w:val="28"/>
              </w:rPr>
            </w:pPr>
            <w:r>
              <w:rPr>
                <w:rFonts w:ascii="Times New Roman" w:hAnsi="Times New Roman" w:cs="Times New Roman"/>
                <w:sz w:val="28"/>
                <w:szCs w:val="28"/>
              </w:rPr>
              <w:lastRenderedPageBreak/>
              <w:t>Февраль</w:t>
            </w:r>
          </w:p>
        </w:tc>
        <w:tc>
          <w:tcPr>
            <w:tcW w:w="2693" w:type="dxa"/>
            <w:tcBorders>
              <w:top w:val="single" w:sz="4" w:space="0" w:color="auto"/>
              <w:left w:val="single" w:sz="4" w:space="0" w:color="auto"/>
              <w:bottom w:val="single" w:sz="4" w:space="0" w:color="auto"/>
              <w:right w:val="single" w:sz="4" w:space="0" w:color="auto"/>
            </w:tcBorders>
          </w:tcPr>
          <w:p w:rsidR="00144321" w:rsidRPr="00F40A27" w:rsidRDefault="00144321"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w:t>
            </w:r>
            <w:r w:rsidRPr="00F40A27">
              <w:rPr>
                <w:rFonts w:ascii="Times New Roman" w:hAnsi="Times New Roman" w:cs="Times New Roman"/>
                <w:sz w:val="28"/>
                <w:szCs w:val="28"/>
              </w:rPr>
              <w:lastRenderedPageBreak/>
              <w:t>образования</w:t>
            </w:r>
          </w:p>
        </w:tc>
        <w:tc>
          <w:tcPr>
            <w:tcW w:w="2835" w:type="dxa"/>
            <w:tcBorders>
              <w:top w:val="single" w:sz="4" w:space="0" w:color="auto"/>
              <w:left w:val="single" w:sz="4" w:space="0" w:color="auto"/>
              <w:bottom w:val="single" w:sz="4" w:space="0" w:color="auto"/>
              <w:right w:val="single" w:sz="4" w:space="0" w:color="auto"/>
            </w:tcBorders>
          </w:tcPr>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lastRenderedPageBreak/>
              <w:t>Архипова Т.Н.</w:t>
            </w:r>
          </w:p>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144321" w:rsidRPr="0059231E" w:rsidRDefault="00FD31C5" w:rsidP="008D6C82">
            <w:pPr>
              <w:jc w:val="center"/>
              <w:rPr>
                <w:rFonts w:ascii="Times New Roman" w:hAnsi="Times New Roman" w:cs="Times New Roman"/>
                <w:color w:val="C00000"/>
                <w:sz w:val="28"/>
                <w:szCs w:val="28"/>
              </w:rPr>
            </w:pPr>
            <w:r>
              <w:rPr>
                <w:rFonts w:ascii="Times New Roman" w:hAnsi="Times New Roman" w:cs="Times New Roman"/>
                <w:sz w:val="28"/>
                <w:szCs w:val="28"/>
              </w:rPr>
              <w:t>Лазарева Е.Г.</w:t>
            </w:r>
          </w:p>
        </w:tc>
      </w:tr>
      <w:tr w:rsidR="00144321" w:rsidRPr="00F40A27" w:rsidTr="00D56D48">
        <w:trPr>
          <w:gridAfter w:val="1"/>
          <w:wAfter w:w="57" w:type="dxa"/>
          <w:trHeight w:val="163"/>
        </w:trPr>
        <w:tc>
          <w:tcPr>
            <w:tcW w:w="1069" w:type="dxa"/>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rPr>
                <w:rFonts w:ascii="Times New Roman" w:hAnsi="Times New Roman" w:cs="Times New Roman"/>
                <w:sz w:val="28"/>
                <w:szCs w:val="28"/>
              </w:rPr>
            </w:pPr>
            <w:r>
              <w:rPr>
                <w:rFonts w:ascii="Times New Roman" w:hAnsi="Times New Roman" w:cs="Times New Roman"/>
                <w:sz w:val="28"/>
                <w:szCs w:val="28"/>
              </w:rPr>
              <w:lastRenderedPageBreak/>
              <w:t>5.3.2.</w:t>
            </w:r>
          </w:p>
        </w:tc>
        <w:tc>
          <w:tcPr>
            <w:tcW w:w="7544" w:type="dxa"/>
            <w:gridSpan w:val="3"/>
            <w:tcBorders>
              <w:top w:val="single" w:sz="4" w:space="0" w:color="auto"/>
              <w:left w:val="single" w:sz="4" w:space="0" w:color="auto"/>
              <w:bottom w:val="single" w:sz="4" w:space="0" w:color="auto"/>
              <w:right w:val="single" w:sz="4" w:space="0" w:color="auto"/>
            </w:tcBorders>
          </w:tcPr>
          <w:p w:rsidR="00144321" w:rsidRDefault="00144321" w:rsidP="00144321">
            <w:pPr>
              <w:jc w:val="both"/>
              <w:rPr>
                <w:rFonts w:ascii="Times New Roman" w:hAnsi="Times New Roman" w:cs="Times New Roman"/>
                <w:sz w:val="28"/>
                <w:szCs w:val="28"/>
              </w:rPr>
            </w:pPr>
            <w:r>
              <w:rPr>
                <w:rFonts w:ascii="Times New Roman" w:hAnsi="Times New Roman" w:cs="Times New Roman"/>
                <w:sz w:val="28"/>
                <w:szCs w:val="28"/>
              </w:rPr>
              <w:t>1. Анализ детского и взрослого травматизма в ОО за 2015</w:t>
            </w:r>
            <w:r w:rsidR="002970BB">
              <w:rPr>
                <w:rFonts w:ascii="Times New Roman" w:hAnsi="Times New Roman" w:cs="Times New Roman"/>
                <w:sz w:val="28"/>
                <w:szCs w:val="28"/>
              </w:rPr>
              <w:t xml:space="preserve"> </w:t>
            </w:r>
            <w:r>
              <w:rPr>
                <w:rFonts w:ascii="Times New Roman" w:hAnsi="Times New Roman" w:cs="Times New Roman"/>
                <w:sz w:val="28"/>
                <w:szCs w:val="28"/>
              </w:rPr>
              <w:t>год, о мерах по предупреждению травматизма в ОО.</w:t>
            </w:r>
          </w:p>
          <w:p w:rsidR="00144321" w:rsidRDefault="00144321" w:rsidP="00144321">
            <w:pPr>
              <w:jc w:val="both"/>
              <w:rPr>
                <w:rFonts w:ascii="Times New Roman" w:hAnsi="Times New Roman" w:cs="Times New Roman"/>
                <w:sz w:val="28"/>
                <w:szCs w:val="28"/>
              </w:rPr>
            </w:pPr>
            <w:r>
              <w:rPr>
                <w:rFonts w:ascii="Times New Roman" w:hAnsi="Times New Roman" w:cs="Times New Roman"/>
                <w:sz w:val="28"/>
                <w:szCs w:val="28"/>
              </w:rPr>
              <w:t>2. Об итогах комплектования  ОО руководящими и педагогическими кадрами на 2016-2017 учебный год.</w:t>
            </w:r>
          </w:p>
          <w:p w:rsidR="00144321" w:rsidRDefault="00144321" w:rsidP="00144321">
            <w:pPr>
              <w:jc w:val="both"/>
              <w:rPr>
                <w:rFonts w:ascii="Times New Roman" w:hAnsi="Times New Roman" w:cs="Times New Roman"/>
                <w:sz w:val="28"/>
                <w:szCs w:val="28"/>
              </w:rPr>
            </w:pPr>
            <w:r>
              <w:rPr>
                <w:rFonts w:ascii="Times New Roman" w:hAnsi="Times New Roman" w:cs="Times New Roman"/>
                <w:sz w:val="28"/>
                <w:szCs w:val="28"/>
              </w:rPr>
              <w:t>3. О подготовке к проведению комплектования детей  дошкольного возраста в ОО на новый учебный год</w:t>
            </w:r>
          </w:p>
          <w:p w:rsidR="00144321" w:rsidRPr="00A7307E" w:rsidRDefault="00144321" w:rsidP="005F345C">
            <w:pPr>
              <w:jc w:val="both"/>
              <w:rPr>
                <w:rFonts w:ascii="Times New Roman" w:hAnsi="Times New Roman" w:cs="Times New Roman"/>
                <w:sz w:val="28"/>
                <w:szCs w:val="28"/>
              </w:rPr>
            </w:pPr>
            <w:r>
              <w:rPr>
                <w:rFonts w:ascii="Times New Roman" w:hAnsi="Times New Roman" w:cs="Times New Roman"/>
                <w:sz w:val="28"/>
                <w:szCs w:val="28"/>
              </w:rPr>
              <w:t xml:space="preserve">4. Анализ работы администрации ОО в рамках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образования и воспитания.</w:t>
            </w:r>
          </w:p>
        </w:tc>
        <w:tc>
          <w:tcPr>
            <w:tcW w:w="1985" w:type="dxa"/>
            <w:gridSpan w:val="3"/>
            <w:tcBorders>
              <w:top w:val="single" w:sz="4" w:space="0" w:color="auto"/>
              <w:left w:val="single" w:sz="4" w:space="0" w:color="auto"/>
              <w:bottom w:val="single" w:sz="4" w:space="0" w:color="auto"/>
              <w:right w:val="single" w:sz="4" w:space="0" w:color="auto"/>
            </w:tcBorders>
          </w:tcPr>
          <w:p w:rsidR="00144321" w:rsidRPr="00A7307E" w:rsidRDefault="00144321" w:rsidP="00144321">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693" w:type="dxa"/>
            <w:tcBorders>
              <w:top w:val="single" w:sz="4" w:space="0" w:color="auto"/>
              <w:left w:val="single" w:sz="4" w:space="0" w:color="auto"/>
              <w:bottom w:val="single" w:sz="4" w:space="0" w:color="auto"/>
              <w:right w:val="single" w:sz="4" w:space="0" w:color="auto"/>
            </w:tcBorders>
          </w:tcPr>
          <w:p w:rsidR="00144321" w:rsidRPr="00F40A27" w:rsidRDefault="00144321"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144321" w:rsidRDefault="00FD31C5" w:rsidP="008D6C82">
            <w:pPr>
              <w:jc w:val="center"/>
              <w:rPr>
                <w:rFonts w:ascii="Times New Roman" w:hAnsi="Times New Roman" w:cs="Times New Roman"/>
                <w:sz w:val="28"/>
                <w:szCs w:val="28"/>
              </w:rPr>
            </w:pPr>
            <w:r>
              <w:rPr>
                <w:rFonts w:ascii="Times New Roman" w:hAnsi="Times New Roman" w:cs="Times New Roman"/>
                <w:sz w:val="28"/>
                <w:szCs w:val="28"/>
              </w:rPr>
              <w:t>Лазарева Е.Г.</w:t>
            </w:r>
          </w:p>
        </w:tc>
      </w:tr>
      <w:tr w:rsidR="00144321" w:rsidRPr="00F40A27" w:rsidTr="00D56D48">
        <w:trPr>
          <w:gridAfter w:val="1"/>
          <w:wAfter w:w="57" w:type="dxa"/>
          <w:trHeight w:val="149"/>
        </w:trPr>
        <w:tc>
          <w:tcPr>
            <w:tcW w:w="1069" w:type="dxa"/>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rPr>
                <w:rFonts w:ascii="Times New Roman" w:hAnsi="Times New Roman" w:cs="Times New Roman"/>
                <w:sz w:val="28"/>
                <w:szCs w:val="28"/>
              </w:rPr>
            </w:pPr>
            <w:r>
              <w:rPr>
                <w:rFonts w:ascii="Times New Roman" w:hAnsi="Times New Roman" w:cs="Times New Roman"/>
                <w:sz w:val="28"/>
                <w:szCs w:val="28"/>
              </w:rPr>
              <w:t>5.3.3.</w:t>
            </w:r>
          </w:p>
        </w:tc>
        <w:tc>
          <w:tcPr>
            <w:tcW w:w="7544" w:type="dxa"/>
            <w:gridSpan w:val="3"/>
            <w:tcBorders>
              <w:top w:val="single" w:sz="4" w:space="0" w:color="auto"/>
              <w:left w:val="single" w:sz="4" w:space="0" w:color="auto"/>
              <w:bottom w:val="single" w:sz="4" w:space="0" w:color="auto"/>
              <w:right w:val="single" w:sz="4" w:space="0" w:color="auto"/>
            </w:tcBorders>
          </w:tcPr>
          <w:p w:rsidR="00144321" w:rsidRPr="005F345C" w:rsidRDefault="00144321" w:rsidP="00144321">
            <w:pPr>
              <w:jc w:val="both"/>
              <w:rPr>
                <w:rFonts w:ascii="Times New Roman" w:hAnsi="Times New Roman" w:cs="Times New Roman"/>
                <w:sz w:val="28"/>
                <w:szCs w:val="28"/>
              </w:rPr>
            </w:pPr>
            <w:r>
              <w:rPr>
                <w:rFonts w:ascii="Times New Roman" w:hAnsi="Times New Roman" w:cs="Times New Roman"/>
                <w:sz w:val="28"/>
                <w:szCs w:val="28"/>
              </w:rPr>
              <w:t xml:space="preserve">1. Об итогах проведения тематической проверки ОО по теме </w:t>
            </w:r>
            <w:r w:rsidRPr="005F345C">
              <w:rPr>
                <w:rFonts w:ascii="Times New Roman" w:hAnsi="Times New Roman" w:cs="Times New Roman"/>
                <w:sz w:val="28"/>
                <w:szCs w:val="28"/>
              </w:rPr>
              <w:t>«Организация и реализация Образовательной программы по запросу участников образовательного процесса».</w:t>
            </w:r>
          </w:p>
          <w:p w:rsidR="00144321" w:rsidRDefault="00144321" w:rsidP="00144321">
            <w:pPr>
              <w:jc w:val="both"/>
              <w:rPr>
                <w:rFonts w:ascii="Times New Roman" w:hAnsi="Times New Roman" w:cs="Times New Roman"/>
                <w:sz w:val="28"/>
                <w:szCs w:val="28"/>
              </w:rPr>
            </w:pPr>
            <w:r>
              <w:rPr>
                <w:rFonts w:ascii="Times New Roman" w:hAnsi="Times New Roman" w:cs="Times New Roman"/>
                <w:sz w:val="28"/>
                <w:szCs w:val="28"/>
              </w:rPr>
              <w:t>2.О подготовке образовательных организаций к летнему оздоровительному периоду  2016 года.</w:t>
            </w:r>
          </w:p>
          <w:p w:rsidR="00144321" w:rsidRPr="00A7307E" w:rsidRDefault="00144321" w:rsidP="00144321">
            <w:pPr>
              <w:jc w:val="both"/>
              <w:rPr>
                <w:rFonts w:ascii="Times New Roman" w:hAnsi="Times New Roman" w:cs="Times New Roman"/>
                <w:sz w:val="28"/>
                <w:szCs w:val="28"/>
              </w:rPr>
            </w:pPr>
            <w:r>
              <w:rPr>
                <w:rFonts w:ascii="Times New Roman" w:hAnsi="Times New Roman" w:cs="Times New Roman"/>
                <w:sz w:val="28"/>
                <w:szCs w:val="28"/>
              </w:rPr>
              <w:t xml:space="preserve">3.  Родительская плата за присмотр и уход.  Оплата  и задолженность. </w:t>
            </w:r>
          </w:p>
        </w:tc>
        <w:tc>
          <w:tcPr>
            <w:tcW w:w="1985" w:type="dxa"/>
            <w:gridSpan w:val="3"/>
            <w:tcBorders>
              <w:top w:val="single" w:sz="4" w:space="0" w:color="auto"/>
              <w:left w:val="single" w:sz="4" w:space="0" w:color="auto"/>
              <w:bottom w:val="single" w:sz="4" w:space="0" w:color="auto"/>
              <w:right w:val="single" w:sz="4" w:space="0" w:color="auto"/>
            </w:tcBorders>
          </w:tcPr>
          <w:p w:rsidR="00144321" w:rsidRPr="00A7307E" w:rsidRDefault="00144321" w:rsidP="00144321">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93" w:type="dxa"/>
            <w:tcBorders>
              <w:top w:val="single" w:sz="4" w:space="0" w:color="auto"/>
              <w:left w:val="single" w:sz="4" w:space="0" w:color="auto"/>
              <w:bottom w:val="single" w:sz="4" w:space="0" w:color="auto"/>
              <w:right w:val="single" w:sz="4" w:space="0" w:color="auto"/>
            </w:tcBorders>
          </w:tcPr>
          <w:p w:rsidR="00144321" w:rsidRPr="00F40A27" w:rsidRDefault="00144321"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144321" w:rsidRDefault="00FD31C5" w:rsidP="008D6C82">
            <w:pPr>
              <w:jc w:val="center"/>
              <w:rPr>
                <w:rFonts w:ascii="Times New Roman" w:hAnsi="Times New Roman" w:cs="Times New Roman"/>
                <w:sz w:val="28"/>
                <w:szCs w:val="28"/>
              </w:rPr>
            </w:pPr>
            <w:r>
              <w:rPr>
                <w:rFonts w:ascii="Times New Roman" w:hAnsi="Times New Roman" w:cs="Times New Roman"/>
                <w:sz w:val="28"/>
                <w:szCs w:val="28"/>
              </w:rPr>
              <w:t>Лазарева Е.Г.</w:t>
            </w:r>
          </w:p>
        </w:tc>
      </w:tr>
      <w:tr w:rsidR="00144321" w:rsidRPr="00F40A27" w:rsidTr="00D56D48">
        <w:trPr>
          <w:gridAfter w:val="1"/>
          <w:wAfter w:w="57" w:type="dxa"/>
          <w:trHeight w:val="149"/>
        </w:trPr>
        <w:tc>
          <w:tcPr>
            <w:tcW w:w="1069" w:type="dxa"/>
            <w:tcBorders>
              <w:top w:val="single" w:sz="4" w:space="0" w:color="auto"/>
              <w:left w:val="single" w:sz="4" w:space="0" w:color="auto"/>
              <w:bottom w:val="single" w:sz="4" w:space="0" w:color="auto"/>
              <w:right w:val="single" w:sz="4" w:space="0" w:color="auto"/>
            </w:tcBorders>
            <w:hideMark/>
          </w:tcPr>
          <w:p w:rsidR="00144321" w:rsidRDefault="00144321" w:rsidP="00F409DE">
            <w:pPr>
              <w:rPr>
                <w:rFonts w:ascii="Times New Roman" w:hAnsi="Times New Roman" w:cs="Times New Roman"/>
                <w:sz w:val="28"/>
                <w:szCs w:val="28"/>
              </w:rPr>
            </w:pPr>
            <w:r>
              <w:rPr>
                <w:rFonts w:ascii="Times New Roman" w:hAnsi="Times New Roman" w:cs="Times New Roman"/>
                <w:sz w:val="28"/>
                <w:szCs w:val="28"/>
              </w:rPr>
              <w:t>5.3.4.</w:t>
            </w:r>
          </w:p>
        </w:tc>
        <w:tc>
          <w:tcPr>
            <w:tcW w:w="7544" w:type="dxa"/>
            <w:gridSpan w:val="3"/>
            <w:tcBorders>
              <w:top w:val="single" w:sz="4" w:space="0" w:color="auto"/>
              <w:left w:val="single" w:sz="4" w:space="0" w:color="auto"/>
              <w:bottom w:val="single" w:sz="4" w:space="0" w:color="auto"/>
              <w:right w:val="single" w:sz="4" w:space="0" w:color="auto"/>
            </w:tcBorders>
          </w:tcPr>
          <w:p w:rsidR="00144321" w:rsidRDefault="00144321" w:rsidP="00144321">
            <w:pPr>
              <w:jc w:val="both"/>
              <w:rPr>
                <w:rFonts w:ascii="Times New Roman" w:hAnsi="Times New Roman" w:cs="Times New Roman"/>
                <w:sz w:val="28"/>
                <w:szCs w:val="28"/>
              </w:rPr>
            </w:pPr>
            <w:r>
              <w:rPr>
                <w:rFonts w:ascii="Times New Roman" w:hAnsi="Times New Roman" w:cs="Times New Roman"/>
                <w:sz w:val="28"/>
                <w:szCs w:val="28"/>
              </w:rPr>
              <w:t>1. О ходе подготовки  дошкольных образовательных организаций  к летнему оздоровительному периоду 2016</w:t>
            </w:r>
            <w:r w:rsidR="005F345C">
              <w:rPr>
                <w:rFonts w:ascii="Times New Roman" w:hAnsi="Times New Roman" w:cs="Times New Roman"/>
                <w:sz w:val="28"/>
                <w:szCs w:val="28"/>
              </w:rPr>
              <w:t xml:space="preserve"> </w:t>
            </w:r>
            <w:r>
              <w:rPr>
                <w:rFonts w:ascii="Times New Roman" w:hAnsi="Times New Roman" w:cs="Times New Roman"/>
                <w:sz w:val="28"/>
                <w:szCs w:val="28"/>
              </w:rPr>
              <w:t>года.</w:t>
            </w:r>
          </w:p>
          <w:p w:rsidR="00144321" w:rsidRPr="00A7307E" w:rsidRDefault="00144321" w:rsidP="005F345C">
            <w:pPr>
              <w:jc w:val="both"/>
              <w:rPr>
                <w:rFonts w:ascii="Times New Roman" w:hAnsi="Times New Roman" w:cs="Times New Roman"/>
                <w:sz w:val="28"/>
                <w:szCs w:val="28"/>
              </w:rPr>
            </w:pPr>
            <w:r>
              <w:rPr>
                <w:rFonts w:ascii="Times New Roman" w:hAnsi="Times New Roman" w:cs="Times New Roman"/>
                <w:sz w:val="28"/>
                <w:szCs w:val="28"/>
              </w:rPr>
              <w:t xml:space="preserve"> 2.  О планировании августовских мероприятий с педагогическими работниками дошкольных образовательных организаций. </w:t>
            </w:r>
          </w:p>
        </w:tc>
        <w:tc>
          <w:tcPr>
            <w:tcW w:w="1985" w:type="dxa"/>
            <w:gridSpan w:val="3"/>
            <w:tcBorders>
              <w:top w:val="single" w:sz="4" w:space="0" w:color="auto"/>
              <w:left w:val="single" w:sz="4" w:space="0" w:color="auto"/>
              <w:bottom w:val="single" w:sz="4" w:space="0" w:color="auto"/>
              <w:right w:val="single" w:sz="4" w:space="0" w:color="auto"/>
            </w:tcBorders>
          </w:tcPr>
          <w:p w:rsidR="00144321" w:rsidRPr="00A7307E" w:rsidRDefault="00144321" w:rsidP="00144321">
            <w:pPr>
              <w:jc w:val="center"/>
              <w:rPr>
                <w:rFonts w:ascii="Times New Roman" w:hAnsi="Times New Roman" w:cs="Times New Roman"/>
                <w:sz w:val="28"/>
                <w:szCs w:val="28"/>
              </w:rPr>
            </w:pPr>
            <w:r>
              <w:rPr>
                <w:rFonts w:ascii="Times New Roman" w:hAnsi="Times New Roman" w:cs="Times New Roman"/>
                <w:sz w:val="28"/>
                <w:szCs w:val="28"/>
              </w:rPr>
              <w:t>Май</w:t>
            </w:r>
          </w:p>
        </w:tc>
        <w:tc>
          <w:tcPr>
            <w:tcW w:w="2693" w:type="dxa"/>
            <w:tcBorders>
              <w:top w:val="single" w:sz="4" w:space="0" w:color="auto"/>
              <w:left w:val="single" w:sz="4" w:space="0" w:color="auto"/>
              <w:bottom w:val="single" w:sz="4" w:space="0" w:color="auto"/>
              <w:right w:val="single" w:sz="4" w:space="0" w:color="auto"/>
            </w:tcBorders>
          </w:tcPr>
          <w:p w:rsidR="00144321" w:rsidRPr="00F40A27" w:rsidRDefault="007B0B3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144321" w:rsidRDefault="00FD31C5" w:rsidP="008D6C82">
            <w:pPr>
              <w:jc w:val="center"/>
              <w:rPr>
                <w:rFonts w:ascii="Times New Roman" w:hAnsi="Times New Roman" w:cs="Times New Roman"/>
                <w:sz w:val="28"/>
                <w:szCs w:val="28"/>
              </w:rPr>
            </w:pPr>
            <w:r>
              <w:rPr>
                <w:rFonts w:ascii="Times New Roman" w:hAnsi="Times New Roman" w:cs="Times New Roman"/>
                <w:sz w:val="28"/>
                <w:szCs w:val="28"/>
              </w:rPr>
              <w:t>Лазарева Е.Г.</w:t>
            </w:r>
          </w:p>
        </w:tc>
      </w:tr>
      <w:tr w:rsidR="00144321" w:rsidRPr="00F40A27" w:rsidTr="00D56D48">
        <w:trPr>
          <w:gridAfter w:val="1"/>
          <w:wAfter w:w="57" w:type="dxa"/>
          <w:trHeight w:val="149"/>
        </w:trPr>
        <w:tc>
          <w:tcPr>
            <w:tcW w:w="1069" w:type="dxa"/>
            <w:tcBorders>
              <w:top w:val="single" w:sz="4" w:space="0" w:color="auto"/>
              <w:left w:val="single" w:sz="4" w:space="0" w:color="auto"/>
              <w:bottom w:val="single" w:sz="4" w:space="0" w:color="auto"/>
              <w:right w:val="single" w:sz="4" w:space="0" w:color="auto"/>
            </w:tcBorders>
            <w:hideMark/>
          </w:tcPr>
          <w:p w:rsidR="00144321" w:rsidRDefault="00144321" w:rsidP="00F409DE">
            <w:pPr>
              <w:rPr>
                <w:rFonts w:ascii="Times New Roman" w:hAnsi="Times New Roman" w:cs="Times New Roman"/>
                <w:sz w:val="28"/>
                <w:szCs w:val="28"/>
              </w:rPr>
            </w:pPr>
            <w:r>
              <w:rPr>
                <w:rFonts w:ascii="Times New Roman" w:hAnsi="Times New Roman" w:cs="Times New Roman"/>
                <w:sz w:val="28"/>
                <w:szCs w:val="28"/>
              </w:rPr>
              <w:t>5.3.5.</w:t>
            </w:r>
          </w:p>
        </w:tc>
        <w:tc>
          <w:tcPr>
            <w:tcW w:w="7544" w:type="dxa"/>
            <w:gridSpan w:val="3"/>
            <w:tcBorders>
              <w:top w:val="single" w:sz="4" w:space="0" w:color="auto"/>
              <w:left w:val="single" w:sz="4" w:space="0" w:color="auto"/>
              <w:bottom w:val="single" w:sz="4" w:space="0" w:color="auto"/>
              <w:right w:val="single" w:sz="4" w:space="0" w:color="auto"/>
            </w:tcBorders>
          </w:tcPr>
          <w:p w:rsidR="00144321" w:rsidRDefault="00144321" w:rsidP="00144321">
            <w:pPr>
              <w:jc w:val="both"/>
              <w:rPr>
                <w:rFonts w:ascii="Times New Roman" w:hAnsi="Times New Roman" w:cs="Times New Roman"/>
                <w:sz w:val="28"/>
                <w:szCs w:val="28"/>
              </w:rPr>
            </w:pPr>
            <w:r>
              <w:rPr>
                <w:rFonts w:ascii="Times New Roman" w:hAnsi="Times New Roman" w:cs="Times New Roman"/>
                <w:sz w:val="28"/>
                <w:szCs w:val="28"/>
              </w:rPr>
              <w:t>1. О готовности дошкольных образовательных организаций к 2016-2017 учебному году.</w:t>
            </w:r>
          </w:p>
          <w:p w:rsidR="00144321" w:rsidRDefault="00144321" w:rsidP="00144321">
            <w:pPr>
              <w:jc w:val="both"/>
              <w:rPr>
                <w:rFonts w:ascii="Times New Roman" w:hAnsi="Times New Roman" w:cs="Times New Roman"/>
                <w:sz w:val="28"/>
                <w:szCs w:val="28"/>
              </w:rPr>
            </w:pPr>
            <w:r>
              <w:rPr>
                <w:rFonts w:ascii="Times New Roman" w:hAnsi="Times New Roman" w:cs="Times New Roman"/>
                <w:sz w:val="28"/>
                <w:szCs w:val="28"/>
              </w:rPr>
              <w:t>2. О проведении августовских мероприятий с педагогическими работниками района.</w:t>
            </w:r>
          </w:p>
          <w:p w:rsidR="00144321" w:rsidRPr="00A7307E" w:rsidRDefault="00144321" w:rsidP="005F345C">
            <w:pPr>
              <w:jc w:val="both"/>
              <w:rPr>
                <w:rFonts w:ascii="Times New Roman" w:hAnsi="Times New Roman" w:cs="Times New Roman"/>
                <w:sz w:val="28"/>
                <w:szCs w:val="28"/>
              </w:rPr>
            </w:pPr>
            <w:r>
              <w:rPr>
                <w:rFonts w:ascii="Times New Roman" w:hAnsi="Times New Roman" w:cs="Times New Roman"/>
                <w:sz w:val="28"/>
                <w:szCs w:val="28"/>
              </w:rPr>
              <w:t xml:space="preserve">3. Об итогах тематической проверки </w:t>
            </w:r>
            <w:r w:rsidR="005F345C">
              <w:rPr>
                <w:rFonts w:ascii="Times New Roman" w:hAnsi="Times New Roman" w:cs="Times New Roman"/>
                <w:sz w:val="28"/>
                <w:szCs w:val="28"/>
              </w:rPr>
              <w:t xml:space="preserve"> </w:t>
            </w:r>
            <w:r w:rsidRPr="005F345C">
              <w:rPr>
                <w:rFonts w:ascii="Times New Roman" w:hAnsi="Times New Roman" w:cs="Times New Roman"/>
                <w:sz w:val="28"/>
                <w:szCs w:val="28"/>
              </w:rPr>
              <w:t xml:space="preserve">«Организация приема </w:t>
            </w:r>
            <w:r w:rsidRPr="005F345C">
              <w:rPr>
                <w:rFonts w:ascii="Times New Roman" w:hAnsi="Times New Roman" w:cs="Times New Roman"/>
                <w:sz w:val="28"/>
                <w:szCs w:val="28"/>
              </w:rPr>
              <w:lastRenderedPageBreak/>
              <w:t>детей дошкольного возраста в образовательные организации»</w:t>
            </w:r>
            <w:r w:rsidR="005F345C">
              <w:rPr>
                <w:rFonts w:ascii="Times New Roman" w:hAnsi="Times New Roman" w:cs="Times New Roman"/>
                <w:sz w:val="28"/>
                <w:szCs w:val="28"/>
              </w:rPr>
              <w:t>.</w:t>
            </w:r>
            <w:r>
              <w:rPr>
                <w:rFonts w:ascii="Times New Roman" w:hAnsi="Times New Roman" w:cs="Times New Roman"/>
                <w:sz w:val="28"/>
                <w:szCs w:val="28"/>
              </w:rPr>
              <w:t xml:space="preserve"> </w:t>
            </w:r>
          </w:p>
        </w:tc>
        <w:tc>
          <w:tcPr>
            <w:tcW w:w="1985" w:type="dxa"/>
            <w:gridSpan w:val="3"/>
            <w:tcBorders>
              <w:top w:val="single" w:sz="4" w:space="0" w:color="auto"/>
              <w:left w:val="single" w:sz="4" w:space="0" w:color="auto"/>
              <w:bottom w:val="single" w:sz="4" w:space="0" w:color="auto"/>
              <w:right w:val="single" w:sz="4" w:space="0" w:color="auto"/>
            </w:tcBorders>
          </w:tcPr>
          <w:p w:rsidR="00144321" w:rsidRPr="00A7307E" w:rsidRDefault="00144321" w:rsidP="00144321">
            <w:pPr>
              <w:jc w:val="center"/>
              <w:rPr>
                <w:rFonts w:ascii="Times New Roman" w:hAnsi="Times New Roman" w:cs="Times New Roman"/>
                <w:sz w:val="28"/>
                <w:szCs w:val="28"/>
              </w:rPr>
            </w:pPr>
            <w:r>
              <w:rPr>
                <w:rFonts w:ascii="Times New Roman" w:hAnsi="Times New Roman" w:cs="Times New Roman"/>
                <w:sz w:val="28"/>
                <w:szCs w:val="28"/>
              </w:rPr>
              <w:lastRenderedPageBreak/>
              <w:t>Август</w:t>
            </w:r>
          </w:p>
        </w:tc>
        <w:tc>
          <w:tcPr>
            <w:tcW w:w="2693" w:type="dxa"/>
            <w:tcBorders>
              <w:top w:val="single" w:sz="4" w:space="0" w:color="auto"/>
              <w:left w:val="single" w:sz="4" w:space="0" w:color="auto"/>
              <w:bottom w:val="single" w:sz="4" w:space="0" w:color="auto"/>
              <w:right w:val="single" w:sz="4" w:space="0" w:color="auto"/>
            </w:tcBorders>
          </w:tcPr>
          <w:p w:rsidR="00144321" w:rsidRPr="00F40A27" w:rsidRDefault="007B0B3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144321" w:rsidRDefault="00FD31C5" w:rsidP="008D6C82">
            <w:pPr>
              <w:jc w:val="center"/>
              <w:rPr>
                <w:rFonts w:ascii="Times New Roman" w:hAnsi="Times New Roman" w:cs="Times New Roman"/>
                <w:sz w:val="28"/>
                <w:szCs w:val="28"/>
              </w:rPr>
            </w:pPr>
            <w:r>
              <w:rPr>
                <w:rFonts w:ascii="Times New Roman" w:hAnsi="Times New Roman" w:cs="Times New Roman"/>
                <w:sz w:val="28"/>
                <w:szCs w:val="28"/>
              </w:rPr>
              <w:t>Лазарева Е.Г.</w:t>
            </w:r>
          </w:p>
        </w:tc>
      </w:tr>
      <w:tr w:rsidR="00144321" w:rsidRPr="00F40A27" w:rsidTr="00D56D48">
        <w:trPr>
          <w:gridAfter w:val="1"/>
          <w:wAfter w:w="57" w:type="dxa"/>
          <w:trHeight w:val="149"/>
        </w:trPr>
        <w:tc>
          <w:tcPr>
            <w:tcW w:w="1069" w:type="dxa"/>
            <w:tcBorders>
              <w:top w:val="single" w:sz="4" w:space="0" w:color="auto"/>
              <w:left w:val="single" w:sz="4" w:space="0" w:color="auto"/>
              <w:bottom w:val="single" w:sz="4" w:space="0" w:color="auto"/>
              <w:right w:val="single" w:sz="4" w:space="0" w:color="auto"/>
            </w:tcBorders>
            <w:hideMark/>
          </w:tcPr>
          <w:p w:rsidR="00144321" w:rsidRDefault="00144321" w:rsidP="00F409DE">
            <w:pPr>
              <w:rPr>
                <w:rFonts w:ascii="Times New Roman" w:hAnsi="Times New Roman" w:cs="Times New Roman"/>
                <w:sz w:val="28"/>
                <w:szCs w:val="28"/>
              </w:rPr>
            </w:pPr>
            <w:r>
              <w:rPr>
                <w:rFonts w:ascii="Times New Roman" w:hAnsi="Times New Roman" w:cs="Times New Roman"/>
                <w:sz w:val="28"/>
                <w:szCs w:val="28"/>
              </w:rPr>
              <w:lastRenderedPageBreak/>
              <w:t>5.3.6.</w:t>
            </w:r>
          </w:p>
        </w:tc>
        <w:tc>
          <w:tcPr>
            <w:tcW w:w="7544" w:type="dxa"/>
            <w:gridSpan w:val="3"/>
            <w:tcBorders>
              <w:top w:val="single" w:sz="4" w:space="0" w:color="auto"/>
              <w:left w:val="single" w:sz="4" w:space="0" w:color="auto"/>
              <w:bottom w:val="single" w:sz="4" w:space="0" w:color="auto"/>
              <w:right w:val="single" w:sz="4" w:space="0" w:color="auto"/>
            </w:tcBorders>
          </w:tcPr>
          <w:p w:rsidR="00144321" w:rsidRPr="005F345C" w:rsidRDefault="00144321" w:rsidP="00144321">
            <w:pPr>
              <w:jc w:val="both"/>
              <w:rPr>
                <w:rFonts w:ascii="Times New Roman" w:hAnsi="Times New Roman" w:cs="Times New Roman"/>
                <w:sz w:val="28"/>
                <w:szCs w:val="28"/>
              </w:rPr>
            </w:pPr>
            <w:r>
              <w:rPr>
                <w:rFonts w:ascii="Times New Roman" w:hAnsi="Times New Roman" w:cs="Times New Roman"/>
                <w:sz w:val="28"/>
                <w:szCs w:val="28"/>
              </w:rPr>
              <w:t xml:space="preserve">1. </w:t>
            </w:r>
            <w:r w:rsidRPr="005F345C">
              <w:rPr>
                <w:rFonts w:ascii="Times New Roman" w:hAnsi="Times New Roman" w:cs="Times New Roman"/>
                <w:sz w:val="28"/>
                <w:szCs w:val="28"/>
              </w:rPr>
              <w:t>«Об итогах комплексной проверки образовательных организаций по вопросу «Организованное начало 2016-2017 учебного года».</w:t>
            </w:r>
          </w:p>
          <w:p w:rsidR="00144321" w:rsidRDefault="00144321" w:rsidP="00144321">
            <w:pPr>
              <w:jc w:val="both"/>
              <w:rPr>
                <w:rFonts w:ascii="Times New Roman" w:hAnsi="Times New Roman" w:cs="Times New Roman"/>
                <w:sz w:val="28"/>
                <w:szCs w:val="28"/>
              </w:rPr>
            </w:pPr>
            <w:r>
              <w:rPr>
                <w:rFonts w:ascii="Times New Roman" w:hAnsi="Times New Roman" w:cs="Times New Roman"/>
                <w:sz w:val="28"/>
                <w:szCs w:val="28"/>
              </w:rPr>
              <w:t xml:space="preserve">2. Об </w:t>
            </w:r>
            <w:r w:rsidR="005F345C">
              <w:rPr>
                <w:rFonts w:ascii="Times New Roman" w:hAnsi="Times New Roman" w:cs="Times New Roman"/>
                <w:sz w:val="28"/>
                <w:szCs w:val="28"/>
              </w:rPr>
              <w:t>организации питания в ДОО</w:t>
            </w:r>
            <w:r>
              <w:rPr>
                <w:rFonts w:ascii="Times New Roman" w:hAnsi="Times New Roman" w:cs="Times New Roman"/>
                <w:sz w:val="28"/>
                <w:szCs w:val="28"/>
              </w:rPr>
              <w:t>. Анализ  выпо</w:t>
            </w:r>
            <w:r w:rsidR="005F345C">
              <w:rPr>
                <w:rFonts w:ascii="Times New Roman" w:hAnsi="Times New Roman" w:cs="Times New Roman"/>
                <w:sz w:val="28"/>
                <w:szCs w:val="28"/>
              </w:rPr>
              <w:t>лнения натуральных норм питания</w:t>
            </w:r>
            <w:r>
              <w:rPr>
                <w:rFonts w:ascii="Times New Roman" w:hAnsi="Times New Roman" w:cs="Times New Roman"/>
                <w:sz w:val="28"/>
                <w:szCs w:val="28"/>
              </w:rPr>
              <w:t>.</w:t>
            </w:r>
          </w:p>
          <w:p w:rsidR="00144321" w:rsidRPr="00A7307E" w:rsidRDefault="00144321" w:rsidP="005F345C">
            <w:pPr>
              <w:jc w:val="both"/>
              <w:rPr>
                <w:rFonts w:ascii="Times New Roman" w:hAnsi="Times New Roman" w:cs="Times New Roman"/>
                <w:sz w:val="28"/>
                <w:szCs w:val="28"/>
              </w:rPr>
            </w:pPr>
            <w:r>
              <w:rPr>
                <w:rFonts w:ascii="Times New Roman" w:hAnsi="Times New Roman" w:cs="Times New Roman"/>
                <w:sz w:val="28"/>
                <w:szCs w:val="28"/>
              </w:rPr>
              <w:t>3. О мерах по предупреждению  и  борьбе с инфекционными заболеваниями. Поддержание  необходимого температ</w:t>
            </w:r>
            <w:r w:rsidR="005F345C">
              <w:rPr>
                <w:rFonts w:ascii="Times New Roman" w:hAnsi="Times New Roman" w:cs="Times New Roman"/>
                <w:sz w:val="28"/>
                <w:szCs w:val="28"/>
              </w:rPr>
              <w:t>у</w:t>
            </w:r>
            <w:r>
              <w:rPr>
                <w:rFonts w:ascii="Times New Roman" w:hAnsi="Times New Roman" w:cs="Times New Roman"/>
                <w:sz w:val="28"/>
                <w:szCs w:val="28"/>
              </w:rPr>
              <w:t xml:space="preserve">рного и санитарного режима  в ДОО. </w:t>
            </w:r>
          </w:p>
        </w:tc>
        <w:tc>
          <w:tcPr>
            <w:tcW w:w="1985" w:type="dxa"/>
            <w:gridSpan w:val="3"/>
            <w:tcBorders>
              <w:top w:val="single" w:sz="4" w:space="0" w:color="auto"/>
              <w:left w:val="single" w:sz="4" w:space="0" w:color="auto"/>
              <w:bottom w:val="single" w:sz="4" w:space="0" w:color="auto"/>
              <w:right w:val="single" w:sz="4" w:space="0" w:color="auto"/>
            </w:tcBorders>
          </w:tcPr>
          <w:p w:rsidR="00144321" w:rsidRPr="00A7307E" w:rsidRDefault="00144321" w:rsidP="00144321">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tcBorders>
              <w:top w:val="single" w:sz="4" w:space="0" w:color="auto"/>
              <w:left w:val="single" w:sz="4" w:space="0" w:color="auto"/>
              <w:bottom w:val="single" w:sz="4" w:space="0" w:color="auto"/>
              <w:right w:val="single" w:sz="4" w:space="0" w:color="auto"/>
            </w:tcBorders>
          </w:tcPr>
          <w:p w:rsidR="00144321" w:rsidRPr="00F40A27" w:rsidRDefault="007B0B3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144321" w:rsidRDefault="00FD31C5" w:rsidP="008D6C82">
            <w:pPr>
              <w:jc w:val="center"/>
              <w:rPr>
                <w:rFonts w:ascii="Times New Roman" w:hAnsi="Times New Roman" w:cs="Times New Roman"/>
                <w:sz w:val="28"/>
                <w:szCs w:val="28"/>
              </w:rPr>
            </w:pPr>
            <w:r>
              <w:rPr>
                <w:rFonts w:ascii="Times New Roman" w:hAnsi="Times New Roman" w:cs="Times New Roman"/>
                <w:sz w:val="28"/>
                <w:szCs w:val="28"/>
              </w:rPr>
              <w:t>Лазарева Е.Г.</w:t>
            </w:r>
          </w:p>
        </w:tc>
      </w:tr>
      <w:tr w:rsidR="00144321" w:rsidRPr="00F40A27" w:rsidTr="00D56D48">
        <w:trPr>
          <w:gridAfter w:val="1"/>
          <w:wAfter w:w="57" w:type="dxa"/>
          <w:trHeight w:val="149"/>
        </w:trPr>
        <w:tc>
          <w:tcPr>
            <w:tcW w:w="1069" w:type="dxa"/>
            <w:tcBorders>
              <w:top w:val="single" w:sz="4" w:space="0" w:color="auto"/>
              <w:left w:val="single" w:sz="4" w:space="0" w:color="auto"/>
              <w:bottom w:val="single" w:sz="4" w:space="0" w:color="auto"/>
              <w:right w:val="single" w:sz="4" w:space="0" w:color="auto"/>
            </w:tcBorders>
            <w:hideMark/>
          </w:tcPr>
          <w:p w:rsidR="00144321" w:rsidRDefault="00144321" w:rsidP="00F409DE">
            <w:pPr>
              <w:rPr>
                <w:rFonts w:ascii="Times New Roman" w:hAnsi="Times New Roman" w:cs="Times New Roman"/>
                <w:sz w:val="28"/>
                <w:szCs w:val="28"/>
              </w:rPr>
            </w:pPr>
            <w:r>
              <w:rPr>
                <w:rFonts w:ascii="Times New Roman" w:hAnsi="Times New Roman" w:cs="Times New Roman"/>
                <w:sz w:val="28"/>
                <w:szCs w:val="28"/>
              </w:rPr>
              <w:t>5.3.7.</w:t>
            </w:r>
          </w:p>
        </w:tc>
        <w:tc>
          <w:tcPr>
            <w:tcW w:w="7544" w:type="dxa"/>
            <w:gridSpan w:val="3"/>
            <w:tcBorders>
              <w:top w:val="single" w:sz="4" w:space="0" w:color="auto"/>
              <w:left w:val="single" w:sz="4" w:space="0" w:color="auto"/>
              <w:bottom w:val="single" w:sz="4" w:space="0" w:color="auto"/>
              <w:right w:val="single" w:sz="4" w:space="0" w:color="auto"/>
            </w:tcBorders>
          </w:tcPr>
          <w:p w:rsidR="00144321" w:rsidRDefault="00144321" w:rsidP="00144321">
            <w:pPr>
              <w:jc w:val="both"/>
              <w:rPr>
                <w:rFonts w:ascii="Times New Roman" w:hAnsi="Times New Roman" w:cs="Times New Roman"/>
                <w:sz w:val="28"/>
                <w:szCs w:val="28"/>
              </w:rPr>
            </w:pPr>
            <w:r>
              <w:rPr>
                <w:rFonts w:ascii="Times New Roman" w:hAnsi="Times New Roman" w:cs="Times New Roman"/>
                <w:sz w:val="28"/>
                <w:szCs w:val="28"/>
              </w:rPr>
              <w:t xml:space="preserve">1.   О подготовке и проведении новогодних мероприятий в ДОО. </w:t>
            </w:r>
          </w:p>
          <w:p w:rsidR="00144321" w:rsidRDefault="00144321" w:rsidP="00144321">
            <w:pPr>
              <w:jc w:val="both"/>
              <w:rPr>
                <w:rFonts w:ascii="Times New Roman" w:hAnsi="Times New Roman" w:cs="Times New Roman"/>
                <w:sz w:val="28"/>
                <w:szCs w:val="28"/>
              </w:rPr>
            </w:pPr>
            <w:r>
              <w:rPr>
                <w:rFonts w:ascii="Times New Roman" w:hAnsi="Times New Roman" w:cs="Times New Roman"/>
                <w:sz w:val="28"/>
                <w:szCs w:val="28"/>
              </w:rPr>
              <w:t xml:space="preserve">2. О контроле за эффективным  и правомерным расходованием денежных средств образовательными организациями МО «Вешкаймский район»   </w:t>
            </w:r>
          </w:p>
          <w:p w:rsidR="00144321" w:rsidRDefault="00144321" w:rsidP="005F345C">
            <w:pPr>
              <w:jc w:val="both"/>
              <w:rPr>
                <w:rFonts w:ascii="Times New Roman" w:hAnsi="Times New Roman" w:cs="Times New Roman"/>
                <w:sz w:val="28"/>
                <w:szCs w:val="28"/>
              </w:rPr>
            </w:pPr>
            <w:r>
              <w:rPr>
                <w:rFonts w:ascii="Times New Roman" w:hAnsi="Times New Roman" w:cs="Times New Roman"/>
                <w:sz w:val="28"/>
                <w:szCs w:val="28"/>
              </w:rPr>
              <w:t xml:space="preserve">3. Родительская плата за присмотр и уход.  Оплата  и задолженность.                                                                                                                                                                                                                                                                                                                                                                                                                              </w:t>
            </w:r>
          </w:p>
        </w:tc>
        <w:tc>
          <w:tcPr>
            <w:tcW w:w="1985" w:type="dxa"/>
            <w:gridSpan w:val="3"/>
            <w:tcBorders>
              <w:top w:val="single" w:sz="4" w:space="0" w:color="auto"/>
              <w:left w:val="single" w:sz="4" w:space="0" w:color="auto"/>
              <w:bottom w:val="single" w:sz="4" w:space="0" w:color="auto"/>
              <w:right w:val="single" w:sz="4" w:space="0" w:color="auto"/>
            </w:tcBorders>
          </w:tcPr>
          <w:p w:rsidR="00144321" w:rsidRDefault="00144321" w:rsidP="00144321">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693" w:type="dxa"/>
            <w:tcBorders>
              <w:top w:val="single" w:sz="4" w:space="0" w:color="auto"/>
              <w:left w:val="single" w:sz="4" w:space="0" w:color="auto"/>
              <w:bottom w:val="single" w:sz="4" w:space="0" w:color="auto"/>
              <w:right w:val="single" w:sz="4" w:space="0" w:color="auto"/>
            </w:tcBorders>
          </w:tcPr>
          <w:p w:rsidR="00144321" w:rsidRPr="00F40A27" w:rsidRDefault="007B0B3E"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FD31C5" w:rsidRDefault="00FD31C5" w:rsidP="008D6C82">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144321" w:rsidRDefault="00FD31C5" w:rsidP="008D6C82">
            <w:pPr>
              <w:jc w:val="center"/>
              <w:rPr>
                <w:rFonts w:ascii="Times New Roman" w:hAnsi="Times New Roman" w:cs="Times New Roman"/>
                <w:sz w:val="28"/>
                <w:szCs w:val="28"/>
              </w:rPr>
            </w:pPr>
            <w:r>
              <w:rPr>
                <w:rFonts w:ascii="Times New Roman" w:hAnsi="Times New Roman" w:cs="Times New Roman"/>
                <w:sz w:val="28"/>
                <w:szCs w:val="28"/>
              </w:rPr>
              <w:t>Лазарева Е.Г.</w:t>
            </w:r>
          </w:p>
        </w:tc>
      </w:tr>
      <w:tr w:rsidR="00144321" w:rsidRPr="00F40A27" w:rsidTr="00D56D48">
        <w:trPr>
          <w:gridAfter w:val="1"/>
          <w:wAfter w:w="57" w:type="dxa"/>
          <w:trHeight w:val="370"/>
        </w:trPr>
        <w:tc>
          <w:tcPr>
            <w:tcW w:w="16126" w:type="dxa"/>
            <w:gridSpan w:val="9"/>
            <w:tcBorders>
              <w:top w:val="single" w:sz="4" w:space="0" w:color="auto"/>
              <w:left w:val="single" w:sz="4" w:space="0" w:color="auto"/>
              <w:bottom w:val="single" w:sz="4" w:space="0" w:color="auto"/>
              <w:right w:val="single" w:sz="4" w:space="0" w:color="auto"/>
            </w:tcBorders>
          </w:tcPr>
          <w:p w:rsidR="00144321" w:rsidRPr="005F403D" w:rsidRDefault="00144321" w:rsidP="00F409DE">
            <w:pPr>
              <w:ind w:left="42"/>
              <w:rPr>
                <w:rFonts w:ascii="Times New Roman" w:hAnsi="Times New Roman" w:cs="Times New Roman"/>
                <w:b/>
                <w:sz w:val="28"/>
                <w:szCs w:val="28"/>
              </w:rPr>
            </w:pPr>
            <w:r w:rsidRPr="005F403D">
              <w:rPr>
                <w:rFonts w:ascii="Times New Roman" w:hAnsi="Times New Roman" w:cs="Times New Roman"/>
                <w:b/>
                <w:sz w:val="28"/>
                <w:szCs w:val="28"/>
              </w:rPr>
              <w:t xml:space="preserve">                                                                         5.</w:t>
            </w:r>
            <w:r>
              <w:rPr>
                <w:rFonts w:ascii="Times New Roman" w:hAnsi="Times New Roman" w:cs="Times New Roman"/>
                <w:b/>
                <w:sz w:val="28"/>
                <w:szCs w:val="28"/>
              </w:rPr>
              <w:t>4</w:t>
            </w:r>
            <w:r w:rsidRPr="005F403D">
              <w:rPr>
                <w:rFonts w:ascii="Times New Roman" w:hAnsi="Times New Roman" w:cs="Times New Roman"/>
                <w:b/>
                <w:sz w:val="28"/>
                <w:szCs w:val="28"/>
              </w:rPr>
              <w:t>. Заседание межведомственных комиссий</w:t>
            </w:r>
          </w:p>
        </w:tc>
      </w:tr>
      <w:tr w:rsidR="00144321"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t>5.3.1.</w:t>
            </w:r>
          </w:p>
        </w:tc>
        <w:tc>
          <w:tcPr>
            <w:tcW w:w="7544" w:type="dxa"/>
            <w:gridSpan w:val="3"/>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jc w:val="both"/>
              <w:rPr>
                <w:rFonts w:ascii="Times New Roman" w:hAnsi="Times New Roman" w:cs="Times New Roman"/>
                <w:sz w:val="28"/>
                <w:szCs w:val="28"/>
              </w:rPr>
            </w:pPr>
            <w:r w:rsidRPr="00F40A27">
              <w:rPr>
                <w:rFonts w:ascii="Times New Roman" w:hAnsi="Times New Roman" w:cs="Times New Roman"/>
                <w:sz w:val="28"/>
                <w:szCs w:val="28"/>
              </w:rPr>
              <w:t>Заседание межведомственной комиссии по подготовке О</w:t>
            </w:r>
            <w:r>
              <w:rPr>
                <w:rFonts w:ascii="Times New Roman" w:hAnsi="Times New Roman" w:cs="Times New Roman"/>
                <w:sz w:val="28"/>
                <w:szCs w:val="28"/>
              </w:rPr>
              <w:t>О</w:t>
            </w:r>
            <w:r w:rsidRPr="00F40A27">
              <w:rPr>
                <w:rFonts w:ascii="Times New Roman" w:hAnsi="Times New Roman" w:cs="Times New Roman"/>
                <w:sz w:val="28"/>
                <w:szCs w:val="28"/>
              </w:rPr>
              <w:t xml:space="preserve"> к новому учебному году</w:t>
            </w:r>
          </w:p>
        </w:tc>
        <w:tc>
          <w:tcPr>
            <w:tcW w:w="1985" w:type="dxa"/>
            <w:gridSpan w:val="3"/>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t xml:space="preserve">     1 раз </w:t>
            </w:r>
            <w:proofErr w:type="gramStart"/>
            <w:r w:rsidRPr="00F40A27">
              <w:rPr>
                <w:rFonts w:ascii="Times New Roman" w:hAnsi="Times New Roman" w:cs="Times New Roman"/>
                <w:sz w:val="28"/>
                <w:szCs w:val="28"/>
              </w:rPr>
              <w:t>в</w:t>
            </w:r>
            <w:proofErr w:type="gramEnd"/>
            <w:r w:rsidRPr="00F40A27">
              <w:rPr>
                <w:rFonts w:ascii="Times New Roman" w:hAnsi="Times New Roman" w:cs="Times New Roman"/>
                <w:sz w:val="28"/>
                <w:szCs w:val="28"/>
              </w:rPr>
              <w:t xml:space="preserve">  </w:t>
            </w:r>
          </w:p>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t xml:space="preserve">     месяц</w:t>
            </w:r>
          </w:p>
        </w:tc>
        <w:tc>
          <w:tcPr>
            <w:tcW w:w="2693" w:type="dxa"/>
            <w:tcBorders>
              <w:top w:val="single" w:sz="4" w:space="0" w:color="auto"/>
              <w:left w:val="single" w:sz="4" w:space="0" w:color="auto"/>
              <w:bottom w:val="single" w:sz="4" w:space="0" w:color="auto"/>
              <w:right w:val="single" w:sz="4" w:space="0" w:color="auto"/>
            </w:tcBorders>
          </w:tcPr>
          <w:p w:rsidR="00144321" w:rsidRPr="00F40A27" w:rsidRDefault="00144321" w:rsidP="00F409DE">
            <w:pPr>
              <w:jc w:val="center"/>
              <w:rPr>
                <w:rFonts w:ascii="Times New Roman" w:hAnsi="Times New Roman" w:cs="Times New Roman"/>
                <w:sz w:val="28"/>
                <w:szCs w:val="28"/>
              </w:rPr>
            </w:pPr>
            <w:r>
              <w:rPr>
                <w:rFonts w:ascii="Times New Roman" w:hAnsi="Times New Roman" w:cs="Times New Roman"/>
                <w:sz w:val="28"/>
                <w:szCs w:val="28"/>
              </w:rPr>
              <w:t>Все  отделы</w:t>
            </w:r>
          </w:p>
          <w:p w:rsidR="00144321" w:rsidRPr="00F40A27" w:rsidRDefault="00144321" w:rsidP="00F409DE">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144321" w:rsidRDefault="00144321" w:rsidP="00F409DE">
            <w:pPr>
              <w:jc w:val="cente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 xml:space="preserve">  Архипова Т.Н.</w:t>
            </w:r>
          </w:p>
          <w:p w:rsidR="00144321" w:rsidRPr="00F40A27" w:rsidRDefault="00144321" w:rsidP="00F409D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144321" w:rsidRPr="00F40A27" w:rsidRDefault="00144321" w:rsidP="00F409DE">
            <w:pPr>
              <w:jc w:val="center"/>
              <w:rPr>
                <w:rFonts w:ascii="Times New Roman" w:hAnsi="Times New Roman" w:cs="Times New Roman"/>
                <w:sz w:val="28"/>
                <w:szCs w:val="28"/>
              </w:rPr>
            </w:pPr>
          </w:p>
        </w:tc>
      </w:tr>
      <w:tr w:rsidR="00144321"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t>5.3.2.</w:t>
            </w:r>
          </w:p>
        </w:tc>
        <w:tc>
          <w:tcPr>
            <w:tcW w:w="7544" w:type="dxa"/>
            <w:gridSpan w:val="3"/>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jc w:val="both"/>
              <w:rPr>
                <w:rFonts w:ascii="Times New Roman" w:hAnsi="Times New Roman" w:cs="Times New Roman"/>
                <w:sz w:val="28"/>
                <w:szCs w:val="28"/>
              </w:rPr>
            </w:pPr>
            <w:r w:rsidRPr="00F40A27">
              <w:rPr>
                <w:rFonts w:ascii="Times New Roman" w:hAnsi="Times New Roman" w:cs="Times New Roman"/>
                <w:sz w:val="28"/>
                <w:szCs w:val="28"/>
              </w:rPr>
              <w:t xml:space="preserve">Заседание </w:t>
            </w:r>
            <w:r>
              <w:rPr>
                <w:rFonts w:ascii="Times New Roman" w:hAnsi="Times New Roman" w:cs="Times New Roman"/>
                <w:sz w:val="28"/>
                <w:szCs w:val="28"/>
              </w:rPr>
              <w:t>межведомственного штаба</w:t>
            </w:r>
            <w:r w:rsidRPr="00F40A27">
              <w:rPr>
                <w:rFonts w:ascii="Times New Roman" w:hAnsi="Times New Roman" w:cs="Times New Roman"/>
                <w:sz w:val="28"/>
                <w:szCs w:val="28"/>
              </w:rPr>
              <w:t xml:space="preserve"> по  подготовке к организации летнего оздоровления и занятости детей</w:t>
            </w:r>
          </w:p>
        </w:tc>
        <w:tc>
          <w:tcPr>
            <w:tcW w:w="1985" w:type="dxa"/>
            <w:gridSpan w:val="3"/>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t xml:space="preserve">    1 раз </w:t>
            </w:r>
            <w:proofErr w:type="gramStart"/>
            <w:r w:rsidRPr="00F40A27">
              <w:rPr>
                <w:rFonts w:ascii="Times New Roman" w:hAnsi="Times New Roman" w:cs="Times New Roman"/>
                <w:sz w:val="28"/>
                <w:szCs w:val="28"/>
              </w:rPr>
              <w:t>в</w:t>
            </w:r>
            <w:proofErr w:type="gramEnd"/>
            <w:r w:rsidRPr="00F40A27">
              <w:rPr>
                <w:rFonts w:ascii="Times New Roman" w:hAnsi="Times New Roman" w:cs="Times New Roman"/>
                <w:sz w:val="28"/>
                <w:szCs w:val="28"/>
              </w:rPr>
              <w:t xml:space="preserve"> </w:t>
            </w:r>
          </w:p>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t xml:space="preserve">     месяц</w:t>
            </w:r>
          </w:p>
        </w:tc>
        <w:tc>
          <w:tcPr>
            <w:tcW w:w="2693" w:type="dxa"/>
            <w:tcBorders>
              <w:top w:val="single" w:sz="4" w:space="0" w:color="auto"/>
              <w:left w:val="single" w:sz="4" w:space="0" w:color="auto"/>
              <w:bottom w:val="single" w:sz="4" w:space="0" w:color="auto"/>
              <w:right w:val="single" w:sz="4" w:space="0" w:color="auto"/>
            </w:tcBorders>
          </w:tcPr>
          <w:p w:rsidR="00144321" w:rsidRPr="00F40A27" w:rsidRDefault="00144321"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144321" w:rsidRDefault="00144321" w:rsidP="00F409DE">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144321" w:rsidRPr="00F40A27" w:rsidRDefault="00144321" w:rsidP="00F409DE">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144321"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t>5.3.3</w:t>
            </w:r>
          </w:p>
        </w:tc>
        <w:tc>
          <w:tcPr>
            <w:tcW w:w="7544" w:type="dxa"/>
            <w:gridSpan w:val="3"/>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t xml:space="preserve">Заседание комиссии по   комплектованию образовательных </w:t>
            </w:r>
            <w:r>
              <w:rPr>
                <w:rFonts w:ascii="Times New Roman" w:hAnsi="Times New Roman" w:cs="Times New Roman"/>
                <w:sz w:val="28"/>
                <w:szCs w:val="28"/>
              </w:rPr>
              <w:t>организаций</w:t>
            </w:r>
            <w:r w:rsidRPr="00F40A27">
              <w:rPr>
                <w:rFonts w:ascii="Times New Roman" w:hAnsi="Times New Roman" w:cs="Times New Roman"/>
                <w:sz w:val="28"/>
                <w:szCs w:val="28"/>
              </w:rPr>
              <w:t xml:space="preserve">  педагогическими и руководящими  кадрами</w:t>
            </w:r>
          </w:p>
        </w:tc>
        <w:tc>
          <w:tcPr>
            <w:tcW w:w="1985" w:type="dxa"/>
            <w:gridSpan w:val="3"/>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t xml:space="preserve">     Январь</w:t>
            </w:r>
          </w:p>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jc w:val="center"/>
              <w:rPr>
                <w:rFonts w:ascii="Times New Roman" w:hAnsi="Times New Roman" w:cs="Times New Roman"/>
                <w:sz w:val="28"/>
                <w:szCs w:val="28"/>
              </w:rPr>
            </w:pPr>
            <w:r w:rsidRPr="00F40A27">
              <w:rPr>
                <w:rFonts w:ascii="Times New Roman" w:hAnsi="Times New Roman" w:cs="Times New Roman"/>
                <w:sz w:val="28"/>
                <w:szCs w:val="28"/>
              </w:rPr>
              <w:t xml:space="preserve"> 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w:t>
            </w:r>
            <w:r w:rsidRPr="00F40A27">
              <w:rPr>
                <w:rFonts w:ascii="Times New Roman" w:hAnsi="Times New Roman" w:cs="Times New Roman"/>
                <w:sz w:val="28"/>
                <w:szCs w:val="28"/>
              </w:rPr>
              <w:lastRenderedPageBreak/>
              <w:t>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144321" w:rsidRDefault="00144321" w:rsidP="00F409DE">
            <w:pPr>
              <w:jc w:val="center"/>
              <w:rPr>
                <w:rFonts w:ascii="Times New Roman" w:hAnsi="Times New Roman" w:cs="Times New Roman"/>
                <w:sz w:val="28"/>
                <w:szCs w:val="28"/>
              </w:rPr>
            </w:pPr>
            <w:r w:rsidRPr="00F40A2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Архипова Т.Н.</w:t>
            </w:r>
          </w:p>
          <w:p w:rsidR="00144321" w:rsidRDefault="00144321"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144321" w:rsidRPr="00F40A27" w:rsidRDefault="00144321" w:rsidP="00F409DE">
            <w:pPr>
              <w:jc w:val="center"/>
              <w:rPr>
                <w:rFonts w:ascii="Times New Roman" w:hAnsi="Times New Roman" w:cs="Times New Roman"/>
                <w:sz w:val="28"/>
                <w:szCs w:val="28"/>
              </w:rPr>
            </w:pPr>
            <w:r>
              <w:rPr>
                <w:rFonts w:ascii="Times New Roman" w:hAnsi="Times New Roman" w:cs="Times New Roman"/>
                <w:sz w:val="28"/>
                <w:szCs w:val="28"/>
              </w:rPr>
              <w:t>Павельева Е.А.</w:t>
            </w:r>
          </w:p>
        </w:tc>
      </w:tr>
      <w:tr w:rsidR="00144321"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lastRenderedPageBreak/>
              <w:t>5.3.4</w:t>
            </w:r>
          </w:p>
        </w:tc>
        <w:tc>
          <w:tcPr>
            <w:tcW w:w="7544" w:type="dxa"/>
            <w:gridSpan w:val="3"/>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jc w:val="both"/>
              <w:rPr>
                <w:rFonts w:ascii="Times New Roman" w:hAnsi="Times New Roman" w:cs="Times New Roman"/>
                <w:sz w:val="28"/>
                <w:szCs w:val="28"/>
              </w:rPr>
            </w:pPr>
            <w:r w:rsidRPr="00F40A27">
              <w:rPr>
                <w:rFonts w:ascii="Times New Roman" w:hAnsi="Times New Roman" w:cs="Times New Roman"/>
                <w:sz w:val="28"/>
                <w:szCs w:val="28"/>
              </w:rPr>
              <w:t xml:space="preserve">Заседание комиссии по   тарификации  образовательных </w:t>
            </w:r>
            <w:r>
              <w:rPr>
                <w:rFonts w:ascii="Times New Roman" w:hAnsi="Times New Roman" w:cs="Times New Roman"/>
                <w:sz w:val="28"/>
                <w:szCs w:val="28"/>
              </w:rPr>
              <w:t>организаций</w:t>
            </w:r>
            <w:r w:rsidRPr="00F40A27">
              <w:rPr>
                <w:rFonts w:ascii="Times New Roman" w:hAnsi="Times New Roman" w:cs="Times New Roman"/>
                <w:sz w:val="28"/>
                <w:szCs w:val="28"/>
              </w:rPr>
              <w:t xml:space="preserve">  педагогическими и руководящими  кадрами</w:t>
            </w:r>
          </w:p>
        </w:tc>
        <w:tc>
          <w:tcPr>
            <w:tcW w:w="1985" w:type="dxa"/>
            <w:gridSpan w:val="3"/>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jc w:val="center"/>
              <w:rPr>
                <w:rFonts w:ascii="Times New Roman" w:hAnsi="Times New Roman" w:cs="Times New Roman"/>
                <w:sz w:val="28"/>
                <w:szCs w:val="28"/>
              </w:rPr>
            </w:pPr>
            <w:r>
              <w:rPr>
                <w:rFonts w:ascii="Times New Roman" w:hAnsi="Times New Roman" w:cs="Times New Roman"/>
                <w:sz w:val="28"/>
                <w:szCs w:val="28"/>
              </w:rPr>
              <w:t>С</w:t>
            </w:r>
            <w:r w:rsidRPr="00F40A27">
              <w:rPr>
                <w:rFonts w:ascii="Times New Roman" w:hAnsi="Times New Roman" w:cs="Times New Roman"/>
                <w:sz w:val="28"/>
                <w:szCs w:val="28"/>
              </w:rPr>
              <w:t>ентябрь</w:t>
            </w:r>
          </w:p>
        </w:tc>
        <w:tc>
          <w:tcPr>
            <w:tcW w:w="2693" w:type="dxa"/>
            <w:tcBorders>
              <w:top w:val="single" w:sz="4" w:space="0" w:color="auto"/>
              <w:left w:val="single" w:sz="4" w:space="0" w:color="auto"/>
              <w:bottom w:val="single" w:sz="4" w:space="0" w:color="auto"/>
              <w:right w:val="single" w:sz="4" w:space="0" w:color="auto"/>
            </w:tcBorders>
          </w:tcPr>
          <w:p w:rsidR="00144321" w:rsidRPr="00F40A27" w:rsidRDefault="00144321"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144321" w:rsidRDefault="00144321" w:rsidP="00F409DE">
            <w:pPr>
              <w:jc w:val="center"/>
              <w:rPr>
                <w:rFonts w:ascii="Times New Roman" w:hAnsi="Times New Roman" w:cs="Times New Roman"/>
                <w:sz w:val="28"/>
                <w:szCs w:val="28"/>
              </w:rPr>
            </w:pPr>
            <w:r>
              <w:rPr>
                <w:rFonts w:ascii="Times New Roman" w:hAnsi="Times New Roman" w:cs="Times New Roman"/>
                <w:sz w:val="28"/>
                <w:szCs w:val="28"/>
              </w:rPr>
              <w:t xml:space="preserve">  Архипова Т.Н.</w:t>
            </w:r>
          </w:p>
          <w:p w:rsidR="00144321" w:rsidRPr="00F40A27" w:rsidRDefault="00144321"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tc>
      </w:tr>
      <w:tr w:rsidR="00144321" w:rsidRPr="00F40A27" w:rsidTr="00D56D48">
        <w:trPr>
          <w:gridAfter w:val="1"/>
          <w:wAfter w:w="57" w:type="dxa"/>
          <w:trHeight w:val="491"/>
        </w:trPr>
        <w:tc>
          <w:tcPr>
            <w:tcW w:w="1069" w:type="dxa"/>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t>5.3.5.</w:t>
            </w:r>
          </w:p>
        </w:tc>
        <w:tc>
          <w:tcPr>
            <w:tcW w:w="7544" w:type="dxa"/>
            <w:gridSpan w:val="3"/>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jc w:val="both"/>
              <w:rPr>
                <w:rFonts w:ascii="Times New Roman" w:hAnsi="Times New Roman" w:cs="Times New Roman"/>
                <w:sz w:val="28"/>
                <w:szCs w:val="28"/>
              </w:rPr>
            </w:pPr>
            <w:r w:rsidRPr="00F40A27">
              <w:rPr>
                <w:rFonts w:ascii="Times New Roman" w:hAnsi="Times New Roman" w:cs="Times New Roman"/>
                <w:sz w:val="28"/>
                <w:szCs w:val="28"/>
              </w:rPr>
              <w:t xml:space="preserve"> Заседание комиссии по аттестации  руководящих кадров.</w:t>
            </w:r>
          </w:p>
        </w:tc>
        <w:tc>
          <w:tcPr>
            <w:tcW w:w="1985" w:type="dxa"/>
            <w:gridSpan w:val="3"/>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jc w:val="center"/>
              <w:rPr>
                <w:rFonts w:ascii="Times New Roman" w:hAnsi="Times New Roman" w:cs="Times New Roman"/>
                <w:sz w:val="28"/>
                <w:szCs w:val="28"/>
              </w:rPr>
            </w:pPr>
            <w:r>
              <w:rPr>
                <w:rFonts w:ascii="Times New Roman" w:hAnsi="Times New Roman" w:cs="Times New Roman"/>
                <w:sz w:val="28"/>
                <w:szCs w:val="28"/>
              </w:rPr>
              <w:t>П</w:t>
            </w:r>
            <w:r w:rsidRPr="00F40A27">
              <w:rPr>
                <w:rFonts w:ascii="Times New Roman" w:hAnsi="Times New Roman" w:cs="Times New Roman"/>
                <w:sz w:val="28"/>
                <w:szCs w:val="28"/>
              </w:rPr>
              <w:t>о отдельному  графику</w:t>
            </w:r>
          </w:p>
        </w:tc>
        <w:tc>
          <w:tcPr>
            <w:tcW w:w="2693" w:type="dxa"/>
            <w:tcBorders>
              <w:top w:val="single" w:sz="4" w:space="0" w:color="auto"/>
              <w:left w:val="single" w:sz="4" w:space="0" w:color="auto"/>
              <w:bottom w:val="single" w:sz="4" w:space="0" w:color="auto"/>
              <w:right w:val="single" w:sz="4" w:space="0" w:color="auto"/>
            </w:tcBorders>
          </w:tcPr>
          <w:p w:rsidR="00144321" w:rsidRPr="00F40A27" w:rsidRDefault="00144321"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144321" w:rsidRDefault="00144321" w:rsidP="00F409DE">
            <w:pPr>
              <w:jc w:val="center"/>
              <w:rPr>
                <w:rFonts w:ascii="Times New Roman" w:hAnsi="Times New Roman" w:cs="Times New Roman"/>
                <w:sz w:val="28"/>
                <w:szCs w:val="28"/>
              </w:rPr>
            </w:pPr>
            <w:r>
              <w:rPr>
                <w:rFonts w:ascii="Times New Roman" w:hAnsi="Times New Roman" w:cs="Times New Roman"/>
                <w:sz w:val="28"/>
                <w:szCs w:val="28"/>
              </w:rPr>
              <w:t>Архипова Т.Н.</w:t>
            </w:r>
          </w:p>
          <w:p w:rsidR="00144321" w:rsidRPr="00F40A27" w:rsidRDefault="00144321" w:rsidP="00F409DE">
            <w:pPr>
              <w:jc w:val="center"/>
              <w:rPr>
                <w:rFonts w:ascii="Times New Roman" w:hAnsi="Times New Roman" w:cs="Times New Roman"/>
                <w:sz w:val="28"/>
                <w:szCs w:val="28"/>
              </w:rPr>
            </w:pPr>
            <w:r>
              <w:rPr>
                <w:rFonts w:ascii="Times New Roman" w:hAnsi="Times New Roman" w:cs="Times New Roman"/>
                <w:sz w:val="28"/>
                <w:szCs w:val="28"/>
              </w:rPr>
              <w:t>Самолова Е.В.</w:t>
            </w:r>
          </w:p>
        </w:tc>
      </w:tr>
      <w:tr w:rsidR="00144321" w:rsidRPr="00F40A27" w:rsidTr="00D56D48">
        <w:trPr>
          <w:gridAfter w:val="1"/>
          <w:wAfter w:w="57" w:type="dxa"/>
          <w:trHeight w:val="800"/>
        </w:trPr>
        <w:tc>
          <w:tcPr>
            <w:tcW w:w="1069" w:type="dxa"/>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rPr>
                <w:rFonts w:ascii="Times New Roman" w:hAnsi="Times New Roman" w:cs="Times New Roman"/>
                <w:sz w:val="28"/>
                <w:szCs w:val="28"/>
              </w:rPr>
            </w:pPr>
            <w:r w:rsidRPr="00F40A27">
              <w:rPr>
                <w:rFonts w:ascii="Times New Roman" w:hAnsi="Times New Roman" w:cs="Times New Roman"/>
                <w:sz w:val="28"/>
                <w:szCs w:val="28"/>
              </w:rPr>
              <w:t>5.3.6.</w:t>
            </w:r>
          </w:p>
        </w:tc>
        <w:tc>
          <w:tcPr>
            <w:tcW w:w="7544" w:type="dxa"/>
            <w:gridSpan w:val="3"/>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jc w:val="both"/>
              <w:rPr>
                <w:rFonts w:ascii="Times New Roman" w:hAnsi="Times New Roman" w:cs="Times New Roman"/>
                <w:sz w:val="28"/>
                <w:szCs w:val="28"/>
              </w:rPr>
            </w:pPr>
            <w:r w:rsidRPr="00F40A27">
              <w:rPr>
                <w:rFonts w:ascii="Times New Roman" w:hAnsi="Times New Roman" w:cs="Times New Roman"/>
                <w:sz w:val="28"/>
                <w:szCs w:val="28"/>
              </w:rPr>
              <w:t>Заседание комиссии по  стимулирующим выплатам  руководящим кадрам.</w:t>
            </w:r>
          </w:p>
        </w:tc>
        <w:tc>
          <w:tcPr>
            <w:tcW w:w="1985" w:type="dxa"/>
            <w:gridSpan w:val="3"/>
            <w:tcBorders>
              <w:top w:val="single" w:sz="4" w:space="0" w:color="auto"/>
              <w:left w:val="single" w:sz="4" w:space="0" w:color="auto"/>
              <w:bottom w:val="single" w:sz="4" w:space="0" w:color="auto"/>
              <w:right w:val="single" w:sz="4" w:space="0" w:color="auto"/>
            </w:tcBorders>
            <w:hideMark/>
          </w:tcPr>
          <w:p w:rsidR="00144321" w:rsidRDefault="00144321" w:rsidP="00F409DE">
            <w:pPr>
              <w:jc w:val="center"/>
              <w:rPr>
                <w:rFonts w:ascii="Times New Roman" w:hAnsi="Times New Roman" w:cs="Times New Roman"/>
                <w:sz w:val="28"/>
                <w:szCs w:val="28"/>
              </w:rPr>
            </w:pPr>
            <w:r>
              <w:rPr>
                <w:rFonts w:ascii="Times New Roman" w:hAnsi="Times New Roman" w:cs="Times New Roman"/>
                <w:sz w:val="28"/>
                <w:szCs w:val="28"/>
              </w:rPr>
              <w:t xml:space="preserve">Август </w:t>
            </w:r>
          </w:p>
          <w:p w:rsidR="00144321" w:rsidRPr="00F40A27" w:rsidRDefault="00144321" w:rsidP="00F409DE">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3" w:type="dxa"/>
            <w:tcBorders>
              <w:top w:val="single" w:sz="4" w:space="0" w:color="auto"/>
              <w:left w:val="single" w:sz="4" w:space="0" w:color="auto"/>
              <w:bottom w:val="single" w:sz="4" w:space="0" w:color="auto"/>
              <w:right w:val="single" w:sz="4" w:space="0" w:color="auto"/>
            </w:tcBorders>
          </w:tcPr>
          <w:p w:rsidR="00144321" w:rsidRPr="00F40A27" w:rsidRDefault="00144321" w:rsidP="00F409DE">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144321" w:rsidRPr="00F40A27" w:rsidRDefault="00144321" w:rsidP="00F409DE">
            <w:pPr>
              <w:jc w:val="center"/>
              <w:rPr>
                <w:rFonts w:ascii="Times New Roman" w:hAnsi="Times New Roman" w:cs="Times New Roman"/>
                <w:sz w:val="28"/>
                <w:szCs w:val="28"/>
              </w:rPr>
            </w:pPr>
            <w:r w:rsidRPr="00F40A27">
              <w:rPr>
                <w:rFonts w:ascii="Times New Roman" w:hAnsi="Times New Roman" w:cs="Times New Roman"/>
                <w:sz w:val="28"/>
                <w:szCs w:val="28"/>
              </w:rPr>
              <w:t>Председатель комиссии</w:t>
            </w:r>
          </w:p>
        </w:tc>
      </w:tr>
      <w:tr w:rsidR="007B1D35" w:rsidRPr="00F40A27" w:rsidTr="00D56D48">
        <w:trPr>
          <w:gridAfter w:val="1"/>
          <w:wAfter w:w="57" w:type="dxa"/>
          <w:trHeight w:val="80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Pr>
                <w:rFonts w:ascii="Times New Roman" w:hAnsi="Times New Roman" w:cs="Times New Roman"/>
                <w:sz w:val="28"/>
                <w:szCs w:val="28"/>
              </w:rPr>
              <w:t>5.3.7.</w:t>
            </w:r>
          </w:p>
        </w:tc>
        <w:tc>
          <w:tcPr>
            <w:tcW w:w="7544"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Заседание комиссии по награждению работников ведомственными  наградами</w:t>
            </w:r>
          </w:p>
        </w:tc>
        <w:tc>
          <w:tcPr>
            <w:tcW w:w="1985"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март</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Архипова Т.Н.</w:t>
            </w:r>
          </w:p>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7B1D35" w:rsidRP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Павельева Е.А.</w:t>
            </w:r>
          </w:p>
        </w:tc>
      </w:tr>
      <w:tr w:rsidR="007B1D35" w:rsidRPr="00F40A27" w:rsidTr="00D56D48">
        <w:trPr>
          <w:gridAfter w:val="1"/>
          <w:wAfter w:w="57" w:type="dxa"/>
          <w:trHeight w:val="144"/>
        </w:trPr>
        <w:tc>
          <w:tcPr>
            <w:tcW w:w="16126" w:type="dxa"/>
            <w:gridSpan w:val="9"/>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CA12E5">
              <w:rPr>
                <w:rFonts w:ascii="Times New Roman" w:hAnsi="Times New Roman" w:cs="Times New Roman"/>
                <w:b/>
                <w:sz w:val="28"/>
                <w:szCs w:val="28"/>
              </w:rPr>
              <w:t>5.</w:t>
            </w:r>
            <w:r>
              <w:rPr>
                <w:rFonts w:ascii="Times New Roman" w:hAnsi="Times New Roman" w:cs="Times New Roman"/>
                <w:b/>
                <w:sz w:val="28"/>
                <w:szCs w:val="28"/>
              </w:rPr>
              <w:t>5</w:t>
            </w:r>
            <w:r w:rsidRPr="00CA12E5">
              <w:rPr>
                <w:rFonts w:ascii="Times New Roman" w:hAnsi="Times New Roman" w:cs="Times New Roman"/>
                <w:b/>
                <w:sz w:val="28"/>
                <w:szCs w:val="28"/>
              </w:rPr>
              <w:t>. Работа по информационной обеспеченности О</w:t>
            </w:r>
            <w:r>
              <w:rPr>
                <w:rFonts w:ascii="Times New Roman" w:hAnsi="Times New Roman" w:cs="Times New Roman"/>
                <w:b/>
                <w:sz w:val="28"/>
                <w:szCs w:val="28"/>
              </w:rPr>
              <w:t>О</w:t>
            </w:r>
            <w:r w:rsidRPr="00CA12E5">
              <w:rPr>
                <w:rFonts w:ascii="Times New Roman" w:hAnsi="Times New Roman" w:cs="Times New Roman"/>
                <w:b/>
                <w:sz w:val="28"/>
                <w:szCs w:val="28"/>
              </w:rPr>
              <w:t xml:space="preserve"> района</w:t>
            </w:r>
          </w:p>
        </w:tc>
      </w:tr>
      <w:tr w:rsidR="007B1D35"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5.4.1.</w:t>
            </w:r>
          </w:p>
        </w:tc>
        <w:tc>
          <w:tcPr>
            <w:tcW w:w="7544" w:type="dxa"/>
            <w:gridSpan w:val="3"/>
            <w:tcBorders>
              <w:top w:val="single" w:sz="4" w:space="0" w:color="auto"/>
              <w:left w:val="single" w:sz="4" w:space="0" w:color="auto"/>
              <w:bottom w:val="single" w:sz="4" w:space="0" w:color="auto"/>
              <w:right w:val="single" w:sz="4" w:space="0" w:color="auto"/>
            </w:tcBorders>
            <w:hideMark/>
          </w:tcPr>
          <w:p w:rsidR="007B1D35" w:rsidRPr="00EB6C4B" w:rsidRDefault="007B1D35" w:rsidP="007B1D35">
            <w:pPr>
              <w:jc w:val="both"/>
              <w:rPr>
                <w:rFonts w:ascii="Times New Roman" w:hAnsi="Times New Roman" w:cs="Times New Roman"/>
                <w:sz w:val="28"/>
                <w:szCs w:val="28"/>
              </w:rPr>
            </w:pPr>
            <w:r w:rsidRPr="00EB6C4B">
              <w:rPr>
                <w:rFonts w:ascii="Times New Roman" w:hAnsi="Times New Roman" w:cs="Times New Roman"/>
                <w:sz w:val="28"/>
                <w:szCs w:val="28"/>
              </w:rPr>
              <w:t xml:space="preserve">Мероприятия, проводимые  в </w:t>
            </w:r>
            <w:r>
              <w:rPr>
                <w:rFonts w:ascii="Times New Roman" w:hAnsi="Times New Roman" w:cs="Times New Roman"/>
                <w:sz w:val="28"/>
                <w:szCs w:val="28"/>
              </w:rPr>
              <w:t>образовательных организациях</w:t>
            </w:r>
            <w:r w:rsidRPr="00EB6C4B">
              <w:rPr>
                <w:rFonts w:ascii="Times New Roman" w:hAnsi="Times New Roman" w:cs="Times New Roman"/>
                <w:sz w:val="28"/>
                <w:szCs w:val="28"/>
              </w:rPr>
              <w:t xml:space="preserve"> в рамках Года </w:t>
            </w:r>
            <w:r>
              <w:rPr>
                <w:rFonts w:ascii="Times New Roman" w:hAnsi="Times New Roman" w:cs="Times New Roman"/>
                <w:sz w:val="28"/>
                <w:szCs w:val="28"/>
              </w:rPr>
              <w:t xml:space="preserve"> здоровья</w:t>
            </w:r>
            <w:r w:rsidRPr="00EB6C4B">
              <w:rPr>
                <w:rFonts w:ascii="Times New Roman" w:hAnsi="Times New Roman" w:cs="Times New Roman"/>
                <w:sz w:val="28"/>
                <w:szCs w:val="28"/>
              </w:rPr>
              <w:t xml:space="preserve">  </w:t>
            </w:r>
          </w:p>
        </w:tc>
        <w:tc>
          <w:tcPr>
            <w:tcW w:w="1985"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По отдельному плану</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w:t>
            </w:r>
          </w:p>
        </w:tc>
        <w:tc>
          <w:tcPr>
            <w:tcW w:w="2835" w:type="dxa"/>
            <w:tcBorders>
              <w:top w:val="single" w:sz="4" w:space="0" w:color="auto"/>
              <w:left w:val="single" w:sz="4" w:space="0" w:color="auto"/>
              <w:bottom w:val="single" w:sz="4" w:space="0" w:color="auto"/>
              <w:right w:val="single" w:sz="4" w:space="0" w:color="auto"/>
            </w:tcBorders>
            <w:hideMark/>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r w:rsidRPr="00F40A27">
              <w:rPr>
                <w:rFonts w:ascii="Times New Roman" w:hAnsi="Times New Roman" w:cs="Times New Roman"/>
                <w:sz w:val="28"/>
                <w:szCs w:val="28"/>
              </w:rPr>
              <w:t xml:space="preserve"> </w:t>
            </w:r>
          </w:p>
        </w:tc>
      </w:tr>
      <w:tr w:rsidR="007B1D35"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5.4.2.</w:t>
            </w:r>
          </w:p>
        </w:tc>
        <w:tc>
          <w:tcPr>
            <w:tcW w:w="7544"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По информированию общественности о ПНПО</w:t>
            </w:r>
            <w:r>
              <w:rPr>
                <w:rFonts w:ascii="Times New Roman" w:hAnsi="Times New Roman" w:cs="Times New Roman"/>
                <w:sz w:val="28"/>
                <w:szCs w:val="28"/>
              </w:rPr>
              <w:t>, о ходе модернизации общего образования</w:t>
            </w:r>
          </w:p>
        </w:tc>
        <w:tc>
          <w:tcPr>
            <w:tcW w:w="1985"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По отдельному плану</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w:t>
            </w:r>
            <w:r>
              <w:rPr>
                <w:rFonts w:ascii="Times New Roman" w:hAnsi="Times New Roman" w:cs="Times New Roman"/>
                <w:sz w:val="28"/>
                <w:szCs w:val="28"/>
              </w:rPr>
              <w:t>ия</w:t>
            </w:r>
          </w:p>
        </w:tc>
        <w:tc>
          <w:tcPr>
            <w:tcW w:w="2835" w:type="dxa"/>
            <w:tcBorders>
              <w:top w:val="single" w:sz="4" w:space="0" w:color="auto"/>
              <w:left w:val="single" w:sz="4" w:space="0" w:color="auto"/>
              <w:bottom w:val="single" w:sz="4" w:space="0" w:color="auto"/>
              <w:right w:val="single" w:sz="4" w:space="0" w:color="auto"/>
            </w:tcBorders>
            <w:hideMark/>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Павельева Е.А.</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7B1D35" w:rsidRPr="00F40A27" w:rsidTr="00D56D48">
        <w:trPr>
          <w:gridAfter w:val="1"/>
          <w:wAfter w:w="57" w:type="dxa"/>
          <w:trHeight w:val="144"/>
        </w:trPr>
        <w:tc>
          <w:tcPr>
            <w:tcW w:w="16126" w:type="dxa"/>
            <w:gridSpan w:val="9"/>
            <w:tcBorders>
              <w:top w:val="single" w:sz="4" w:space="0" w:color="auto"/>
              <w:left w:val="single" w:sz="4" w:space="0" w:color="auto"/>
              <w:bottom w:val="single" w:sz="4" w:space="0" w:color="auto"/>
              <w:right w:val="single" w:sz="4" w:space="0" w:color="auto"/>
            </w:tcBorders>
            <w:hideMark/>
          </w:tcPr>
          <w:p w:rsidR="007B1D35" w:rsidRPr="00275951" w:rsidRDefault="007B1D35" w:rsidP="007B1D35">
            <w:pPr>
              <w:jc w:val="center"/>
              <w:rPr>
                <w:rFonts w:ascii="Times New Roman" w:hAnsi="Times New Roman" w:cs="Times New Roman"/>
                <w:b/>
                <w:sz w:val="28"/>
                <w:szCs w:val="28"/>
              </w:rPr>
            </w:pPr>
            <w:r w:rsidRPr="00275951">
              <w:rPr>
                <w:rFonts w:ascii="Times New Roman" w:hAnsi="Times New Roman" w:cs="Times New Roman"/>
                <w:b/>
                <w:sz w:val="28"/>
                <w:szCs w:val="28"/>
              </w:rPr>
              <w:t>5.</w:t>
            </w:r>
            <w:r>
              <w:rPr>
                <w:rFonts w:ascii="Times New Roman" w:hAnsi="Times New Roman" w:cs="Times New Roman"/>
                <w:b/>
                <w:sz w:val="28"/>
                <w:szCs w:val="28"/>
              </w:rPr>
              <w:t>6</w:t>
            </w:r>
            <w:r w:rsidRPr="00275951">
              <w:rPr>
                <w:rFonts w:ascii="Times New Roman" w:hAnsi="Times New Roman" w:cs="Times New Roman"/>
                <w:b/>
                <w:sz w:val="28"/>
                <w:szCs w:val="28"/>
              </w:rPr>
              <w:t xml:space="preserve">. </w:t>
            </w:r>
            <w:r>
              <w:rPr>
                <w:rFonts w:ascii="Times New Roman" w:hAnsi="Times New Roman" w:cs="Times New Roman"/>
                <w:b/>
                <w:sz w:val="28"/>
                <w:szCs w:val="28"/>
              </w:rPr>
              <w:t xml:space="preserve">Организационная и мониторинговая </w:t>
            </w:r>
            <w:r w:rsidRPr="00275951">
              <w:rPr>
                <w:rFonts w:ascii="Times New Roman" w:hAnsi="Times New Roman" w:cs="Times New Roman"/>
                <w:b/>
                <w:sz w:val="28"/>
                <w:szCs w:val="28"/>
              </w:rPr>
              <w:t xml:space="preserve"> деятельность</w:t>
            </w:r>
          </w:p>
        </w:tc>
      </w:tr>
      <w:tr w:rsidR="007B1D35" w:rsidRPr="00F1346B"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7B1D35" w:rsidRPr="00F1346B" w:rsidRDefault="007B1D35" w:rsidP="007B1D35">
            <w:pPr>
              <w:rPr>
                <w:rFonts w:ascii="Times New Roman" w:hAnsi="Times New Roman" w:cs="Times New Roman"/>
              </w:rPr>
            </w:pPr>
            <w:r w:rsidRPr="00F1346B">
              <w:rPr>
                <w:rFonts w:ascii="Times New Roman" w:hAnsi="Times New Roman" w:cs="Times New Roman"/>
              </w:rPr>
              <w:lastRenderedPageBreak/>
              <w:t>5.5.1.</w:t>
            </w:r>
          </w:p>
        </w:tc>
        <w:tc>
          <w:tcPr>
            <w:tcW w:w="7544" w:type="dxa"/>
            <w:gridSpan w:val="3"/>
            <w:tcBorders>
              <w:top w:val="single" w:sz="4" w:space="0" w:color="auto"/>
              <w:left w:val="single" w:sz="4" w:space="0" w:color="auto"/>
              <w:bottom w:val="single" w:sz="4" w:space="0" w:color="auto"/>
              <w:right w:val="single" w:sz="4" w:space="0" w:color="auto"/>
            </w:tcBorders>
          </w:tcPr>
          <w:p w:rsidR="007B1D35" w:rsidRPr="00F1346B" w:rsidRDefault="007B1D35" w:rsidP="007B1D35">
            <w:pPr>
              <w:jc w:val="both"/>
              <w:rPr>
                <w:rFonts w:ascii="Times New Roman" w:hAnsi="Times New Roman" w:cs="Times New Roman"/>
              </w:rPr>
            </w:pPr>
            <w:r w:rsidRPr="00F1346B">
              <w:rPr>
                <w:rFonts w:ascii="Times New Roman" w:hAnsi="Times New Roman" w:cs="Times New Roman"/>
              </w:rPr>
              <w:t xml:space="preserve">Выявление, учёт и устройство детей-сирот и детей, оставшихся без попечения родителей. Осуществление </w:t>
            </w:r>
            <w:proofErr w:type="gramStart"/>
            <w:r w:rsidRPr="00F1346B">
              <w:rPr>
                <w:rFonts w:ascii="Times New Roman" w:hAnsi="Times New Roman" w:cs="Times New Roman"/>
              </w:rPr>
              <w:t>контроля за</w:t>
            </w:r>
            <w:proofErr w:type="gramEnd"/>
            <w:r w:rsidRPr="00F1346B">
              <w:rPr>
                <w:rFonts w:ascii="Times New Roman" w:hAnsi="Times New Roman" w:cs="Times New Roman"/>
              </w:rPr>
              <w:t xml:space="preserve"> условиями содержания, воспитания, обучения детей, оставшихся без попечения родителей, воспитывающихся в семьях граждан. Защита имущественных и неимущественных прав детей, воспитывающихся в семьях опекунов (попечителей), приёмных родителей            </w:t>
            </w:r>
          </w:p>
        </w:tc>
        <w:tc>
          <w:tcPr>
            <w:tcW w:w="1985" w:type="dxa"/>
            <w:gridSpan w:val="3"/>
            <w:tcBorders>
              <w:top w:val="single" w:sz="4" w:space="0" w:color="auto"/>
              <w:left w:val="single" w:sz="4" w:space="0" w:color="auto"/>
              <w:bottom w:val="single" w:sz="4" w:space="0" w:color="auto"/>
              <w:right w:val="single" w:sz="4" w:space="0" w:color="auto"/>
            </w:tcBorders>
          </w:tcPr>
          <w:p w:rsidR="007B1D35" w:rsidRPr="00F1346B" w:rsidRDefault="007B1D35" w:rsidP="007B1D35">
            <w:pPr>
              <w:jc w:val="center"/>
              <w:rPr>
                <w:rFonts w:ascii="Times New Roman" w:hAnsi="Times New Roman" w:cs="Times New Roman"/>
              </w:rPr>
            </w:pPr>
            <w:r w:rsidRPr="00F1346B">
              <w:rPr>
                <w:rFonts w:ascii="Times New Roman" w:hAnsi="Times New Roman" w:cs="Times New Roman"/>
              </w:rPr>
              <w:t>Постоянно, в течение года</w:t>
            </w:r>
          </w:p>
          <w:p w:rsidR="007B1D35" w:rsidRPr="00F1346B" w:rsidRDefault="007B1D35" w:rsidP="007B1D35">
            <w:pPr>
              <w:rPr>
                <w:rFonts w:ascii="Times New Roman" w:hAnsi="Times New Roman" w:cs="Times New Roman"/>
              </w:rPr>
            </w:pPr>
          </w:p>
          <w:p w:rsidR="007B1D35" w:rsidRPr="00F1346B" w:rsidRDefault="007B1D35" w:rsidP="007B1D35">
            <w:pPr>
              <w:rPr>
                <w:rFonts w:ascii="Times New Roman" w:hAnsi="Times New Roman" w:cs="Times New Roman"/>
              </w:rPr>
            </w:pPr>
            <w:r w:rsidRPr="00F1346B">
              <w:rPr>
                <w:rFonts w:ascii="Times New Roman" w:hAnsi="Times New Roman" w:cs="Times New Roman"/>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7B1D35" w:rsidRPr="00F1346B" w:rsidRDefault="007B1D35" w:rsidP="007B1D35">
            <w:pPr>
              <w:jc w:val="center"/>
              <w:rPr>
                <w:rFonts w:ascii="Times New Roman" w:hAnsi="Times New Roman" w:cs="Times New Roman"/>
              </w:rPr>
            </w:pPr>
            <w:r w:rsidRPr="00F1346B">
              <w:rPr>
                <w:rFonts w:ascii="Times New Roman" w:hAnsi="Times New Roman" w:cs="Times New Roman"/>
              </w:rPr>
              <w:t>Отдел  опеки и попечительства</w:t>
            </w:r>
          </w:p>
        </w:tc>
        <w:tc>
          <w:tcPr>
            <w:tcW w:w="2835" w:type="dxa"/>
            <w:tcBorders>
              <w:top w:val="single" w:sz="4" w:space="0" w:color="auto"/>
              <w:left w:val="single" w:sz="4" w:space="0" w:color="auto"/>
              <w:bottom w:val="single" w:sz="4" w:space="0" w:color="auto"/>
              <w:right w:val="single" w:sz="4" w:space="0" w:color="auto"/>
            </w:tcBorders>
            <w:hideMark/>
          </w:tcPr>
          <w:p w:rsidR="007B1D35" w:rsidRPr="00F1346B" w:rsidRDefault="007B1D35" w:rsidP="007B1D35">
            <w:pPr>
              <w:jc w:val="center"/>
              <w:rPr>
                <w:rFonts w:ascii="Times New Roman" w:hAnsi="Times New Roman" w:cs="Times New Roman"/>
              </w:rPr>
            </w:pPr>
            <w:r w:rsidRPr="00F1346B">
              <w:rPr>
                <w:rFonts w:ascii="Times New Roman" w:hAnsi="Times New Roman" w:cs="Times New Roman"/>
              </w:rPr>
              <w:t xml:space="preserve"> </w:t>
            </w:r>
            <w:proofErr w:type="spellStart"/>
            <w:r w:rsidRPr="00F1346B">
              <w:rPr>
                <w:rFonts w:ascii="Times New Roman" w:hAnsi="Times New Roman" w:cs="Times New Roman"/>
              </w:rPr>
              <w:t>Чичёнкова</w:t>
            </w:r>
            <w:proofErr w:type="spellEnd"/>
            <w:r w:rsidRPr="00F1346B">
              <w:rPr>
                <w:rFonts w:ascii="Times New Roman" w:hAnsi="Times New Roman" w:cs="Times New Roman"/>
              </w:rPr>
              <w:t xml:space="preserve"> Т.А.</w:t>
            </w:r>
          </w:p>
          <w:p w:rsidR="007B1D35" w:rsidRPr="00F1346B" w:rsidRDefault="007B1D35" w:rsidP="007B1D35">
            <w:pPr>
              <w:jc w:val="center"/>
              <w:rPr>
                <w:rFonts w:ascii="Times New Roman" w:hAnsi="Times New Roman" w:cs="Times New Roman"/>
              </w:rPr>
            </w:pPr>
          </w:p>
          <w:p w:rsidR="007B1D35" w:rsidRPr="00F1346B" w:rsidRDefault="007B1D35" w:rsidP="007B1D35">
            <w:pPr>
              <w:jc w:val="center"/>
              <w:rPr>
                <w:rFonts w:ascii="Times New Roman" w:hAnsi="Times New Roman" w:cs="Times New Roman"/>
              </w:rPr>
            </w:pPr>
            <w:r w:rsidRPr="00F1346B">
              <w:rPr>
                <w:rFonts w:ascii="Times New Roman" w:hAnsi="Times New Roman" w:cs="Times New Roman"/>
              </w:rPr>
              <w:t xml:space="preserve"> </w:t>
            </w:r>
          </w:p>
        </w:tc>
      </w:tr>
      <w:tr w:rsidR="007B1D35" w:rsidRPr="00F40A27" w:rsidTr="00D56D48">
        <w:trPr>
          <w:gridAfter w:val="1"/>
          <w:wAfter w:w="57" w:type="dxa"/>
          <w:trHeight w:val="1444"/>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5.5.2. </w:t>
            </w:r>
          </w:p>
        </w:tc>
        <w:tc>
          <w:tcPr>
            <w:tcW w:w="7544" w:type="dxa"/>
            <w:gridSpan w:val="3"/>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Мониторинг</w:t>
            </w:r>
            <w:r w:rsidRPr="00F40A27">
              <w:rPr>
                <w:rFonts w:ascii="Times New Roman" w:hAnsi="Times New Roman" w:cs="Times New Roman"/>
                <w:sz w:val="28"/>
                <w:szCs w:val="28"/>
              </w:rPr>
              <w:t xml:space="preserve"> результатов образовательной деятельности по итогам учебных четвертей и  учебного года</w:t>
            </w:r>
          </w:p>
        </w:tc>
        <w:tc>
          <w:tcPr>
            <w:tcW w:w="1985"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Ноябрь</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январь</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апрель</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июнь</w:t>
            </w:r>
          </w:p>
        </w:tc>
        <w:tc>
          <w:tcPr>
            <w:tcW w:w="2693"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7B1D35" w:rsidRPr="00F40A27" w:rsidRDefault="007B1D35" w:rsidP="007B1D35">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И.В.</w:t>
            </w: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           </w:t>
            </w:r>
          </w:p>
        </w:tc>
      </w:tr>
      <w:tr w:rsidR="007B1D35"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5.5.3.</w:t>
            </w:r>
          </w:p>
        </w:tc>
        <w:tc>
          <w:tcPr>
            <w:tcW w:w="7544"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1. </w:t>
            </w:r>
            <w:r>
              <w:rPr>
                <w:rFonts w:ascii="Times New Roman" w:hAnsi="Times New Roman" w:cs="Times New Roman"/>
                <w:sz w:val="28"/>
                <w:szCs w:val="28"/>
              </w:rPr>
              <w:t>Мониторинг с</w:t>
            </w:r>
            <w:r w:rsidRPr="00F40A27">
              <w:rPr>
                <w:rFonts w:ascii="Times New Roman" w:hAnsi="Times New Roman" w:cs="Times New Roman"/>
                <w:sz w:val="28"/>
                <w:szCs w:val="28"/>
              </w:rPr>
              <w:t>остояни</w:t>
            </w:r>
            <w:r>
              <w:rPr>
                <w:rFonts w:ascii="Times New Roman" w:hAnsi="Times New Roman" w:cs="Times New Roman"/>
                <w:sz w:val="28"/>
                <w:szCs w:val="28"/>
              </w:rPr>
              <w:t>я</w:t>
            </w:r>
            <w:r w:rsidRPr="00F40A27">
              <w:rPr>
                <w:rFonts w:ascii="Times New Roman" w:hAnsi="Times New Roman" w:cs="Times New Roman"/>
                <w:sz w:val="28"/>
                <w:szCs w:val="28"/>
              </w:rPr>
              <w:t xml:space="preserve"> методической работы в общеобразовательных </w:t>
            </w:r>
            <w:r>
              <w:rPr>
                <w:rFonts w:ascii="Times New Roman" w:hAnsi="Times New Roman" w:cs="Times New Roman"/>
                <w:sz w:val="28"/>
                <w:szCs w:val="28"/>
              </w:rPr>
              <w:t>организациях</w:t>
            </w:r>
          </w:p>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2.</w:t>
            </w:r>
            <w:r>
              <w:rPr>
                <w:rFonts w:ascii="Times New Roman" w:hAnsi="Times New Roman" w:cs="Times New Roman"/>
                <w:sz w:val="28"/>
                <w:szCs w:val="28"/>
              </w:rPr>
              <w:t>Мониторинг деятельности</w:t>
            </w:r>
            <w:r w:rsidRPr="00F40A27">
              <w:rPr>
                <w:rFonts w:ascii="Times New Roman" w:hAnsi="Times New Roman" w:cs="Times New Roman"/>
                <w:sz w:val="28"/>
                <w:szCs w:val="28"/>
              </w:rPr>
              <w:t xml:space="preserve"> </w:t>
            </w:r>
            <w:r>
              <w:rPr>
                <w:rFonts w:ascii="Times New Roman" w:hAnsi="Times New Roman" w:cs="Times New Roman"/>
                <w:sz w:val="28"/>
                <w:szCs w:val="28"/>
              </w:rPr>
              <w:t>ОО</w:t>
            </w:r>
            <w:r w:rsidRPr="00F40A27">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F40A27">
              <w:rPr>
                <w:rFonts w:ascii="Times New Roman" w:hAnsi="Times New Roman" w:cs="Times New Roman"/>
                <w:sz w:val="28"/>
                <w:szCs w:val="28"/>
              </w:rPr>
              <w:t xml:space="preserve"> </w:t>
            </w:r>
            <w:r>
              <w:rPr>
                <w:rFonts w:ascii="Times New Roman" w:hAnsi="Times New Roman" w:cs="Times New Roman"/>
                <w:sz w:val="28"/>
                <w:szCs w:val="28"/>
              </w:rPr>
              <w:t>патриотическому</w:t>
            </w:r>
            <w:r w:rsidRPr="00F40A27">
              <w:rPr>
                <w:rFonts w:ascii="Times New Roman" w:hAnsi="Times New Roman" w:cs="Times New Roman"/>
                <w:sz w:val="28"/>
                <w:szCs w:val="28"/>
              </w:rPr>
              <w:t xml:space="preserve"> воспитанию</w:t>
            </w:r>
            <w:r>
              <w:rPr>
                <w:rFonts w:ascii="Times New Roman" w:hAnsi="Times New Roman" w:cs="Times New Roman"/>
                <w:sz w:val="28"/>
                <w:szCs w:val="28"/>
              </w:rPr>
              <w:t xml:space="preserve"> </w:t>
            </w:r>
            <w:r w:rsidRPr="00F40A27">
              <w:rPr>
                <w:rFonts w:ascii="Times New Roman" w:hAnsi="Times New Roman" w:cs="Times New Roman"/>
                <w:sz w:val="28"/>
                <w:szCs w:val="28"/>
              </w:rPr>
              <w:t>школьников.</w:t>
            </w:r>
          </w:p>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3. </w:t>
            </w:r>
            <w:r>
              <w:rPr>
                <w:rFonts w:ascii="Times New Roman" w:hAnsi="Times New Roman" w:cs="Times New Roman"/>
                <w:sz w:val="28"/>
                <w:szCs w:val="28"/>
              </w:rPr>
              <w:t>Оказание методической помощи образовательным организациям при</w:t>
            </w:r>
            <w:r w:rsidRPr="00F40A27">
              <w:rPr>
                <w:rFonts w:ascii="Times New Roman" w:hAnsi="Times New Roman" w:cs="Times New Roman"/>
                <w:sz w:val="28"/>
                <w:szCs w:val="28"/>
              </w:rPr>
              <w:t xml:space="preserve"> подготовк</w:t>
            </w:r>
            <w:r>
              <w:rPr>
                <w:rFonts w:ascii="Times New Roman" w:hAnsi="Times New Roman" w:cs="Times New Roman"/>
                <w:sz w:val="28"/>
                <w:szCs w:val="28"/>
              </w:rPr>
              <w:t>е</w:t>
            </w:r>
            <w:r w:rsidRPr="00F40A27">
              <w:rPr>
                <w:rFonts w:ascii="Times New Roman" w:hAnsi="Times New Roman" w:cs="Times New Roman"/>
                <w:sz w:val="28"/>
                <w:szCs w:val="28"/>
              </w:rPr>
              <w:t xml:space="preserve"> к лицензированию  и аккредитации</w:t>
            </w:r>
          </w:p>
        </w:tc>
        <w:tc>
          <w:tcPr>
            <w:tcW w:w="1985" w:type="dxa"/>
            <w:gridSpan w:val="3"/>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Февраль</w:t>
            </w:r>
          </w:p>
          <w:p w:rsidR="007B1D35" w:rsidRPr="00F40A27" w:rsidRDefault="007B1D35" w:rsidP="007B1D35">
            <w:pPr>
              <w:jc w:val="center"/>
              <w:rPr>
                <w:rFonts w:ascii="Times New Roman" w:hAnsi="Times New Roman" w:cs="Times New Roman"/>
                <w:sz w:val="28"/>
                <w:szCs w:val="28"/>
              </w:rPr>
            </w:pPr>
          </w:p>
          <w:p w:rsidR="007B1D35" w:rsidRDefault="007B1D35" w:rsidP="007B1D35">
            <w:pPr>
              <w:jc w:val="cente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февраль</w:t>
            </w:r>
          </w:p>
        </w:tc>
        <w:tc>
          <w:tcPr>
            <w:tcW w:w="2693" w:type="dxa"/>
            <w:tcBorders>
              <w:top w:val="single" w:sz="4" w:space="0" w:color="auto"/>
              <w:left w:val="single" w:sz="4" w:space="0" w:color="auto"/>
              <w:bottom w:val="single" w:sz="4" w:space="0" w:color="auto"/>
              <w:right w:val="single" w:sz="4" w:space="0" w:color="auto"/>
            </w:tcBorders>
            <w:hideMark/>
          </w:tcPr>
          <w:p w:rsidR="007B1D35"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p w:rsidR="007B1D35" w:rsidRPr="00F40A27" w:rsidRDefault="007B1D35" w:rsidP="007B1D35">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Павельева Е</w:t>
            </w:r>
            <w:r>
              <w:rPr>
                <w:rFonts w:ascii="Times New Roman" w:hAnsi="Times New Roman" w:cs="Times New Roman"/>
                <w:sz w:val="28"/>
                <w:szCs w:val="28"/>
              </w:rPr>
              <w:t>.</w:t>
            </w:r>
            <w:r w:rsidRPr="00F40A27">
              <w:rPr>
                <w:rFonts w:ascii="Times New Roman" w:hAnsi="Times New Roman" w:cs="Times New Roman"/>
                <w:sz w:val="28"/>
                <w:szCs w:val="28"/>
              </w:rPr>
              <w:t xml:space="preserve"> А. </w:t>
            </w:r>
          </w:p>
          <w:p w:rsidR="007B1D35" w:rsidRPr="00F40A27" w:rsidRDefault="007B1D35" w:rsidP="007B1D35">
            <w:pPr>
              <w:jc w:val="cente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p>
          <w:p w:rsidR="007B1D35" w:rsidRPr="00F40A27" w:rsidRDefault="007B1D35" w:rsidP="007B1D35">
            <w:pPr>
              <w:jc w:val="center"/>
              <w:rPr>
                <w:rFonts w:ascii="Times New Roman" w:hAnsi="Times New Roman" w:cs="Times New Roman"/>
                <w:sz w:val="28"/>
                <w:szCs w:val="28"/>
              </w:rPr>
            </w:pPr>
          </w:p>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Лазарева Е. Г.</w:t>
            </w:r>
          </w:p>
          <w:p w:rsidR="007B1D35" w:rsidRPr="00F40A27" w:rsidRDefault="007B1D35" w:rsidP="007B1D35">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И.В.</w:t>
            </w:r>
          </w:p>
        </w:tc>
      </w:tr>
      <w:tr w:rsidR="007B1D35" w:rsidRPr="00F40A27" w:rsidTr="00D56D48">
        <w:trPr>
          <w:gridAfter w:val="1"/>
          <w:wAfter w:w="57" w:type="dxa"/>
          <w:trHeight w:val="144"/>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5.5. 4.</w:t>
            </w:r>
          </w:p>
        </w:tc>
        <w:tc>
          <w:tcPr>
            <w:tcW w:w="7544" w:type="dxa"/>
            <w:gridSpan w:val="3"/>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1.</w:t>
            </w:r>
            <w:r w:rsidRPr="00F40A27">
              <w:rPr>
                <w:rFonts w:ascii="Times New Roman" w:hAnsi="Times New Roman" w:cs="Times New Roman"/>
                <w:sz w:val="28"/>
                <w:szCs w:val="28"/>
              </w:rPr>
              <w:t>Организация каникулярной  занятости школьников</w:t>
            </w:r>
          </w:p>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p>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 xml:space="preserve">2. Мониторинг </w:t>
            </w:r>
            <w:r w:rsidRPr="00F40A27">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F40A27">
              <w:rPr>
                <w:rFonts w:ascii="Times New Roman" w:hAnsi="Times New Roman" w:cs="Times New Roman"/>
                <w:sz w:val="28"/>
                <w:szCs w:val="28"/>
              </w:rPr>
              <w:t xml:space="preserve"> </w:t>
            </w:r>
            <w:r>
              <w:rPr>
                <w:rFonts w:ascii="Times New Roman" w:hAnsi="Times New Roman" w:cs="Times New Roman"/>
                <w:sz w:val="28"/>
                <w:szCs w:val="28"/>
              </w:rPr>
              <w:t xml:space="preserve">ОО </w:t>
            </w:r>
            <w:r w:rsidRPr="00F40A27">
              <w:rPr>
                <w:rFonts w:ascii="Times New Roman" w:hAnsi="Times New Roman" w:cs="Times New Roman"/>
                <w:sz w:val="28"/>
                <w:szCs w:val="28"/>
              </w:rPr>
              <w:t>к проведению летнего отдыха детей и занятости подростков</w:t>
            </w:r>
          </w:p>
          <w:p w:rsidR="007B1D35" w:rsidRPr="00F40A27" w:rsidRDefault="007B1D35" w:rsidP="007B1D35">
            <w:pPr>
              <w:jc w:val="both"/>
              <w:rPr>
                <w:rFonts w:ascii="Times New Roman" w:hAnsi="Times New Roman" w:cs="Times New Roman"/>
                <w:sz w:val="28"/>
                <w:szCs w:val="28"/>
              </w:rPr>
            </w:pPr>
          </w:p>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3. Мониторинг о</w:t>
            </w:r>
            <w:r w:rsidRPr="00F40A27">
              <w:rPr>
                <w:rFonts w:ascii="Times New Roman" w:hAnsi="Times New Roman" w:cs="Times New Roman"/>
                <w:sz w:val="28"/>
                <w:szCs w:val="28"/>
              </w:rPr>
              <w:t>рганизаци</w:t>
            </w:r>
            <w:r>
              <w:rPr>
                <w:rFonts w:ascii="Times New Roman" w:hAnsi="Times New Roman" w:cs="Times New Roman"/>
                <w:sz w:val="28"/>
                <w:szCs w:val="28"/>
              </w:rPr>
              <w:t>и</w:t>
            </w:r>
            <w:r w:rsidRPr="00F40A27">
              <w:rPr>
                <w:rFonts w:ascii="Times New Roman" w:hAnsi="Times New Roman" w:cs="Times New Roman"/>
                <w:sz w:val="28"/>
                <w:szCs w:val="28"/>
              </w:rPr>
              <w:t xml:space="preserve"> профилактической работы с несовершеннолетними обучающимися </w:t>
            </w:r>
            <w:r>
              <w:rPr>
                <w:rFonts w:ascii="Times New Roman" w:hAnsi="Times New Roman" w:cs="Times New Roman"/>
                <w:sz w:val="28"/>
                <w:szCs w:val="28"/>
              </w:rPr>
              <w:t xml:space="preserve"> ОО</w:t>
            </w:r>
            <w:r w:rsidRPr="00F40A27">
              <w:rPr>
                <w:rFonts w:ascii="Times New Roman" w:hAnsi="Times New Roman" w:cs="Times New Roman"/>
                <w:sz w:val="28"/>
                <w:szCs w:val="28"/>
              </w:rPr>
              <w:t xml:space="preserve"> </w:t>
            </w:r>
          </w:p>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p>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 xml:space="preserve">4. Мониторинг </w:t>
            </w:r>
            <w:r w:rsidRPr="00F40A27">
              <w:rPr>
                <w:rFonts w:ascii="Times New Roman" w:hAnsi="Times New Roman" w:cs="Times New Roman"/>
                <w:sz w:val="28"/>
                <w:szCs w:val="28"/>
              </w:rPr>
              <w:t>состояни</w:t>
            </w:r>
            <w:r>
              <w:rPr>
                <w:rFonts w:ascii="Times New Roman" w:hAnsi="Times New Roman" w:cs="Times New Roman"/>
                <w:sz w:val="28"/>
                <w:szCs w:val="28"/>
              </w:rPr>
              <w:t>я</w:t>
            </w:r>
            <w:r w:rsidRPr="00F40A27">
              <w:rPr>
                <w:rFonts w:ascii="Times New Roman" w:hAnsi="Times New Roman" w:cs="Times New Roman"/>
                <w:sz w:val="28"/>
                <w:szCs w:val="28"/>
              </w:rPr>
              <w:t xml:space="preserve"> работы по подготовке к </w:t>
            </w:r>
            <w:r>
              <w:rPr>
                <w:rFonts w:ascii="Times New Roman" w:hAnsi="Times New Roman" w:cs="Times New Roman"/>
                <w:sz w:val="28"/>
                <w:szCs w:val="28"/>
              </w:rPr>
              <w:t xml:space="preserve">ЕГЭ и </w:t>
            </w:r>
            <w:r w:rsidRPr="00F40A27">
              <w:rPr>
                <w:rFonts w:ascii="Times New Roman" w:hAnsi="Times New Roman" w:cs="Times New Roman"/>
                <w:sz w:val="28"/>
                <w:szCs w:val="28"/>
              </w:rPr>
              <w:t>ГИА выпускников</w:t>
            </w:r>
            <w:r>
              <w:rPr>
                <w:rFonts w:ascii="Times New Roman" w:hAnsi="Times New Roman" w:cs="Times New Roman"/>
                <w:sz w:val="28"/>
                <w:szCs w:val="28"/>
              </w:rPr>
              <w:t xml:space="preserve"> ОО</w:t>
            </w:r>
            <w:r w:rsidRPr="00F40A27">
              <w:rPr>
                <w:rFonts w:ascii="Times New Roman" w:hAnsi="Times New Roman" w:cs="Times New Roman"/>
                <w:sz w:val="28"/>
                <w:szCs w:val="28"/>
              </w:rPr>
              <w:t xml:space="preserve">  </w:t>
            </w:r>
          </w:p>
        </w:tc>
        <w:tc>
          <w:tcPr>
            <w:tcW w:w="1985" w:type="dxa"/>
            <w:gridSpan w:val="3"/>
            <w:tcBorders>
              <w:top w:val="single" w:sz="4" w:space="0" w:color="auto"/>
              <w:left w:val="single" w:sz="4" w:space="0" w:color="auto"/>
              <w:bottom w:val="single" w:sz="4" w:space="0" w:color="auto"/>
              <w:right w:val="single" w:sz="4" w:space="0" w:color="auto"/>
            </w:tcBorders>
            <w:hideMark/>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Июнь-август, я</w:t>
            </w:r>
            <w:r w:rsidRPr="00F40A27">
              <w:rPr>
                <w:rFonts w:ascii="Times New Roman" w:hAnsi="Times New Roman" w:cs="Times New Roman"/>
                <w:sz w:val="28"/>
                <w:szCs w:val="28"/>
              </w:rPr>
              <w:t xml:space="preserve">нварь, </w:t>
            </w:r>
            <w:r>
              <w:rPr>
                <w:rFonts w:ascii="Times New Roman" w:hAnsi="Times New Roman" w:cs="Times New Roman"/>
                <w:sz w:val="28"/>
                <w:szCs w:val="28"/>
              </w:rPr>
              <w:t>март</w:t>
            </w:r>
            <w:r w:rsidRPr="00F40A27">
              <w:rPr>
                <w:rFonts w:ascii="Times New Roman" w:hAnsi="Times New Roman" w:cs="Times New Roman"/>
                <w:sz w:val="28"/>
                <w:szCs w:val="28"/>
              </w:rPr>
              <w:t>,</w:t>
            </w:r>
          </w:p>
          <w:p w:rsidR="007B1D35" w:rsidRPr="00F40A27" w:rsidRDefault="007B1D35" w:rsidP="007B1D35">
            <w:pPr>
              <w:rPr>
                <w:rFonts w:ascii="Times New Roman" w:hAnsi="Times New Roman" w:cs="Times New Roman"/>
                <w:sz w:val="28"/>
                <w:szCs w:val="28"/>
              </w:rPr>
            </w:pPr>
            <w:r>
              <w:rPr>
                <w:rFonts w:ascii="Times New Roman" w:hAnsi="Times New Roman" w:cs="Times New Roman"/>
                <w:sz w:val="28"/>
                <w:szCs w:val="28"/>
              </w:rPr>
              <w:t>апрель-май</w:t>
            </w:r>
          </w:p>
          <w:p w:rsidR="007B1D35"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постоянно</w:t>
            </w: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март -</w:t>
            </w:r>
            <w:r>
              <w:rPr>
                <w:rFonts w:ascii="Times New Roman" w:hAnsi="Times New Roman" w:cs="Times New Roman"/>
                <w:sz w:val="28"/>
                <w:szCs w:val="28"/>
              </w:rPr>
              <w:t xml:space="preserve"> </w:t>
            </w:r>
            <w:r w:rsidRPr="00F40A27">
              <w:rPr>
                <w:rFonts w:ascii="Times New Roman" w:hAnsi="Times New Roman" w:cs="Times New Roman"/>
                <w:sz w:val="28"/>
                <w:szCs w:val="28"/>
              </w:rPr>
              <w:t xml:space="preserve">апрель                    </w:t>
            </w:r>
          </w:p>
        </w:tc>
        <w:tc>
          <w:tcPr>
            <w:tcW w:w="2693"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p>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p>
          <w:p w:rsidR="007B1D35" w:rsidRDefault="007B1D35" w:rsidP="007B1D35">
            <w:pPr>
              <w:jc w:val="center"/>
              <w:rPr>
                <w:rFonts w:ascii="Times New Roman" w:hAnsi="Times New Roman" w:cs="Times New Roman"/>
                <w:sz w:val="28"/>
                <w:szCs w:val="28"/>
              </w:rPr>
            </w:pPr>
          </w:p>
          <w:p w:rsidR="007B1D35" w:rsidRDefault="007B1D35" w:rsidP="007B1D35">
            <w:pPr>
              <w:jc w:val="cente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p>
          <w:p w:rsidR="007B1D35" w:rsidRDefault="007B1D35" w:rsidP="007B1D35">
            <w:pPr>
              <w:jc w:val="center"/>
              <w:rPr>
                <w:rFonts w:ascii="Times New Roman" w:hAnsi="Times New Roman" w:cs="Times New Roman"/>
                <w:sz w:val="28"/>
                <w:szCs w:val="28"/>
              </w:rPr>
            </w:pPr>
          </w:p>
          <w:p w:rsidR="007B1D35" w:rsidRDefault="007B1D35" w:rsidP="007B1D35">
            <w:pPr>
              <w:jc w:val="cente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И.В.</w:t>
            </w:r>
          </w:p>
          <w:p w:rsidR="007B1D35" w:rsidRPr="00F40A27" w:rsidRDefault="007B1D35" w:rsidP="007B1D35">
            <w:pPr>
              <w:jc w:val="center"/>
              <w:rPr>
                <w:rFonts w:ascii="Times New Roman" w:hAnsi="Times New Roman" w:cs="Times New Roman"/>
                <w:sz w:val="28"/>
                <w:szCs w:val="28"/>
              </w:rPr>
            </w:pPr>
          </w:p>
        </w:tc>
      </w:tr>
      <w:tr w:rsidR="007B1D35" w:rsidRPr="00F40A27" w:rsidTr="00D56D48">
        <w:trPr>
          <w:gridAfter w:val="1"/>
          <w:wAfter w:w="57" w:type="dxa"/>
          <w:trHeight w:val="693"/>
        </w:trPr>
        <w:tc>
          <w:tcPr>
            <w:tcW w:w="1096"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5.5.5.</w:t>
            </w:r>
          </w:p>
        </w:tc>
        <w:tc>
          <w:tcPr>
            <w:tcW w:w="7517" w:type="dxa"/>
            <w:gridSpan w:val="2"/>
            <w:tcBorders>
              <w:top w:val="single" w:sz="4" w:space="0" w:color="auto"/>
              <w:left w:val="single" w:sz="4" w:space="0" w:color="auto"/>
              <w:bottom w:val="single" w:sz="4" w:space="0" w:color="auto"/>
              <w:right w:val="single" w:sz="4" w:space="0" w:color="auto"/>
            </w:tcBorders>
          </w:tcPr>
          <w:p w:rsidR="007B1D35" w:rsidRDefault="007B1D35" w:rsidP="007B1D35">
            <w:pPr>
              <w:jc w:val="both"/>
              <w:rPr>
                <w:rFonts w:ascii="Times New Roman" w:hAnsi="Times New Roman" w:cs="Times New Roman"/>
                <w:sz w:val="28"/>
                <w:szCs w:val="28"/>
              </w:rPr>
            </w:pPr>
            <w:r>
              <w:rPr>
                <w:rFonts w:ascii="Times New Roman" w:hAnsi="Times New Roman" w:cs="Times New Roman"/>
                <w:sz w:val="28"/>
                <w:szCs w:val="28"/>
              </w:rPr>
              <w:t xml:space="preserve"> 1. </w:t>
            </w:r>
            <w:r w:rsidRPr="00F40A27">
              <w:rPr>
                <w:rFonts w:ascii="Times New Roman" w:hAnsi="Times New Roman" w:cs="Times New Roman"/>
                <w:sz w:val="28"/>
                <w:szCs w:val="28"/>
              </w:rPr>
              <w:t xml:space="preserve">Организация работы школьных библиотек </w:t>
            </w:r>
            <w:r>
              <w:rPr>
                <w:rFonts w:ascii="Times New Roman" w:hAnsi="Times New Roman" w:cs="Times New Roman"/>
                <w:sz w:val="28"/>
                <w:szCs w:val="28"/>
              </w:rPr>
              <w:t>ОО</w:t>
            </w:r>
          </w:p>
          <w:p w:rsidR="007B1D35" w:rsidRPr="00F40A27" w:rsidRDefault="007B1D35" w:rsidP="007B1D35">
            <w:pPr>
              <w:jc w:val="both"/>
              <w:rPr>
                <w:rFonts w:ascii="Times New Roman" w:hAnsi="Times New Roman" w:cs="Times New Roman"/>
                <w:sz w:val="28"/>
                <w:szCs w:val="28"/>
              </w:rPr>
            </w:pPr>
          </w:p>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2. Мониторинг </w:t>
            </w:r>
            <w:r w:rsidRPr="00F40A27">
              <w:rPr>
                <w:rFonts w:ascii="Times New Roman" w:hAnsi="Times New Roman" w:cs="Times New Roman"/>
                <w:sz w:val="28"/>
                <w:szCs w:val="28"/>
              </w:rPr>
              <w:t xml:space="preserve"> готовности </w:t>
            </w:r>
            <w:r>
              <w:rPr>
                <w:rFonts w:ascii="Times New Roman" w:hAnsi="Times New Roman" w:cs="Times New Roman"/>
                <w:sz w:val="28"/>
                <w:szCs w:val="28"/>
              </w:rPr>
              <w:t>образовательных организаций</w:t>
            </w:r>
            <w:r w:rsidRPr="00F40A27">
              <w:rPr>
                <w:rFonts w:ascii="Times New Roman" w:hAnsi="Times New Roman" w:cs="Times New Roman"/>
                <w:sz w:val="28"/>
                <w:szCs w:val="28"/>
              </w:rPr>
              <w:t xml:space="preserve"> к проведению  государственной итоговой аттестации выпускников</w:t>
            </w:r>
          </w:p>
        </w:tc>
        <w:tc>
          <w:tcPr>
            <w:tcW w:w="1985" w:type="dxa"/>
            <w:gridSpan w:val="3"/>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lastRenderedPageBreak/>
              <w:t>А</w:t>
            </w:r>
            <w:r w:rsidRPr="00F40A27">
              <w:rPr>
                <w:rFonts w:ascii="Times New Roman" w:hAnsi="Times New Roman" w:cs="Times New Roman"/>
                <w:sz w:val="28"/>
                <w:szCs w:val="28"/>
              </w:rPr>
              <w:t>прель</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А</w:t>
            </w:r>
            <w:r w:rsidRPr="00F40A27">
              <w:rPr>
                <w:rFonts w:ascii="Times New Roman" w:hAnsi="Times New Roman" w:cs="Times New Roman"/>
                <w:sz w:val="28"/>
                <w:szCs w:val="28"/>
              </w:rPr>
              <w:t>прель-май</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w:t>
            </w:r>
            <w:r w:rsidRPr="00F40A27">
              <w:rPr>
                <w:rFonts w:ascii="Times New Roman" w:hAnsi="Times New Roman" w:cs="Times New Roman"/>
                <w:sz w:val="28"/>
                <w:szCs w:val="28"/>
              </w:rPr>
              <w:lastRenderedPageBreak/>
              <w:t>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lastRenderedPageBreak/>
              <w:t>Карасёва Ю.В.</w:t>
            </w:r>
          </w:p>
          <w:p w:rsidR="007B1D35" w:rsidRDefault="007B1D35" w:rsidP="007B1D35">
            <w:pPr>
              <w:rPr>
                <w:rFonts w:ascii="Times New Roman" w:hAnsi="Times New Roman" w:cs="Times New Roman"/>
                <w:sz w:val="28"/>
                <w:szCs w:val="28"/>
              </w:rPr>
            </w:pPr>
            <w:r>
              <w:rPr>
                <w:rFonts w:ascii="Times New Roman" w:hAnsi="Times New Roman" w:cs="Times New Roman"/>
                <w:sz w:val="28"/>
                <w:szCs w:val="28"/>
              </w:rPr>
              <w:t xml:space="preserve">         </w:t>
            </w:r>
          </w:p>
          <w:p w:rsidR="007B1D35" w:rsidRPr="00F40A27" w:rsidRDefault="007B1D35" w:rsidP="007B1D35">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lastRenderedPageBreak/>
              <w:t>Перунова</w:t>
            </w:r>
            <w:proofErr w:type="spellEnd"/>
            <w:r w:rsidRPr="00F40A27">
              <w:rPr>
                <w:rFonts w:ascii="Times New Roman" w:hAnsi="Times New Roman" w:cs="Times New Roman"/>
                <w:sz w:val="28"/>
                <w:szCs w:val="28"/>
              </w:rPr>
              <w:t xml:space="preserve"> И.В.</w:t>
            </w:r>
          </w:p>
          <w:p w:rsidR="007B1D35" w:rsidRPr="00F40A27" w:rsidRDefault="007B1D35" w:rsidP="007B1D35">
            <w:pPr>
              <w:rPr>
                <w:rFonts w:ascii="Times New Roman" w:hAnsi="Times New Roman" w:cs="Times New Roman"/>
                <w:sz w:val="28"/>
                <w:szCs w:val="28"/>
              </w:rPr>
            </w:pPr>
          </w:p>
        </w:tc>
      </w:tr>
      <w:tr w:rsidR="007B1D35" w:rsidRPr="00F40A27" w:rsidTr="00D56D48">
        <w:trPr>
          <w:gridAfter w:val="1"/>
          <w:wAfter w:w="57" w:type="dxa"/>
          <w:trHeight w:val="754"/>
        </w:trPr>
        <w:tc>
          <w:tcPr>
            <w:tcW w:w="1096"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lastRenderedPageBreak/>
              <w:t>5.5.6.</w:t>
            </w:r>
          </w:p>
        </w:tc>
        <w:tc>
          <w:tcPr>
            <w:tcW w:w="7517"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 xml:space="preserve"> 1.Мониторинг</w:t>
            </w:r>
            <w:r w:rsidRPr="00F40A27">
              <w:rPr>
                <w:rFonts w:ascii="Times New Roman" w:hAnsi="Times New Roman" w:cs="Times New Roman"/>
                <w:sz w:val="28"/>
                <w:szCs w:val="28"/>
              </w:rPr>
              <w:t xml:space="preserve">  готовности </w:t>
            </w:r>
            <w:r>
              <w:rPr>
                <w:rFonts w:ascii="Times New Roman" w:hAnsi="Times New Roman" w:cs="Times New Roman"/>
                <w:sz w:val="28"/>
                <w:szCs w:val="28"/>
              </w:rPr>
              <w:t>ОО</w:t>
            </w:r>
            <w:r w:rsidRPr="00F40A27">
              <w:rPr>
                <w:rFonts w:ascii="Times New Roman" w:hAnsi="Times New Roman" w:cs="Times New Roman"/>
                <w:sz w:val="28"/>
                <w:szCs w:val="28"/>
              </w:rPr>
              <w:t xml:space="preserve"> к проведению летнего отдыха детей и занятости подростков.</w:t>
            </w:r>
          </w:p>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 xml:space="preserve">2. </w:t>
            </w:r>
            <w:r w:rsidRPr="00F40A27">
              <w:rPr>
                <w:rFonts w:ascii="Times New Roman" w:hAnsi="Times New Roman" w:cs="Times New Roman"/>
                <w:sz w:val="28"/>
                <w:szCs w:val="28"/>
              </w:rPr>
              <w:t>О подготовке  образова</w:t>
            </w:r>
            <w:r>
              <w:rPr>
                <w:rFonts w:ascii="Times New Roman" w:hAnsi="Times New Roman" w:cs="Times New Roman"/>
                <w:sz w:val="28"/>
                <w:szCs w:val="28"/>
              </w:rPr>
              <w:t xml:space="preserve">тельных организаций </w:t>
            </w:r>
            <w:r w:rsidRPr="00F40A27">
              <w:rPr>
                <w:rFonts w:ascii="Times New Roman" w:hAnsi="Times New Roman" w:cs="Times New Roman"/>
                <w:sz w:val="28"/>
                <w:szCs w:val="28"/>
              </w:rPr>
              <w:t xml:space="preserve"> к новому учебному году.</w:t>
            </w:r>
          </w:p>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 xml:space="preserve">3. </w:t>
            </w:r>
            <w:r w:rsidRPr="00F40A27">
              <w:rPr>
                <w:rFonts w:ascii="Times New Roman" w:hAnsi="Times New Roman" w:cs="Times New Roman"/>
                <w:sz w:val="28"/>
                <w:szCs w:val="28"/>
              </w:rPr>
              <w:t>Организация летней занятости несовершеннолетних, состоящих на учёте в правоохранительных органах.</w:t>
            </w:r>
          </w:p>
        </w:tc>
        <w:tc>
          <w:tcPr>
            <w:tcW w:w="1985" w:type="dxa"/>
            <w:gridSpan w:val="3"/>
            <w:tcBorders>
              <w:top w:val="single" w:sz="4" w:space="0" w:color="auto"/>
              <w:left w:val="single" w:sz="4" w:space="0" w:color="auto"/>
              <w:bottom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Pr>
                <w:rFonts w:ascii="Times New Roman" w:hAnsi="Times New Roman" w:cs="Times New Roman"/>
                <w:sz w:val="28"/>
                <w:szCs w:val="28"/>
              </w:rPr>
              <w:t xml:space="preserve">        М</w:t>
            </w:r>
            <w:r w:rsidRPr="00F40A27">
              <w:rPr>
                <w:rFonts w:ascii="Times New Roman" w:hAnsi="Times New Roman" w:cs="Times New Roman"/>
                <w:sz w:val="28"/>
                <w:szCs w:val="28"/>
              </w:rPr>
              <w:t>ай</w:t>
            </w:r>
          </w:p>
        </w:tc>
        <w:tc>
          <w:tcPr>
            <w:tcW w:w="2693" w:type="dxa"/>
            <w:tcBorders>
              <w:top w:val="single" w:sz="4" w:space="0" w:color="auto"/>
              <w:left w:val="single" w:sz="4" w:space="0" w:color="auto"/>
              <w:bottom w:val="single" w:sz="4" w:space="0" w:color="auto"/>
              <w:right w:val="single" w:sz="4" w:space="0" w:color="auto"/>
            </w:tcBorders>
          </w:tcPr>
          <w:p w:rsidR="007B1D35"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 xml:space="preserve">Отдел </w:t>
            </w:r>
            <w:r>
              <w:rPr>
                <w:rFonts w:ascii="Times New Roman" w:hAnsi="Times New Roman" w:cs="Times New Roman"/>
                <w:sz w:val="28"/>
                <w:szCs w:val="28"/>
              </w:rPr>
              <w:t xml:space="preserve"> </w:t>
            </w:r>
            <w:proofErr w:type="gramStart"/>
            <w:r w:rsidRPr="00F40A27">
              <w:rPr>
                <w:rFonts w:ascii="Times New Roman" w:hAnsi="Times New Roman" w:cs="Times New Roman"/>
                <w:sz w:val="28"/>
                <w:szCs w:val="28"/>
              </w:rPr>
              <w:t>дошкольного</w:t>
            </w:r>
            <w:proofErr w:type="gramEnd"/>
            <w:r>
              <w:rPr>
                <w:rFonts w:ascii="Times New Roman" w:hAnsi="Times New Roman" w:cs="Times New Roman"/>
                <w:sz w:val="28"/>
                <w:szCs w:val="28"/>
              </w:rPr>
              <w:t>,</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Борисов А.В.</w:t>
            </w:r>
          </w:p>
          <w:p w:rsidR="007B1D35" w:rsidRPr="00F40A27" w:rsidRDefault="007B1D35" w:rsidP="007B1D35">
            <w:pP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p>
          <w:p w:rsidR="007B1D35" w:rsidRPr="00F40A27" w:rsidRDefault="007B1D35" w:rsidP="007B1D35">
            <w:pPr>
              <w:jc w:val="center"/>
              <w:rPr>
                <w:rFonts w:ascii="Times New Roman" w:hAnsi="Times New Roman" w:cs="Times New Roman"/>
                <w:sz w:val="28"/>
                <w:szCs w:val="28"/>
              </w:rPr>
            </w:pPr>
          </w:p>
        </w:tc>
      </w:tr>
      <w:tr w:rsidR="007B1D35" w:rsidRPr="00F40A27" w:rsidTr="00D56D48">
        <w:trPr>
          <w:gridAfter w:val="1"/>
          <w:wAfter w:w="57" w:type="dxa"/>
          <w:trHeight w:val="800"/>
        </w:trPr>
        <w:tc>
          <w:tcPr>
            <w:tcW w:w="1096"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5.5.7.</w:t>
            </w:r>
          </w:p>
          <w:p w:rsidR="007B1D35" w:rsidRPr="00F40A27" w:rsidRDefault="007B1D35" w:rsidP="007B1D35">
            <w:pPr>
              <w:rPr>
                <w:rFonts w:ascii="Times New Roman" w:hAnsi="Times New Roman" w:cs="Times New Roman"/>
                <w:sz w:val="28"/>
                <w:szCs w:val="28"/>
              </w:rPr>
            </w:pPr>
          </w:p>
        </w:tc>
        <w:tc>
          <w:tcPr>
            <w:tcW w:w="7517"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 xml:space="preserve"> </w:t>
            </w:r>
            <w:r w:rsidRPr="00F40A27">
              <w:rPr>
                <w:rFonts w:ascii="Times New Roman" w:hAnsi="Times New Roman" w:cs="Times New Roman"/>
                <w:sz w:val="28"/>
                <w:szCs w:val="28"/>
              </w:rPr>
              <w:t>Об итогах участия в конкурсах О</w:t>
            </w:r>
            <w:r>
              <w:rPr>
                <w:rFonts w:ascii="Times New Roman" w:hAnsi="Times New Roman" w:cs="Times New Roman"/>
                <w:sz w:val="28"/>
                <w:szCs w:val="28"/>
              </w:rPr>
              <w:t>О</w:t>
            </w:r>
            <w:r w:rsidRPr="00F40A27">
              <w:rPr>
                <w:rFonts w:ascii="Times New Roman" w:hAnsi="Times New Roman" w:cs="Times New Roman"/>
                <w:sz w:val="28"/>
                <w:szCs w:val="28"/>
              </w:rPr>
              <w:t>, внедряющих инновационные образовательные программы в рамках ПНПО</w:t>
            </w:r>
            <w:r>
              <w:rPr>
                <w:rFonts w:ascii="Times New Roman" w:hAnsi="Times New Roman" w:cs="Times New Roman"/>
                <w:sz w:val="28"/>
                <w:szCs w:val="28"/>
              </w:rPr>
              <w:t>; в рамках программы модернизации образования</w:t>
            </w:r>
          </w:p>
        </w:tc>
        <w:tc>
          <w:tcPr>
            <w:tcW w:w="1985" w:type="dxa"/>
            <w:gridSpan w:val="3"/>
            <w:tcBorders>
              <w:top w:val="single" w:sz="4" w:space="0" w:color="auto"/>
              <w:left w:val="single" w:sz="4" w:space="0" w:color="auto"/>
              <w:bottom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F40A27">
              <w:rPr>
                <w:rFonts w:ascii="Times New Roman" w:hAnsi="Times New Roman" w:cs="Times New Roman"/>
                <w:sz w:val="28"/>
                <w:szCs w:val="28"/>
              </w:rPr>
              <w:t>прель</w:t>
            </w:r>
          </w:p>
        </w:tc>
        <w:tc>
          <w:tcPr>
            <w:tcW w:w="2693" w:type="dxa"/>
            <w:tcBorders>
              <w:top w:val="single" w:sz="4" w:space="0" w:color="auto"/>
              <w:left w:val="single" w:sz="4" w:space="0" w:color="auto"/>
              <w:bottom w:val="single" w:sz="4" w:space="0" w:color="auto"/>
              <w:right w:val="single" w:sz="4" w:space="0" w:color="auto"/>
            </w:tcBorders>
          </w:tcPr>
          <w:p w:rsidR="007B1D35"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w:t>
            </w:r>
            <w:r>
              <w:rPr>
                <w:rFonts w:ascii="Times New Roman" w:hAnsi="Times New Roman" w:cs="Times New Roman"/>
                <w:sz w:val="28"/>
                <w:szCs w:val="28"/>
              </w:rPr>
              <w:t xml:space="preserve">  </w:t>
            </w:r>
            <w:proofErr w:type="gramStart"/>
            <w:r w:rsidRPr="00F40A27">
              <w:rPr>
                <w:rFonts w:ascii="Times New Roman" w:hAnsi="Times New Roman" w:cs="Times New Roman"/>
                <w:sz w:val="28"/>
                <w:szCs w:val="28"/>
              </w:rPr>
              <w:t>дошкольного</w:t>
            </w:r>
            <w:proofErr w:type="gramEnd"/>
            <w:r>
              <w:rPr>
                <w:rFonts w:ascii="Times New Roman" w:hAnsi="Times New Roman" w:cs="Times New Roman"/>
                <w:sz w:val="28"/>
                <w:szCs w:val="28"/>
              </w:rPr>
              <w:t>,</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        Павельева Е.А</w:t>
            </w:r>
          </w:p>
        </w:tc>
      </w:tr>
      <w:tr w:rsidR="007B1D35" w:rsidRPr="00F40A27" w:rsidTr="00D56D48">
        <w:trPr>
          <w:gridAfter w:val="1"/>
          <w:wAfter w:w="57" w:type="dxa"/>
          <w:trHeight w:val="660"/>
        </w:trPr>
        <w:tc>
          <w:tcPr>
            <w:tcW w:w="1096"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5.5.8 .</w:t>
            </w:r>
          </w:p>
        </w:tc>
        <w:tc>
          <w:tcPr>
            <w:tcW w:w="7517"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 xml:space="preserve"> 1. </w:t>
            </w:r>
            <w:r w:rsidRPr="00F40A27">
              <w:rPr>
                <w:rFonts w:ascii="Times New Roman" w:hAnsi="Times New Roman" w:cs="Times New Roman"/>
                <w:sz w:val="28"/>
                <w:szCs w:val="28"/>
              </w:rPr>
              <w:t>Организация профилактических мероприятий при проведении месячника безопасности</w:t>
            </w:r>
            <w:r>
              <w:rPr>
                <w:rFonts w:ascii="Times New Roman" w:hAnsi="Times New Roman" w:cs="Times New Roman"/>
                <w:sz w:val="28"/>
                <w:szCs w:val="28"/>
              </w:rPr>
              <w:t>.</w:t>
            </w:r>
          </w:p>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 xml:space="preserve">2. </w:t>
            </w:r>
            <w:r w:rsidRPr="00F40A27">
              <w:rPr>
                <w:rFonts w:ascii="Times New Roman" w:hAnsi="Times New Roman" w:cs="Times New Roman"/>
                <w:sz w:val="28"/>
                <w:szCs w:val="28"/>
              </w:rPr>
              <w:t>Организация нового 201</w:t>
            </w:r>
            <w:r>
              <w:rPr>
                <w:rFonts w:ascii="Times New Roman" w:hAnsi="Times New Roman" w:cs="Times New Roman"/>
                <w:sz w:val="28"/>
                <w:szCs w:val="28"/>
              </w:rPr>
              <w:t>6</w:t>
            </w:r>
            <w:r w:rsidRPr="00F40A27">
              <w:rPr>
                <w:rFonts w:ascii="Times New Roman" w:hAnsi="Times New Roman" w:cs="Times New Roman"/>
                <w:sz w:val="28"/>
                <w:szCs w:val="28"/>
              </w:rPr>
              <w:t>-201</w:t>
            </w:r>
            <w:r>
              <w:rPr>
                <w:rFonts w:ascii="Times New Roman" w:hAnsi="Times New Roman" w:cs="Times New Roman"/>
                <w:sz w:val="28"/>
                <w:szCs w:val="28"/>
              </w:rPr>
              <w:t xml:space="preserve">7 учебного года, мониторинг </w:t>
            </w:r>
            <w:r w:rsidRPr="00F40A27">
              <w:rPr>
                <w:rFonts w:ascii="Times New Roman" w:hAnsi="Times New Roman" w:cs="Times New Roman"/>
                <w:sz w:val="28"/>
                <w:szCs w:val="28"/>
              </w:rPr>
              <w:t>обеспечения прав граждан на получение образования</w:t>
            </w:r>
          </w:p>
          <w:p w:rsidR="007B1D35" w:rsidRPr="00F40A27" w:rsidRDefault="007B1D35" w:rsidP="007B1D35">
            <w:pPr>
              <w:rPr>
                <w:rFonts w:ascii="Times New Roman" w:hAnsi="Times New Roman" w:cs="Times New Roman"/>
                <w:sz w:val="28"/>
                <w:szCs w:val="28"/>
              </w:rPr>
            </w:pPr>
          </w:p>
        </w:tc>
        <w:tc>
          <w:tcPr>
            <w:tcW w:w="1985" w:type="dxa"/>
            <w:gridSpan w:val="3"/>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Сентябрь</w:t>
            </w:r>
          </w:p>
          <w:p w:rsidR="007B1D35" w:rsidRPr="00F40A27" w:rsidRDefault="007B1D35" w:rsidP="007B1D35">
            <w:pP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w:t>
            </w:r>
            <w:r w:rsidRPr="00F40A27">
              <w:rPr>
                <w:rFonts w:ascii="Times New Roman" w:hAnsi="Times New Roman" w:cs="Times New Roman"/>
                <w:sz w:val="28"/>
                <w:szCs w:val="28"/>
              </w:rPr>
              <w:t>ентябрь-октябрь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 xml:space="preserve">, </w:t>
            </w:r>
            <w:r w:rsidRPr="00F40A27">
              <w:rPr>
                <w:rFonts w:ascii="Times New Roman" w:hAnsi="Times New Roman" w:cs="Times New Roman"/>
                <w:sz w:val="28"/>
                <w:szCs w:val="28"/>
              </w:rPr>
              <w:t>общего</w:t>
            </w:r>
            <w:r>
              <w:rPr>
                <w:rFonts w:ascii="Times New Roman" w:hAnsi="Times New Roman" w:cs="Times New Roman"/>
                <w:sz w:val="28"/>
                <w:szCs w:val="28"/>
              </w:rPr>
              <w:t xml:space="preserve"> </w:t>
            </w:r>
            <w:r w:rsidRPr="00F40A27">
              <w:rPr>
                <w:rFonts w:ascii="Times New Roman" w:hAnsi="Times New Roman" w:cs="Times New Roman"/>
                <w:sz w:val="28"/>
                <w:szCs w:val="28"/>
              </w:rPr>
              <w:t>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w:t>
            </w:r>
          </w:p>
          <w:p w:rsidR="007B1D35" w:rsidRDefault="007B1D35" w:rsidP="007B1D35">
            <w:pPr>
              <w:jc w:val="center"/>
              <w:rPr>
                <w:rFonts w:ascii="Times New Roman" w:hAnsi="Times New Roman" w:cs="Times New Roman"/>
                <w:sz w:val="28"/>
                <w:szCs w:val="28"/>
              </w:rPr>
            </w:pPr>
          </w:p>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Борисов А.В.</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Самолова Е.В.</w:t>
            </w:r>
          </w:p>
        </w:tc>
      </w:tr>
      <w:tr w:rsidR="007B1D35" w:rsidRPr="00F40A27" w:rsidTr="00D56D48">
        <w:trPr>
          <w:gridAfter w:val="1"/>
          <w:wAfter w:w="57" w:type="dxa"/>
          <w:trHeight w:val="30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5.5. 9.</w:t>
            </w:r>
          </w:p>
        </w:tc>
        <w:tc>
          <w:tcPr>
            <w:tcW w:w="7544" w:type="dxa"/>
            <w:gridSpan w:val="3"/>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1. Мониторинг реализации ФГОС</w:t>
            </w:r>
          </w:p>
          <w:p w:rsidR="007B1D35"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p>
          <w:p w:rsidR="007B1D35" w:rsidRDefault="007B1D35" w:rsidP="007B1D35">
            <w:pPr>
              <w:jc w:val="both"/>
              <w:rPr>
                <w:rFonts w:ascii="Times New Roman" w:hAnsi="Times New Roman" w:cs="Times New Roman"/>
                <w:sz w:val="28"/>
                <w:szCs w:val="28"/>
              </w:rPr>
            </w:pPr>
          </w:p>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2.</w:t>
            </w:r>
            <w:r w:rsidRPr="00F40A27">
              <w:rPr>
                <w:rFonts w:ascii="Times New Roman" w:hAnsi="Times New Roman" w:cs="Times New Roman"/>
                <w:sz w:val="28"/>
                <w:szCs w:val="28"/>
              </w:rPr>
              <w:t xml:space="preserve">Деятельность </w:t>
            </w:r>
            <w:r>
              <w:rPr>
                <w:rFonts w:ascii="Times New Roman" w:hAnsi="Times New Roman" w:cs="Times New Roman"/>
                <w:sz w:val="28"/>
                <w:szCs w:val="28"/>
              </w:rPr>
              <w:t>ОО</w:t>
            </w:r>
            <w:r w:rsidRPr="00F40A27">
              <w:rPr>
                <w:rFonts w:ascii="Times New Roman" w:hAnsi="Times New Roman" w:cs="Times New Roman"/>
                <w:sz w:val="28"/>
                <w:szCs w:val="28"/>
              </w:rPr>
              <w:t xml:space="preserve"> по использованию информационно- коммуникационных технологий в образовательном процессе.</w:t>
            </w:r>
          </w:p>
          <w:p w:rsidR="007B1D35" w:rsidRDefault="007B1D35" w:rsidP="007B1D35">
            <w:pPr>
              <w:jc w:val="both"/>
              <w:rPr>
                <w:rFonts w:ascii="Times New Roman" w:hAnsi="Times New Roman" w:cs="Times New Roman"/>
                <w:sz w:val="28"/>
                <w:szCs w:val="28"/>
              </w:rPr>
            </w:pPr>
          </w:p>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3. Мониторинг д</w:t>
            </w:r>
            <w:r w:rsidRPr="00F40A27">
              <w:rPr>
                <w:rFonts w:ascii="Times New Roman" w:hAnsi="Times New Roman" w:cs="Times New Roman"/>
                <w:sz w:val="28"/>
                <w:szCs w:val="28"/>
              </w:rPr>
              <w:t>еятельност</w:t>
            </w:r>
            <w:r>
              <w:rPr>
                <w:rFonts w:ascii="Times New Roman" w:hAnsi="Times New Roman" w:cs="Times New Roman"/>
                <w:sz w:val="28"/>
                <w:szCs w:val="28"/>
              </w:rPr>
              <w:t>и</w:t>
            </w:r>
            <w:r w:rsidRPr="00F40A27">
              <w:rPr>
                <w:rFonts w:ascii="Times New Roman" w:hAnsi="Times New Roman" w:cs="Times New Roman"/>
                <w:sz w:val="28"/>
                <w:szCs w:val="28"/>
              </w:rPr>
              <w:t xml:space="preserve"> </w:t>
            </w:r>
            <w:r>
              <w:rPr>
                <w:rFonts w:ascii="Times New Roman" w:hAnsi="Times New Roman" w:cs="Times New Roman"/>
                <w:sz w:val="28"/>
                <w:szCs w:val="28"/>
              </w:rPr>
              <w:t>ОО</w:t>
            </w:r>
            <w:r w:rsidRPr="00F40A27">
              <w:rPr>
                <w:rFonts w:ascii="Times New Roman" w:hAnsi="Times New Roman" w:cs="Times New Roman"/>
                <w:sz w:val="28"/>
                <w:szCs w:val="28"/>
              </w:rPr>
              <w:t xml:space="preserve"> по </w:t>
            </w:r>
            <w:r>
              <w:rPr>
                <w:rFonts w:ascii="Times New Roman" w:hAnsi="Times New Roman" w:cs="Times New Roman"/>
                <w:sz w:val="28"/>
                <w:szCs w:val="28"/>
              </w:rPr>
              <w:t>обеспечению</w:t>
            </w:r>
            <w:r w:rsidRPr="00F40A27">
              <w:rPr>
                <w:rFonts w:ascii="Times New Roman" w:hAnsi="Times New Roman" w:cs="Times New Roman"/>
                <w:sz w:val="28"/>
                <w:szCs w:val="28"/>
              </w:rPr>
              <w:t xml:space="preserve"> </w:t>
            </w:r>
            <w:r w:rsidRPr="00F40A27">
              <w:rPr>
                <w:rFonts w:ascii="Times New Roman" w:hAnsi="Times New Roman" w:cs="Times New Roman"/>
                <w:sz w:val="28"/>
                <w:szCs w:val="28"/>
              </w:rPr>
              <w:lastRenderedPageBreak/>
              <w:t>подготовки граждан к военной службе через организацию изучения курса «ОБЖ» и раздела «Основы военной службы»</w:t>
            </w:r>
          </w:p>
        </w:tc>
        <w:tc>
          <w:tcPr>
            <w:tcW w:w="1985"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lastRenderedPageBreak/>
              <w:t>В течени</w:t>
            </w:r>
            <w:r>
              <w:rPr>
                <w:rFonts w:ascii="Times New Roman" w:hAnsi="Times New Roman" w:cs="Times New Roman"/>
                <w:sz w:val="28"/>
                <w:szCs w:val="28"/>
              </w:rPr>
              <w:t>е</w:t>
            </w:r>
            <w:r w:rsidRPr="00F40A27">
              <w:rPr>
                <w:rFonts w:ascii="Times New Roman" w:hAnsi="Times New Roman" w:cs="Times New Roman"/>
                <w:sz w:val="28"/>
                <w:szCs w:val="28"/>
              </w:rPr>
              <w:t xml:space="preserve"> года по отдельному графику</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о</w:t>
            </w:r>
            <w:r w:rsidRPr="00F40A27">
              <w:rPr>
                <w:rFonts w:ascii="Times New Roman" w:hAnsi="Times New Roman" w:cs="Times New Roman"/>
                <w:sz w:val="28"/>
                <w:szCs w:val="28"/>
              </w:rPr>
              <w:t>ктябрь</w:t>
            </w:r>
          </w:p>
          <w:p w:rsidR="007B1D35" w:rsidRPr="00F40A27" w:rsidRDefault="007B1D35" w:rsidP="007B1D35">
            <w:pPr>
              <w:jc w:val="cente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p>
          <w:p w:rsidR="007B1D35" w:rsidRDefault="007B1D35" w:rsidP="007B1D35">
            <w:pPr>
              <w:jc w:val="cente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lastRenderedPageBreak/>
              <w:t>октябрь</w:t>
            </w:r>
          </w:p>
        </w:tc>
        <w:tc>
          <w:tcPr>
            <w:tcW w:w="2693"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lastRenderedPageBreak/>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7B1D35" w:rsidRDefault="007B1D35" w:rsidP="007B1D35">
            <w:pPr>
              <w:tabs>
                <w:tab w:val="left" w:pos="2720"/>
              </w:tabs>
              <w:jc w:val="center"/>
              <w:rPr>
                <w:rFonts w:ascii="Times New Roman" w:hAnsi="Times New Roman" w:cs="Times New Roman"/>
                <w:sz w:val="28"/>
                <w:szCs w:val="28"/>
              </w:rPr>
            </w:pPr>
            <w:r>
              <w:rPr>
                <w:rFonts w:ascii="Times New Roman" w:hAnsi="Times New Roman" w:cs="Times New Roman"/>
                <w:sz w:val="28"/>
                <w:szCs w:val="28"/>
              </w:rPr>
              <w:t>Самолова Е.В.</w:t>
            </w:r>
          </w:p>
          <w:p w:rsidR="007B1D35" w:rsidRPr="00F40A27" w:rsidRDefault="007B1D35" w:rsidP="007B1D35">
            <w:pPr>
              <w:tabs>
                <w:tab w:val="left" w:pos="2720"/>
              </w:tabs>
              <w:jc w:val="center"/>
              <w:rPr>
                <w:rFonts w:ascii="Times New Roman" w:hAnsi="Times New Roman" w:cs="Times New Roman"/>
                <w:sz w:val="28"/>
                <w:szCs w:val="28"/>
              </w:rPr>
            </w:pPr>
            <w:r w:rsidRPr="00F40A27">
              <w:rPr>
                <w:rFonts w:ascii="Times New Roman" w:hAnsi="Times New Roman" w:cs="Times New Roman"/>
                <w:sz w:val="28"/>
                <w:szCs w:val="28"/>
              </w:rPr>
              <w:t>Павельева Е.А.</w:t>
            </w:r>
          </w:p>
          <w:p w:rsidR="007B1D35" w:rsidRPr="00F40A27" w:rsidRDefault="007B1D35" w:rsidP="007B1D35">
            <w:pPr>
              <w:tabs>
                <w:tab w:val="left" w:pos="2720"/>
              </w:tabs>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И.В.</w:t>
            </w:r>
          </w:p>
          <w:p w:rsidR="007B1D35" w:rsidRPr="00F40A27" w:rsidRDefault="007B1D35" w:rsidP="007B1D35">
            <w:pPr>
              <w:tabs>
                <w:tab w:val="left" w:pos="2720"/>
              </w:tabs>
              <w:jc w:val="center"/>
              <w:rPr>
                <w:rFonts w:ascii="Times New Roman" w:hAnsi="Times New Roman" w:cs="Times New Roman"/>
                <w:sz w:val="28"/>
                <w:szCs w:val="28"/>
              </w:rPr>
            </w:pPr>
          </w:p>
          <w:p w:rsidR="007B1D35" w:rsidRDefault="007B1D35" w:rsidP="007B1D35">
            <w:pPr>
              <w:tabs>
                <w:tab w:val="left" w:pos="2720"/>
              </w:tabs>
              <w:jc w:val="center"/>
              <w:rPr>
                <w:rFonts w:ascii="Times New Roman" w:hAnsi="Times New Roman" w:cs="Times New Roman"/>
                <w:sz w:val="28"/>
                <w:szCs w:val="28"/>
              </w:rPr>
            </w:pPr>
            <w:r>
              <w:rPr>
                <w:rFonts w:ascii="Times New Roman" w:hAnsi="Times New Roman" w:cs="Times New Roman"/>
                <w:sz w:val="28"/>
                <w:szCs w:val="28"/>
              </w:rPr>
              <w:t>Карасёва Ю.В.</w:t>
            </w:r>
          </w:p>
          <w:p w:rsidR="007B1D35" w:rsidRPr="00F40A27" w:rsidRDefault="007B1D35" w:rsidP="007B1D35">
            <w:pPr>
              <w:tabs>
                <w:tab w:val="left" w:pos="2720"/>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7B1D35" w:rsidRPr="00F40A27" w:rsidRDefault="007B1D35" w:rsidP="007B1D35">
            <w:pPr>
              <w:tabs>
                <w:tab w:val="left" w:pos="2720"/>
              </w:tabs>
              <w:jc w:val="center"/>
              <w:rPr>
                <w:rFonts w:ascii="Times New Roman" w:hAnsi="Times New Roman" w:cs="Times New Roman"/>
                <w:sz w:val="28"/>
                <w:szCs w:val="28"/>
              </w:rPr>
            </w:pPr>
          </w:p>
          <w:p w:rsidR="007B1D35" w:rsidRPr="00F40A27" w:rsidRDefault="007B1D35" w:rsidP="007B1D35">
            <w:pPr>
              <w:tabs>
                <w:tab w:val="left" w:pos="2720"/>
              </w:tabs>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И.В.</w:t>
            </w:r>
          </w:p>
        </w:tc>
      </w:tr>
      <w:tr w:rsidR="007B1D35" w:rsidRPr="00F40A27" w:rsidTr="00D56D48">
        <w:trPr>
          <w:gridAfter w:val="1"/>
          <w:wAfter w:w="57" w:type="dxa"/>
          <w:trHeight w:val="74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lastRenderedPageBreak/>
              <w:t>5.5.10.</w:t>
            </w:r>
          </w:p>
        </w:tc>
        <w:tc>
          <w:tcPr>
            <w:tcW w:w="7544"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 xml:space="preserve">1. </w:t>
            </w:r>
            <w:r w:rsidRPr="00F40A27">
              <w:rPr>
                <w:rFonts w:ascii="Times New Roman" w:hAnsi="Times New Roman" w:cs="Times New Roman"/>
                <w:sz w:val="28"/>
                <w:szCs w:val="28"/>
              </w:rPr>
              <w:t xml:space="preserve">Работа администрации и  педагогических  коллективов   </w:t>
            </w:r>
            <w:r>
              <w:rPr>
                <w:rFonts w:ascii="Times New Roman" w:hAnsi="Times New Roman" w:cs="Times New Roman"/>
                <w:sz w:val="28"/>
                <w:szCs w:val="28"/>
              </w:rPr>
              <w:t>ОО</w:t>
            </w:r>
            <w:r w:rsidRPr="00F40A27">
              <w:rPr>
                <w:rFonts w:ascii="Times New Roman" w:hAnsi="Times New Roman" w:cs="Times New Roman"/>
                <w:sz w:val="28"/>
                <w:szCs w:val="28"/>
              </w:rPr>
              <w:t xml:space="preserve"> по   повышению качества образования  </w:t>
            </w:r>
            <w:r>
              <w:rPr>
                <w:rFonts w:ascii="Times New Roman" w:hAnsi="Times New Roman" w:cs="Times New Roman"/>
                <w:sz w:val="28"/>
                <w:szCs w:val="28"/>
              </w:rPr>
              <w:t>о</w:t>
            </w:r>
            <w:r w:rsidRPr="00F40A27">
              <w:rPr>
                <w:rFonts w:ascii="Times New Roman" w:hAnsi="Times New Roman" w:cs="Times New Roman"/>
                <w:sz w:val="28"/>
                <w:szCs w:val="28"/>
              </w:rPr>
              <w:t>б</w:t>
            </w:r>
            <w:r>
              <w:rPr>
                <w:rFonts w:ascii="Times New Roman" w:hAnsi="Times New Roman" w:cs="Times New Roman"/>
                <w:sz w:val="28"/>
                <w:szCs w:val="28"/>
              </w:rPr>
              <w:t>у</w:t>
            </w:r>
            <w:r w:rsidRPr="00F40A27">
              <w:rPr>
                <w:rFonts w:ascii="Times New Roman" w:hAnsi="Times New Roman" w:cs="Times New Roman"/>
                <w:sz w:val="28"/>
                <w:szCs w:val="28"/>
              </w:rPr>
              <w:t>чающихся.</w:t>
            </w:r>
          </w:p>
          <w:p w:rsidR="007B1D35" w:rsidRPr="00F40A27" w:rsidRDefault="007B1D35" w:rsidP="007B1D35">
            <w:pPr>
              <w:jc w:val="both"/>
              <w:rPr>
                <w:rFonts w:ascii="Times New Roman" w:hAnsi="Times New Roman" w:cs="Times New Roman"/>
                <w:sz w:val="28"/>
                <w:szCs w:val="28"/>
              </w:rPr>
            </w:pPr>
          </w:p>
          <w:p w:rsidR="007B1D35"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p>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 xml:space="preserve">2. </w:t>
            </w:r>
            <w:r w:rsidRPr="00F40A27">
              <w:rPr>
                <w:rFonts w:ascii="Times New Roman" w:hAnsi="Times New Roman" w:cs="Times New Roman"/>
                <w:sz w:val="28"/>
                <w:szCs w:val="28"/>
              </w:rPr>
              <w:t xml:space="preserve">Об организации делопроизводства в </w:t>
            </w:r>
            <w:r>
              <w:rPr>
                <w:rFonts w:ascii="Times New Roman" w:hAnsi="Times New Roman" w:cs="Times New Roman"/>
                <w:sz w:val="28"/>
                <w:szCs w:val="28"/>
              </w:rPr>
              <w:t>ОО</w:t>
            </w:r>
            <w:r w:rsidRPr="00F40A27">
              <w:rPr>
                <w:rFonts w:ascii="Times New Roman" w:hAnsi="Times New Roman" w:cs="Times New Roman"/>
                <w:sz w:val="28"/>
                <w:szCs w:val="28"/>
              </w:rPr>
              <w:t xml:space="preserve"> МО  «Вешкаймский район»</w:t>
            </w:r>
          </w:p>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3.</w:t>
            </w:r>
            <w:r w:rsidRPr="00F40A27">
              <w:rPr>
                <w:rFonts w:ascii="Times New Roman" w:hAnsi="Times New Roman" w:cs="Times New Roman"/>
                <w:sz w:val="28"/>
                <w:szCs w:val="28"/>
              </w:rPr>
              <w:t xml:space="preserve"> Организация </w:t>
            </w:r>
            <w:r>
              <w:rPr>
                <w:rFonts w:ascii="Times New Roman" w:hAnsi="Times New Roman" w:cs="Times New Roman"/>
                <w:sz w:val="28"/>
                <w:szCs w:val="28"/>
              </w:rPr>
              <w:t xml:space="preserve">в ОО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адаптированным образовательным программам</w:t>
            </w:r>
            <w:r w:rsidRPr="00F40A27">
              <w:rPr>
                <w:rFonts w:ascii="Times New Roman" w:hAnsi="Times New Roman" w:cs="Times New Roman"/>
                <w:sz w:val="28"/>
                <w:szCs w:val="28"/>
              </w:rPr>
              <w:t xml:space="preserve"> </w:t>
            </w:r>
          </w:p>
        </w:tc>
        <w:tc>
          <w:tcPr>
            <w:tcW w:w="1985"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proofErr w:type="gramStart"/>
            <w:r w:rsidRPr="00F40A27">
              <w:rPr>
                <w:rFonts w:ascii="Times New Roman" w:hAnsi="Times New Roman" w:cs="Times New Roman"/>
                <w:sz w:val="28"/>
                <w:szCs w:val="28"/>
              </w:rPr>
              <w:t xml:space="preserve"> И</w:t>
            </w:r>
            <w:proofErr w:type="gramEnd"/>
            <w:r w:rsidRPr="00F40A27">
              <w:rPr>
                <w:rFonts w:ascii="Times New Roman" w:hAnsi="Times New Roman" w:cs="Times New Roman"/>
                <w:sz w:val="28"/>
                <w:szCs w:val="28"/>
              </w:rPr>
              <w:t xml:space="preserve"> В.</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7B1D35" w:rsidRPr="00F40A27" w:rsidRDefault="007B1D35" w:rsidP="007B1D35">
            <w:pPr>
              <w:jc w:val="center"/>
              <w:rPr>
                <w:rFonts w:ascii="Times New Roman" w:hAnsi="Times New Roman" w:cs="Times New Roman"/>
                <w:sz w:val="28"/>
                <w:szCs w:val="28"/>
              </w:rPr>
            </w:pPr>
          </w:p>
          <w:p w:rsidR="007B1D35" w:rsidRDefault="007B1D35" w:rsidP="007B1D35">
            <w:pPr>
              <w:jc w:val="center"/>
              <w:rPr>
                <w:rFonts w:ascii="Times New Roman" w:hAnsi="Times New Roman" w:cs="Times New Roman"/>
                <w:sz w:val="28"/>
                <w:szCs w:val="28"/>
              </w:rPr>
            </w:pPr>
          </w:p>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Никулина И.О.</w:t>
            </w:r>
          </w:p>
          <w:p w:rsidR="007B1D35" w:rsidRDefault="007B1D35" w:rsidP="007B1D35">
            <w:pPr>
              <w:jc w:val="cente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Самолова Е.В.</w:t>
            </w:r>
          </w:p>
        </w:tc>
      </w:tr>
      <w:tr w:rsidR="007B1D35" w:rsidRPr="00F40A27" w:rsidTr="00D56D48">
        <w:trPr>
          <w:gridAfter w:val="1"/>
          <w:wAfter w:w="57" w:type="dxa"/>
          <w:trHeight w:val="33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5.5 11.</w:t>
            </w:r>
          </w:p>
        </w:tc>
        <w:tc>
          <w:tcPr>
            <w:tcW w:w="7544"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О работе  администрации педагогических коллективов О</w:t>
            </w:r>
            <w:r>
              <w:rPr>
                <w:rFonts w:ascii="Times New Roman" w:hAnsi="Times New Roman" w:cs="Times New Roman"/>
                <w:sz w:val="28"/>
                <w:szCs w:val="28"/>
              </w:rPr>
              <w:t>О</w:t>
            </w:r>
            <w:r w:rsidRPr="00F40A27">
              <w:rPr>
                <w:rFonts w:ascii="Times New Roman" w:hAnsi="Times New Roman" w:cs="Times New Roman"/>
                <w:sz w:val="28"/>
                <w:szCs w:val="28"/>
              </w:rPr>
              <w:t xml:space="preserve"> по обеспечению   посещаемости  обучающихся, безопасного  подвоза, организации питания, соблюдении температурного  режима  и предотвращения заболеваемости</w:t>
            </w:r>
          </w:p>
        </w:tc>
        <w:tc>
          <w:tcPr>
            <w:tcW w:w="1985"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Январь- май</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Борисов А.В.</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специалисты У</w:t>
            </w:r>
            <w:r w:rsidRPr="00F40A27">
              <w:rPr>
                <w:rFonts w:ascii="Times New Roman" w:hAnsi="Times New Roman" w:cs="Times New Roman"/>
                <w:sz w:val="28"/>
                <w:szCs w:val="28"/>
              </w:rPr>
              <w:t>О</w:t>
            </w:r>
          </w:p>
        </w:tc>
      </w:tr>
      <w:tr w:rsidR="007B1D35" w:rsidRPr="00F40A27" w:rsidTr="00D56D48">
        <w:trPr>
          <w:gridAfter w:val="1"/>
          <w:wAfter w:w="57" w:type="dxa"/>
          <w:trHeight w:val="1200"/>
        </w:trPr>
        <w:tc>
          <w:tcPr>
            <w:tcW w:w="1069"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5.5.1 2.</w:t>
            </w:r>
          </w:p>
          <w:p w:rsidR="007B1D35" w:rsidRPr="00F40A27" w:rsidRDefault="007B1D35" w:rsidP="007B1D35">
            <w:pPr>
              <w:rPr>
                <w:rFonts w:ascii="Times New Roman" w:hAnsi="Times New Roman" w:cs="Times New Roman"/>
                <w:sz w:val="28"/>
                <w:szCs w:val="28"/>
              </w:rPr>
            </w:pPr>
          </w:p>
        </w:tc>
        <w:tc>
          <w:tcPr>
            <w:tcW w:w="7544"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Обеспечение работы по нормативному, научно-методическому, организационному сопровождению  мероприятий с</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обучающимися</w:t>
            </w:r>
            <w:proofErr w:type="gramEnd"/>
          </w:p>
        </w:tc>
        <w:tc>
          <w:tcPr>
            <w:tcW w:w="1985" w:type="dxa"/>
            <w:gridSpan w:val="3"/>
            <w:tcBorders>
              <w:top w:val="single" w:sz="4" w:space="0" w:color="auto"/>
              <w:left w:val="single" w:sz="4" w:space="0" w:color="auto"/>
              <w:bottom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П</w:t>
            </w:r>
            <w:r w:rsidRPr="00F40A27">
              <w:rPr>
                <w:rFonts w:ascii="Times New Roman" w:hAnsi="Times New Roman" w:cs="Times New Roman"/>
                <w:sz w:val="28"/>
                <w:szCs w:val="28"/>
              </w:rPr>
              <w:t>остоянно</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Специалисты УО</w:t>
            </w:r>
          </w:p>
          <w:p w:rsidR="007B1D35" w:rsidRPr="00F40A27" w:rsidRDefault="007B1D35" w:rsidP="007B1D35">
            <w:pPr>
              <w:jc w:val="center"/>
              <w:rPr>
                <w:rFonts w:ascii="Times New Roman" w:hAnsi="Times New Roman" w:cs="Times New Roman"/>
                <w:sz w:val="28"/>
                <w:szCs w:val="28"/>
              </w:rPr>
            </w:pPr>
          </w:p>
        </w:tc>
      </w:tr>
      <w:tr w:rsidR="007B1D35" w:rsidRPr="00F40A27" w:rsidTr="00D56D48">
        <w:trPr>
          <w:gridAfter w:val="1"/>
          <w:wAfter w:w="57" w:type="dxa"/>
          <w:trHeight w:val="90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5.5.13.</w:t>
            </w:r>
          </w:p>
        </w:tc>
        <w:tc>
          <w:tcPr>
            <w:tcW w:w="7544" w:type="dxa"/>
            <w:gridSpan w:val="3"/>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Работа с  обращениями граждан</w:t>
            </w:r>
          </w:p>
        </w:tc>
        <w:tc>
          <w:tcPr>
            <w:tcW w:w="1985"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П</w:t>
            </w:r>
            <w:r w:rsidRPr="00F40A27">
              <w:rPr>
                <w:rFonts w:ascii="Times New Roman" w:hAnsi="Times New Roman" w:cs="Times New Roman"/>
                <w:sz w:val="28"/>
                <w:szCs w:val="28"/>
              </w:rPr>
              <w:t>остоянно</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Управление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Специалисты  УО</w:t>
            </w:r>
          </w:p>
        </w:tc>
      </w:tr>
      <w:tr w:rsidR="007B1D35" w:rsidRPr="00F40A27" w:rsidTr="00D56D48">
        <w:trPr>
          <w:gridAfter w:val="1"/>
          <w:wAfter w:w="57" w:type="dxa"/>
          <w:trHeight w:val="68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5.5.14.</w:t>
            </w:r>
          </w:p>
          <w:p w:rsidR="007B1D35" w:rsidRPr="00F40A27"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 </w:t>
            </w:r>
          </w:p>
        </w:tc>
        <w:tc>
          <w:tcPr>
            <w:tcW w:w="7544" w:type="dxa"/>
            <w:gridSpan w:val="3"/>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r>
              <w:rPr>
                <w:rFonts w:ascii="Times New Roman" w:hAnsi="Times New Roman" w:cs="Times New Roman"/>
                <w:sz w:val="28"/>
                <w:szCs w:val="28"/>
              </w:rPr>
              <w:t>1.</w:t>
            </w:r>
            <w:r w:rsidRPr="00F40A27">
              <w:rPr>
                <w:rFonts w:ascii="Times New Roman" w:hAnsi="Times New Roman" w:cs="Times New Roman"/>
                <w:sz w:val="28"/>
                <w:szCs w:val="28"/>
              </w:rPr>
              <w:t xml:space="preserve">О ходе выполнения программы « Развитие дошкольного образования </w:t>
            </w:r>
            <w:r>
              <w:rPr>
                <w:rFonts w:ascii="Times New Roman" w:hAnsi="Times New Roman" w:cs="Times New Roman"/>
                <w:sz w:val="28"/>
                <w:szCs w:val="28"/>
              </w:rPr>
              <w:t>МО «Вешкаймский район»</w:t>
            </w:r>
          </w:p>
          <w:p w:rsidR="007B1D35" w:rsidRPr="00F40A27"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r>
              <w:rPr>
                <w:rFonts w:ascii="Times New Roman" w:hAnsi="Times New Roman" w:cs="Times New Roman"/>
                <w:sz w:val="28"/>
                <w:szCs w:val="28"/>
              </w:rPr>
              <w:t>2.</w:t>
            </w:r>
            <w:proofErr w:type="gramStart"/>
            <w:r w:rsidRPr="00F40A27">
              <w:rPr>
                <w:rFonts w:ascii="Times New Roman" w:hAnsi="Times New Roman" w:cs="Times New Roman"/>
                <w:sz w:val="28"/>
                <w:szCs w:val="28"/>
              </w:rPr>
              <w:t>Контроль за</w:t>
            </w:r>
            <w:proofErr w:type="gramEnd"/>
            <w:r w:rsidRPr="00F40A27">
              <w:rPr>
                <w:rFonts w:ascii="Times New Roman" w:hAnsi="Times New Roman" w:cs="Times New Roman"/>
                <w:sz w:val="28"/>
                <w:szCs w:val="28"/>
              </w:rPr>
              <w:t xml:space="preserve"> порядком приёма и отчисления детей в </w:t>
            </w:r>
            <w:r>
              <w:rPr>
                <w:rFonts w:ascii="Times New Roman" w:hAnsi="Times New Roman" w:cs="Times New Roman"/>
                <w:sz w:val="28"/>
                <w:szCs w:val="28"/>
              </w:rPr>
              <w:t>ОО</w:t>
            </w: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  </w:t>
            </w:r>
          </w:p>
        </w:tc>
        <w:tc>
          <w:tcPr>
            <w:tcW w:w="1985"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Ежемесячн</w:t>
            </w:r>
            <w:r>
              <w:rPr>
                <w:rFonts w:ascii="Times New Roman" w:hAnsi="Times New Roman" w:cs="Times New Roman"/>
                <w:sz w:val="28"/>
                <w:szCs w:val="28"/>
              </w:rPr>
              <w:t>о</w:t>
            </w:r>
          </w:p>
          <w:p w:rsidR="007B1D35" w:rsidRPr="00F40A27" w:rsidRDefault="007B1D35" w:rsidP="007B1D35">
            <w:pPr>
              <w:rPr>
                <w:rFonts w:ascii="Times New Roman" w:hAnsi="Times New Roman" w:cs="Times New Roman"/>
                <w:sz w:val="28"/>
                <w:szCs w:val="28"/>
              </w:rPr>
            </w:pPr>
          </w:p>
          <w:p w:rsidR="007B1D35"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 </w:t>
            </w: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 постоянно  </w:t>
            </w: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Лазарева Е.Г.</w:t>
            </w:r>
          </w:p>
          <w:p w:rsidR="007B1D35" w:rsidRPr="00F40A27" w:rsidRDefault="007B1D35" w:rsidP="007B1D35">
            <w:pPr>
              <w:jc w:val="center"/>
              <w:rPr>
                <w:rFonts w:ascii="Times New Roman" w:hAnsi="Times New Roman" w:cs="Times New Roman"/>
                <w:sz w:val="28"/>
                <w:szCs w:val="28"/>
              </w:rPr>
            </w:pPr>
          </w:p>
          <w:p w:rsidR="007B1D35" w:rsidRDefault="007B1D35" w:rsidP="007B1D35">
            <w:pPr>
              <w:jc w:val="center"/>
              <w:rPr>
                <w:rFonts w:ascii="Times New Roman" w:hAnsi="Times New Roman" w:cs="Times New Roman"/>
                <w:sz w:val="28"/>
                <w:szCs w:val="28"/>
              </w:rPr>
            </w:pPr>
          </w:p>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Лазарева Е.Г.</w:t>
            </w:r>
          </w:p>
        </w:tc>
      </w:tr>
      <w:tr w:rsidR="007B1D35" w:rsidRPr="00F40A27" w:rsidTr="00D56D48">
        <w:trPr>
          <w:gridAfter w:val="1"/>
          <w:wAfter w:w="57" w:type="dxa"/>
          <w:trHeight w:val="98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lastRenderedPageBreak/>
              <w:t xml:space="preserve">5.5.15. </w:t>
            </w:r>
          </w:p>
        </w:tc>
        <w:tc>
          <w:tcPr>
            <w:tcW w:w="7544" w:type="dxa"/>
            <w:gridSpan w:val="3"/>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 xml:space="preserve">Мониторинг деятельности администраций ОО </w:t>
            </w:r>
            <w:r w:rsidRPr="00F40A27">
              <w:rPr>
                <w:rFonts w:ascii="Times New Roman" w:hAnsi="Times New Roman" w:cs="Times New Roman"/>
                <w:sz w:val="28"/>
                <w:szCs w:val="28"/>
              </w:rPr>
              <w:t xml:space="preserve">при  </w:t>
            </w:r>
            <w:r>
              <w:rPr>
                <w:rFonts w:ascii="Times New Roman" w:hAnsi="Times New Roman" w:cs="Times New Roman"/>
                <w:sz w:val="28"/>
                <w:szCs w:val="28"/>
              </w:rPr>
              <w:t xml:space="preserve">получении, хранении, выдаче </w:t>
            </w:r>
            <w:r w:rsidRPr="00F40A27">
              <w:rPr>
                <w:rFonts w:ascii="Times New Roman" w:hAnsi="Times New Roman" w:cs="Times New Roman"/>
                <w:sz w:val="28"/>
                <w:szCs w:val="28"/>
              </w:rPr>
              <w:t xml:space="preserve">документов государственного образца </w:t>
            </w:r>
          </w:p>
        </w:tc>
        <w:tc>
          <w:tcPr>
            <w:tcW w:w="1985" w:type="dxa"/>
            <w:gridSpan w:val="3"/>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Д</w:t>
            </w:r>
            <w:r w:rsidRPr="00F40A27">
              <w:rPr>
                <w:rFonts w:ascii="Times New Roman" w:hAnsi="Times New Roman" w:cs="Times New Roman"/>
                <w:sz w:val="28"/>
                <w:szCs w:val="28"/>
              </w:rPr>
              <w:t>екабрь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Никулина И.О.</w:t>
            </w:r>
          </w:p>
        </w:tc>
      </w:tr>
      <w:tr w:rsidR="007B1D35" w:rsidRPr="00F40A27" w:rsidTr="00D56D48">
        <w:trPr>
          <w:gridAfter w:val="1"/>
          <w:wAfter w:w="57" w:type="dxa"/>
          <w:trHeight w:val="311"/>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Pr>
                <w:rFonts w:ascii="Times New Roman" w:hAnsi="Times New Roman" w:cs="Times New Roman"/>
                <w:sz w:val="28"/>
                <w:szCs w:val="28"/>
              </w:rPr>
              <w:t>5.5.15.</w:t>
            </w:r>
          </w:p>
        </w:tc>
        <w:tc>
          <w:tcPr>
            <w:tcW w:w="7544" w:type="dxa"/>
            <w:gridSpan w:val="3"/>
            <w:tcBorders>
              <w:top w:val="single" w:sz="4" w:space="0" w:color="auto"/>
              <w:left w:val="single" w:sz="4" w:space="0" w:color="auto"/>
              <w:bottom w:val="single" w:sz="4" w:space="0" w:color="auto"/>
              <w:right w:val="single" w:sz="4" w:space="0" w:color="auto"/>
            </w:tcBorders>
          </w:tcPr>
          <w:p w:rsidR="007B1D35" w:rsidRDefault="007B1D35" w:rsidP="007B1D35">
            <w:pPr>
              <w:jc w:val="both"/>
              <w:rPr>
                <w:rFonts w:ascii="Times New Roman" w:hAnsi="Times New Roman" w:cs="Times New Roman"/>
                <w:sz w:val="28"/>
                <w:szCs w:val="28"/>
              </w:rPr>
            </w:pPr>
            <w:r>
              <w:rPr>
                <w:rFonts w:ascii="Times New Roman" w:hAnsi="Times New Roman" w:cs="Times New Roman"/>
                <w:sz w:val="28"/>
                <w:szCs w:val="28"/>
              </w:rPr>
              <w:t>Использование помещений, территорий и иного имущества ОО не по целевому назначению</w:t>
            </w:r>
          </w:p>
        </w:tc>
        <w:tc>
          <w:tcPr>
            <w:tcW w:w="1985" w:type="dxa"/>
            <w:gridSpan w:val="3"/>
            <w:tcBorders>
              <w:top w:val="single" w:sz="4" w:space="0" w:color="auto"/>
              <w:left w:val="single" w:sz="4" w:space="0" w:color="auto"/>
              <w:bottom w:val="single" w:sz="4" w:space="0" w:color="auto"/>
              <w:right w:val="single" w:sz="4" w:space="0" w:color="auto"/>
            </w:tcBorders>
            <w:hideMark/>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Отдел планирования, учёта и отчётности</w:t>
            </w:r>
          </w:p>
        </w:tc>
        <w:tc>
          <w:tcPr>
            <w:tcW w:w="2835" w:type="dxa"/>
            <w:tcBorders>
              <w:top w:val="single" w:sz="4" w:space="0" w:color="auto"/>
              <w:left w:val="single" w:sz="4" w:space="0" w:color="auto"/>
              <w:bottom w:val="single" w:sz="4" w:space="0" w:color="auto"/>
              <w:right w:val="single" w:sz="4" w:space="0" w:color="auto"/>
            </w:tcBorders>
            <w:hideMark/>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Ахтямова</w:t>
            </w:r>
            <w:proofErr w:type="spellEnd"/>
            <w:r>
              <w:rPr>
                <w:rFonts w:ascii="Times New Roman" w:hAnsi="Times New Roman" w:cs="Times New Roman"/>
                <w:sz w:val="28"/>
                <w:szCs w:val="28"/>
              </w:rPr>
              <w:t xml:space="preserve"> Т.В.</w:t>
            </w:r>
          </w:p>
        </w:tc>
      </w:tr>
      <w:tr w:rsidR="007B1D35" w:rsidRPr="005963ED" w:rsidTr="00D56D48">
        <w:trPr>
          <w:trHeight w:val="319"/>
        </w:trPr>
        <w:tc>
          <w:tcPr>
            <w:tcW w:w="16183" w:type="dxa"/>
            <w:gridSpan w:val="10"/>
            <w:tcBorders>
              <w:top w:val="single" w:sz="4" w:space="0" w:color="auto"/>
              <w:left w:val="single" w:sz="4" w:space="0" w:color="auto"/>
              <w:bottom w:val="single" w:sz="4" w:space="0" w:color="auto"/>
              <w:right w:val="single" w:sz="4" w:space="0" w:color="auto"/>
            </w:tcBorders>
            <w:hideMark/>
          </w:tcPr>
          <w:p w:rsidR="007B1D35" w:rsidRPr="00780FF4" w:rsidRDefault="007B1D35" w:rsidP="007B1D35">
            <w:pPr>
              <w:jc w:val="center"/>
              <w:rPr>
                <w:rFonts w:ascii="Times New Roman" w:hAnsi="Times New Roman" w:cs="Times New Roman"/>
                <w:b/>
                <w:sz w:val="28"/>
                <w:szCs w:val="28"/>
              </w:rPr>
            </w:pPr>
            <w:r w:rsidRPr="00780FF4">
              <w:rPr>
                <w:rFonts w:ascii="Times New Roman" w:hAnsi="Times New Roman" w:cs="Times New Roman"/>
                <w:b/>
                <w:sz w:val="28"/>
                <w:szCs w:val="28"/>
              </w:rPr>
              <w:t>6.  Районные социально-значимые мероприятия</w:t>
            </w:r>
          </w:p>
        </w:tc>
      </w:tr>
      <w:tr w:rsidR="007B1D35" w:rsidRPr="005963ED" w:rsidTr="00D56D48">
        <w:trPr>
          <w:trHeight w:val="461"/>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6.1</w:t>
            </w:r>
          </w:p>
        </w:tc>
        <w:tc>
          <w:tcPr>
            <w:tcW w:w="7560" w:type="dxa"/>
            <w:gridSpan w:val="4"/>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Ассамблея  талантливой молодёжи.</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
        </w:tc>
      </w:tr>
      <w:tr w:rsidR="007B1D35" w:rsidRPr="005963ED" w:rsidTr="00D56D48">
        <w:trPr>
          <w:trHeight w:val="284"/>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6.2.</w:t>
            </w: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Ё</w:t>
            </w:r>
            <w:r w:rsidRPr="00F40A27">
              <w:rPr>
                <w:rFonts w:ascii="Times New Roman" w:hAnsi="Times New Roman" w:cs="Times New Roman"/>
                <w:sz w:val="28"/>
                <w:szCs w:val="28"/>
              </w:rPr>
              <w:t xml:space="preserve">лка  для активистов  детских общественных организаций </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Декабрь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7B1D35" w:rsidRPr="005963ED" w:rsidTr="00D56D48">
        <w:trPr>
          <w:trHeight w:val="1536"/>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6.3.</w:t>
            </w: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Районные соревнования на приз</w:t>
            </w:r>
            <w:r>
              <w:rPr>
                <w:rFonts w:ascii="Times New Roman" w:hAnsi="Times New Roman" w:cs="Times New Roman"/>
                <w:sz w:val="28"/>
                <w:szCs w:val="28"/>
              </w:rPr>
              <w:t>ы</w:t>
            </w:r>
            <w:r w:rsidRPr="00F40A27">
              <w:rPr>
                <w:rFonts w:ascii="Times New Roman" w:hAnsi="Times New Roman" w:cs="Times New Roman"/>
                <w:sz w:val="28"/>
                <w:szCs w:val="28"/>
              </w:rPr>
              <w:t xml:space="preserve"> Деда Мороза</w:t>
            </w:r>
          </w:p>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волейбол, лыжные гонки,  настольный теннис.</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Я</w:t>
            </w:r>
            <w:r w:rsidRPr="00F40A27">
              <w:rPr>
                <w:rFonts w:ascii="Times New Roman" w:hAnsi="Times New Roman" w:cs="Times New Roman"/>
                <w:sz w:val="28"/>
                <w:szCs w:val="28"/>
              </w:rPr>
              <w:t>нварь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Ишмуратов</w:t>
            </w:r>
            <w:proofErr w:type="spellEnd"/>
            <w:r>
              <w:rPr>
                <w:rFonts w:ascii="Times New Roman" w:hAnsi="Times New Roman" w:cs="Times New Roman"/>
                <w:sz w:val="28"/>
                <w:szCs w:val="28"/>
              </w:rPr>
              <w:t xml:space="preserve"> К.В.</w:t>
            </w:r>
          </w:p>
        </w:tc>
      </w:tr>
      <w:tr w:rsidR="007B1D35" w:rsidRPr="005963ED" w:rsidTr="00D56D48">
        <w:trPr>
          <w:trHeight w:val="75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6.4.</w:t>
            </w:r>
          </w:p>
        </w:tc>
        <w:tc>
          <w:tcPr>
            <w:tcW w:w="7560" w:type="dxa"/>
            <w:gridSpan w:val="4"/>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Областные зональные соревнования « Весёлые старты»</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Я</w:t>
            </w:r>
            <w:r w:rsidRPr="00F40A27">
              <w:rPr>
                <w:rFonts w:ascii="Times New Roman" w:hAnsi="Times New Roman" w:cs="Times New Roman"/>
                <w:sz w:val="28"/>
                <w:szCs w:val="28"/>
              </w:rPr>
              <w:t>нварь</w:t>
            </w:r>
          </w:p>
          <w:p w:rsidR="007B1D35" w:rsidRPr="00F40A27" w:rsidRDefault="007B1D35" w:rsidP="007B1D35">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w:t>
            </w:r>
            <w:r>
              <w:rPr>
                <w:rFonts w:ascii="Times New Roman" w:hAnsi="Times New Roman" w:cs="Times New Roman"/>
                <w:sz w:val="28"/>
                <w:szCs w:val="28"/>
              </w:rPr>
              <w:t>10101</w:t>
            </w:r>
            <w:r w:rsidRPr="00F40A27">
              <w:rPr>
                <w:rFonts w:ascii="Times New Roman" w:hAnsi="Times New Roman" w:cs="Times New Roman"/>
                <w:sz w:val="28"/>
                <w:szCs w:val="28"/>
              </w:rPr>
              <w:t>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Ишмуратов</w:t>
            </w:r>
            <w:proofErr w:type="spellEnd"/>
            <w:r>
              <w:rPr>
                <w:rFonts w:ascii="Times New Roman" w:hAnsi="Times New Roman" w:cs="Times New Roman"/>
                <w:sz w:val="28"/>
                <w:szCs w:val="28"/>
              </w:rPr>
              <w:t xml:space="preserve"> К.В.</w:t>
            </w:r>
          </w:p>
        </w:tc>
      </w:tr>
      <w:tr w:rsidR="007B1D35" w:rsidRPr="005963ED" w:rsidTr="00D56D48">
        <w:trPr>
          <w:trHeight w:val="54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6.5.</w:t>
            </w: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Мероприятия в рамках подготовки празднования 7</w:t>
            </w:r>
            <w:r>
              <w:rPr>
                <w:rFonts w:ascii="Times New Roman" w:hAnsi="Times New Roman" w:cs="Times New Roman"/>
                <w:sz w:val="28"/>
                <w:szCs w:val="28"/>
              </w:rPr>
              <w:t>3</w:t>
            </w:r>
            <w:r w:rsidRPr="00F40A27">
              <w:rPr>
                <w:rFonts w:ascii="Times New Roman" w:hAnsi="Times New Roman" w:cs="Times New Roman"/>
                <w:sz w:val="28"/>
                <w:szCs w:val="28"/>
              </w:rPr>
              <w:t>-й годовщины образования Ульяновской области.</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
        </w:tc>
      </w:tr>
      <w:tr w:rsidR="007B1D35" w:rsidRPr="005963ED" w:rsidTr="00D56D48">
        <w:trPr>
          <w:trHeight w:val="78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lastRenderedPageBreak/>
              <w:t>6.6.</w:t>
            </w: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Месячник военно-патриотической работы, посвященный ДНЮ Защитника Отечества</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Январь-февраль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
        </w:tc>
      </w:tr>
      <w:tr w:rsidR="007B1D35" w:rsidRPr="005963ED" w:rsidTr="00D56D48">
        <w:trPr>
          <w:trHeight w:val="46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6.7</w:t>
            </w: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Патриотический марафон «</w:t>
            </w:r>
            <w:r>
              <w:rPr>
                <w:rFonts w:ascii="Times New Roman" w:hAnsi="Times New Roman" w:cs="Times New Roman"/>
                <w:sz w:val="28"/>
                <w:szCs w:val="28"/>
              </w:rPr>
              <w:t xml:space="preserve">Никто не </w:t>
            </w:r>
            <w:proofErr w:type="spellStart"/>
            <w:proofErr w:type="gramStart"/>
            <w:r>
              <w:rPr>
                <w:rFonts w:ascii="Times New Roman" w:hAnsi="Times New Roman" w:cs="Times New Roman"/>
                <w:sz w:val="28"/>
                <w:szCs w:val="28"/>
              </w:rPr>
              <w:t>забыт-ничто</w:t>
            </w:r>
            <w:proofErr w:type="spellEnd"/>
            <w:proofErr w:type="gramEnd"/>
            <w:r>
              <w:rPr>
                <w:rFonts w:ascii="Times New Roman" w:hAnsi="Times New Roman" w:cs="Times New Roman"/>
                <w:sz w:val="28"/>
                <w:szCs w:val="28"/>
              </w:rPr>
              <w:t xml:space="preserve"> не забыто</w:t>
            </w:r>
            <w:r w:rsidRPr="00F40A27">
              <w:rPr>
                <w:rFonts w:ascii="Times New Roman" w:hAnsi="Times New Roman" w:cs="Times New Roman"/>
                <w:sz w:val="28"/>
                <w:szCs w:val="28"/>
              </w:rPr>
              <w:t xml:space="preserve">!» </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Сентябрь-май</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
        </w:tc>
      </w:tr>
      <w:tr w:rsidR="007B1D35" w:rsidRPr="005963ED" w:rsidTr="00D56D48">
        <w:trPr>
          <w:trHeight w:val="40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6.8.</w:t>
            </w: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-«Ученик года</w:t>
            </w:r>
            <w:r>
              <w:rPr>
                <w:rFonts w:ascii="Times New Roman" w:hAnsi="Times New Roman" w:cs="Times New Roman"/>
                <w:sz w:val="28"/>
                <w:szCs w:val="28"/>
              </w:rPr>
              <w:t>-2016</w:t>
            </w:r>
            <w:r w:rsidRPr="00F40A27">
              <w:rPr>
                <w:rFonts w:ascii="Times New Roman" w:hAnsi="Times New Roman" w:cs="Times New Roman"/>
                <w:sz w:val="28"/>
                <w:szCs w:val="28"/>
              </w:rPr>
              <w:t>»</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Февраль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w:t>
            </w:r>
            <w:r>
              <w:rPr>
                <w:rFonts w:ascii="Times New Roman" w:hAnsi="Times New Roman" w:cs="Times New Roman"/>
                <w:sz w:val="28"/>
                <w:szCs w:val="28"/>
              </w:rPr>
              <w:t>47414144100114100147</w:t>
            </w:r>
            <w:r w:rsidRPr="00F40A27">
              <w:rPr>
                <w:rFonts w:ascii="Times New Roman" w:hAnsi="Times New Roman" w:cs="Times New Roman"/>
                <w:sz w:val="28"/>
                <w:szCs w:val="28"/>
              </w:rPr>
              <w:t>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Самолова Е.В.</w:t>
            </w:r>
            <w:r w:rsidRPr="00F40A27">
              <w:rPr>
                <w:rFonts w:ascii="Times New Roman" w:hAnsi="Times New Roman" w:cs="Times New Roman"/>
                <w:sz w:val="28"/>
                <w:szCs w:val="28"/>
              </w:rPr>
              <w:t xml:space="preserve"> </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7B1D35" w:rsidRPr="005963ED" w:rsidTr="00D56D48">
        <w:trPr>
          <w:trHeight w:val="44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6.9.</w:t>
            </w: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w:t>
            </w:r>
            <w:proofErr w:type="gramStart"/>
            <w:r w:rsidRPr="00F40A27">
              <w:rPr>
                <w:rFonts w:ascii="Times New Roman" w:hAnsi="Times New Roman" w:cs="Times New Roman"/>
                <w:sz w:val="28"/>
                <w:szCs w:val="28"/>
              </w:rPr>
              <w:t>Я-</w:t>
            </w:r>
            <w:proofErr w:type="gramEnd"/>
            <w:r w:rsidRPr="00F40A27">
              <w:rPr>
                <w:rFonts w:ascii="Times New Roman" w:hAnsi="Times New Roman" w:cs="Times New Roman"/>
                <w:sz w:val="28"/>
                <w:szCs w:val="28"/>
              </w:rPr>
              <w:t xml:space="preserve"> лидер»</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Ноябрь-февраль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
        </w:tc>
      </w:tr>
      <w:tr w:rsidR="007B1D35" w:rsidRPr="005963ED" w:rsidTr="00D56D48">
        <w:trPr>
          <w:trHeight w:val="38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6.10.</w:t>
            </w: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-«Скажи жизн</w:t>
            </w:r>
            <w:proofErr w:type="gramStart"/>
            <w:r w:rsidRPr="00F40A27">
              <w:rPr>
                <w:rFonts w:ascii="Times New Roman" w:hAnsi="Times New Roman" w:cs="Times New Roman"/>
                <w:sz w:val="28"/>
                <w:szCs w:val="28"/>
              </w:rPr>
              <w:t>и-</w:t>
            </w:r>
            <w:proofErr w:type="gramEnd"/>
            <w:r w:rsidRPr="00F40A27">
              <w:rPr>
                <w:rFonts w:ascii="Times New Roman" w:hAnsi="Times New Roman" w:cs="Times New Roman"/>
                <w:sz w:val="28"/>
                <w:szCs w:val="28"/>
              </w:rPr>
              <w:t xml:space="preserve"> да!»</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Февраль-март</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
        </w:tc>
      </w:tr>
      <w:tr w:rsidR="007B1D35" w:rsidRPr="005963ED" w:rsidTr="00D56D48">
        <w:trPr>
          <w:trHeight w:val="44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6.11.</w:t>
            </w: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-«Я </w:t>
            </w:r>
            <w:r>
              <w:rPr>
                <w:rFonts w:ascii="Times New Roman" w:hAnsi="Times New Roman" w:cs="Times New Roman"/>
                <w:sz w:val="28"/>
                <w:szCs w:val="28"/>
              </w:rPr>
              <w:t xml:space="preserve">- </w:t>
            </w:r>
            <w:r w:rsidRPr="00F40A27">
              <w:rPr>
                <w:rFonts w:ascii="Times New Roman" w:hAnsi="Times New Roman" w:cs="Times New Roman"/>
                <w:sz w:val="28"/>
                <w:szCs w:val="28"/>
              </w:rPr>
              <w:t>гражданин России»</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Февраль-март</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7B1D35" w:rsidRPr="005963ED" w:rsidTr="00D56D48">
        <w:trPr>
          <w:trHeight w:val="48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6.12.</w:t>
            </w: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-Патриотическая эстафета «Память»</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Декабрь-апрель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w:t>
            </w:r>
            <w:r w:rsidRPr="00F40A27">
              <w:rPr>
                <w:rFonts w:ascii="Times New Roman" w:hAnsi="Times New Roman" w:cs="Times New Roman"/>
                <w:sz w:val="28"/>
                <w:szCs w:val="28"/>
              </w:rPr>
              <w:lastRenderedPageBreak/>
              <w:t>образования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
        </w:tc>
      </w:tr>
      <w:tr w:rsidR="007B1D35" w:rsidRPr="005963ED" w:rsidTr="00D56D48">
        <w:trPr>
          <w:trHeight w:val="44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lastRenderedPageBreak/>
              <w:t>6.13..</w:t>
            </w: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w:t>
            </w:r>
            <w:r>
              <w:rPr>
                <w:rFonts w:ascii="Times New Roman" w:hAnsi="Times New Roman" w:cs="Times New Roman"/>
                <w:sz w:val="28"/>
                <w:szCs w:val="28"/>
              </w:rPr>
              <w:t xml:space="preserve">акция </w:t>
            </w:r>
            <w:r w:rsidRPr="00F40A27">
              <w:rPr>
                <w:rFonts w:ascii="Times New Roman" w:hAnsi="Times New Roman" w:cs="Times New Roman"/>
                <w:sz w:val="28"/>
                <w:szCs w:val="28"/>
              </w:rPr>
              <w:t>«Мы  вместе»</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
        </w:tc>
      </w:tr>
      <w:tr w:rsidR="007B1D35" w:rsidRPr="005963ED" w:rsidTr="00D56D48">
        <w:trPr>
          <w:trHeight w:val="380"/>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6.14.</w:t>
            </w: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w:t>
            </w:r>
            <w:r>
              <w:rPr>
                <w:rFonts w:ascii="Times New Roman" w:hAnsi="Times New Roman" w:cs="Times New Roman"/>
                <w:sz w:val="28"/>
                <w:szCs w:val="28"/>
              </w:rPr>
              <w:t xml:space="preserve">акция </w:t>
            </w:r>
            <w:r w:rsidRPr="00F40A27">
              <w:rPr>
                <w:rFonts w:ascii="Times New Roman" w:hAnsi="Times New Roman" w:cs="Times New Roman"/>
                <w:sz w:val="28"/>
                <w:szCs w:val="28"/>
              </w:rPr>
              <w:t>«Добрая дорога детства»</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Апрель,</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август</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
        </w:tc>
      </w:tr>
      <w:tr w:rsidR="007B1D35" w:rsidRPr="005963ED" w:rsidTr="00D56D48">
        <w:trPr>
          <w:trHeight w:val="693"/>
        </w:trPr>
        <w:tc>
          <w:tcPr>
            <w:tcW w:w="1069" w:type="dxa"/>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6.15..</w:t>
            </w:r>
          </w:p>
          <w:p w:rsidR="007B1D35" w:rsidRPr="00F40A27" w:rsidRDefault="007B1D35" w:rsidP="007B1D35">
            <w:pPr>
              <w:rPr>
                <w:rFonts w:ascii="Times New Roman" w:hAnsi="Times New Roman" w:cs="Times New Roman"/>
                <w:sz w:val="28"/>
                <w:szCs w:val="28"/>
              </w:rPr>
            </w:pPr>
          </w:p>
          <w:p w:rsidR="007B1D35" w:rsidRDefault="007B1D35" w:rsidP="007B1D35">
            <w:pPr>
              <w:rPr>
                <w:rFonts w:ascii="Times New Roman" w:hAnsi="Times New Roman" w:cs="Times New Roman"/>
                <w:sz w:val="28"/>
                <w:szCs w:val="28"/>
              </w:rPr>
            </w:pPr>
          </w:p>
          <w:p w:rsidR="007B1D35"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6.16.</w:t>
            </w:r>
          </w:p>
          <w:p w:rsidR="007B1D35" w:rsidRPr="00F40A27"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p>
        </w:tc>
        <w:tc>
          <w:tcPr>
            <w:tcW w:w="7560" w:type="dxa"/>
            <w:gridSpan w:val="4"/>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Акции: «Мы – против СПИДА!», «НЕТ!</w:t>
            </w:r>
            <w:proofErr w:type="gramStart"/>
            <w:r w:rsidRPr="00F40A27">
              <w:rPr>
                <w:rFonts w:ascii="Times New Roman" w:hAnsi="Times New Roman" w:cs="Times New Roman"/>
                <w:sz w:val="28"/>
                <w:szCs w:val="28"/>
              </w:rPr>
              <w:t>»-</w:t>
            </w:r>
            <w:proofErr w:type="gramEnd"/>
            <w:r w:rsidRPr="00F40A27">
              <w:rPr>
                <w:rFonts w:ascii="Times New Roman" w:hAnsi="Times New Roman" w:cs="Times New Roman"/>
                <w:sz w:val="28"/>
                <w:szCs w:val="28"/>
              </w:rPr>
              <w:t>наркотикам!», «Мы за здоровый образ жизни!»</w:t>
            </w:r>
          </w:p>
          <w:p w:rsidR="007B1D35" w:rsidRDefault="007B1D35" w:rsidP="007B1D35">
            <w:pPr>
              <w:rPr>
                <w:rFonts w:ascii="Times New Roman" w:hAnsi="Times New Roman" w:cs="Times New Roman"/>
                <w:sz w:val="28"/>
                <w:szCs w:val="28"/>
              </w:rPr>
            </w:pPr>
          </w:p>
          <w:p w:rsidR="007B1D35"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 xml:space="preserve">Зимний, летний </w:t>
            </w:r>
            <w:proofErr w:type="spellStart"/>
            <w:r w:rsidRPr="00F40A27">
              <w:rPr>
                <w:rFonts w:ascii="Times New Roman" w:hAnsi="Times New Roman" w:cs="Times New Roman"/>
                <w:sz w:val="28"/>
                <w:szCs w:val="28"/>
              </w:rPr>
              <w:t>турслёт</w:t>
            </w:r>
            <w:proofErr w:type="spellEnd"/>
            <w:r w:rsidRPr="00F40A27">
              <w:rPr>
                <w:rFonts w:ascii="Times New Roman" w:hAnsi="Times New Roman" w:cs="Times New Roman"/>
                <w:sz w:val="28"/>
                <w:szCs w:val="28"/>
              </w:rPr>
              <w:t xml:space="preserve"> </w:t>
            </w:r>
          </w:p>
        </w:tc>
        <w:tc>
          <w:tcPr>
            <w:tcW w:w="1969"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Сентябрь</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Декабрь апрель</w:t>
            </w:r>
          </w:p>
          <w:p w:rsidR="007B1D35" w:rsidRDefault="007B1D35" w:rsidP="007B1D35">
            <w:pPr>
              <w:jc w:val="cente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Февраль</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Июнь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hideMark/>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243884" w:rsidRDefault="007B1D35" w:rsidP="007B1D35">
            <w:pPr>
              <w:tabs>
                <w:tab w:val="left" w:pos="1160"/>
              </w:tabs>
              <w:jc w:val="center"/>
              <w:rPr>
                <w:rFonts w:ascii="Times New Roman" w:hAnsi="Times New Roman" w:cs="Times New Roman"/>
                <w:sz w:val="28"/>
                <w:szCs w:val="28"/>
              </w:rPr>
            </w:pPr>
          </w:p>
        </w:tc>
      </w:tr>
      <w:tr w:rsidR="007B1D35" w:rsidRPr="005963ED" w:rsidTr="00D56D48">
        <w:trPr>
          <w:trHeight w:val="796"/>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6.17</w:t>
            </w:r>
          </w:p>
        </w:tc>
        <w:tc>
          <w:tcPr>
            <w:tcW w:w="7560" w:type="dxa"/>
            <w:gridSpan w:val="4"/>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Конкурс детского самодеятельного творчества «Дорогами поколений»</w:t>
            </w:r>
          </w:p>
        </w:tc>
        <w:tc>
          <w:tcPr>
            <w:tcW w:w="1969"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Март</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ind w:firstLine="708"/>
              <w:jc w:val="center"/>
              <w:rPr>
                <w:rFonts w:ascii="Times New Roman" w:hAnsi="Times New Roman" w:cs="Times New Roman"/>
                <w:sz w:val="28"/>
                <w:szCs w:val="28"/>
              </w:rPr>
            </w:pPr>
          </w:p>
        </w:tc>
      </w:tr>
      <w:tr w:rsidR="007B1D35" w:rsidRPr="005963ED" w:rsidTr="00D56D48">
        <w:trPr>
          <w:trHeight w:val="760"/>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6.18.</w:t>
            </w:r>
          </w:p>
        </w:tc>
        <w:tc>
          <w:tcPr>
            <w:tcW w:w="7560" w:type="dxa"/>
            <w:gridSpan w:val="4"/>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Мероприятия в рамках празднования Международного женского дня</w:t>
            </w:r>
            <w:r>
              <w:rPr>
                <w:rFonts w:ascii="Times New Roman" w:hAnsi="Times New Roman" w:cs="Times New Roman"/>
                <w:sz w:val="28"/>
                <w:szCs w:val="28"/>
              </w:rPr>
              <w:t>, Дня матери</w:t>
            </w:r>
          </w:p>
        </w:tc>
        <w:tc>
          <w:tcPr>
            <w:tcW w:w="1969" w:type="dxa"/>
            <w:gridSpan w:val="2"/>
            <w:tcBorders>
              <w:top w:val="single" w:sz="4" w:space="0" w:color="auto"/>
              <w:left w:val="single" w:sz="4" w:space="0" w:color="auto"/>
              <w:bottom w:val="single" w:sz="4" w:space="0" w:color="auto"/>
              <w:right w:val="single" w:sz="4" w:space="0" w:color="auto"/>
            </w:tcBorders>
          </w:tcPr>
          <w:p w:rsidR="007B1D35"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март</w:t>
            </w:r>
          </w:p>
          <w:p w:rsidR="007B1D35" w:rsidRPr="002A62E8" w:rsidRDefault="007B1D35" w:rsidP="007B1D35">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ind w:firstLine="708"/>
              <w:jc w:val="center"/>
              <w:rPr>
                <w:rFonts w:ascii="Times New Roman" w:hAnsi="Times New Roman" w:cs="Times New Roman"/>
                <w:sz w:val="28"/>
                <w:szCs w:val="28"/>
              </w:rPr>
            </w:pPr>
          </w:p>
        </w:tc>
      </w:tr>
      <w:tr w:rsidR="007B1D35" w:rsidRPr="005963ED" w:rsidTr="00D56D48">
        <w:trPr>
          <w:trHeight w:val="700"/>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6.19</w:t>
            </w:r>
          </w:p>
        </w:tc>
        <w:tc>
          <w:tcPr>
            <w:tcW w:w="7560" w:type="dxa"/>
            <w:gridSpan w:val="4"/>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Легкоатлетический пробег,  посвящённый Дню Победы</w:t>
            </w:r>
          </w:p>
        </w:tc>
        <w:tc>
          <w:tcPr>
            <w:tcW w:w="1969"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май</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w:t>
            </w:r>
            <w:r w:rsidRPr="00F40A27">
              <w:rPr>
                <w:rFonts w:ascii="Times New Roman" w:hAnsi="Times New Roman" w:cs="Times New Roman"/>
                <w:sz w:val="28"/>
                <w:szCs w:val="28"/>
              </w:rPr>
              <w:lastRenderedPageBreak/>
              <w:t>образования</w:t>
            </w:r>
          </w:p>
        </w:tc>
        <w:tc>
          <w:tcPr>
            <w:tcW w:w="2892"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
        </w:tc>
      </w:tr>
      <w:tr w:rsidR="007B1D35" w:rsidRPr="005963ED" w:rsidTr="00D56D48">
        <w:trPr>
          <w:trHeight w:val="720"/>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lastRenderedPageBreak/>
              <w:t>6.20.</w:t>
            </w:r>
          </w:p>
        </w:tc>
        <w:tc>
          <w:tcPr>
            <w:tcW w:w="7560" w:type="dxa"/>
            <w:gridSpan w:val="4"/>
            <w:tcBorders>
              <w:top w:val="single" w:sz="4" w:space="0" w:color="auto"/>
              <w:left w:val="single" w:sz="4" w:space="0" w:color="auto"/>
              <w:bottom w:val="single" w:sz="4" w:space="0" w:color="auto"/>
              <w:right w:val="single" w:sz="4" w:space="0" w:color="auto"/>
            </w:tcBorders>
          </w:tcPr>
          <w:p w:rsidR="007B1D35" w:rsidRPr="00A269F4"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r w:rsidRPr="00A269F4">
              <w:rPr>
                <w:rFonts w:ascii="Times New Roman" w:hAnsi="Times New Roman" w:cs="Times New Roman"/>
                <w:sz w:val="28"/>
                <w:szCs w:val="28"/>
              </w:rPr>
              <w:t xml:space="preserve">Мероприятия в рамках Года </w:t>
            </w:r>
            <w:r>
              <w:rPr>
                <w:rFonts w:ascii="Times New Roman" w:hAnsi="Times New Roman" w:cs="Times New Roman"/>
                <w:sz w:val="28"/>
                <w:szCs w:val="28"/>
              </w:rPr>
              <w:t xml:space="preserve">здоровья  </w:t>
            </w:r>
            <w:r w:rsidRPr="00A269F4">
              <w:rPr>
                <w:rFonts w:ascii="Times New Roman" w:hAnsi="Times New Roman" w:cs="Times New Roman"/>
                <w:sz w:val="28"/>
                <w:szCs w:val="28"/>
              </w:rPr>
              <w:t>(по отдельному плану)</w:t>
            </w:r>
          </w:p>
        </w:tc>
        <w:tc>
          <w:tcPr>
            <w:tcW w:w="1969"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5615F2"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7B1D35" w:rsidRPr="005963ED" w:rsidTr="00D56D48">
        <w:trPr>
          <w:trHeight w:val="640"/>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6.21.</w:t>
            </w:r>
          </w:p>
        </w:tc>
        <w:tc>
          <w:tcPr>
            <w:tcW w:w="7560" w:type="dxa"/>
            <w:gridSpan w:val="4"/>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Первенство района по лёгкой атлетике</w:t>
            </w:r>
          </w:p>
        </w:tc>
        <w:tc>
          <w:tcPr>
            <w:tcW w:w="1969" w:type="dxa"/>
            <w:gridSpan w:val="2"/>
            <w:tcBorders>
              <w:top w:val="single" w:sz="4" w:space="0" w:color="auto"/>
              <w:left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Май</w:t>
            </w:r>
          </w:p>
        </w:tc>
        <w:tc>
          <w:tcPr>
            <w:tcW w:w="2693" w:type="dxa"/>
            <w:tcBorders>
              <w:top w:val="single" w:sz="4" w:space="0" w:color="auto"/>
              <w:left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ind w:firstLine="708"/>
              <w:jc w:val="center"/>
              <w:rPr>
                <w:rFonts w:ascii="Times New Roman" w:hAnsi="Times New Roman" w:cs="Times New Roman"/>
                <w:sz w:val="28"/>
                <w:szCs w:val="28"/>
              </w:rPr>
            </w:pPr>
          </w:p>
        </w:tc>
      </w:tr>
      <w:tr w:rsidR="007B1D35" w:rsidRPr="005963ED" w:rsidTr="00D56D48">
        <w:trPr>
          <w:trHeight w:val="90"/>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6.22.</w:t>
            </w:r>
          </w:p>
        </w:tc>
        <w:tc>
          <w:tcPr>
            <w:tcW w:w="7560" w:type="dxa"/>
            <w:gridSpan w:val="4"/>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Президентские состязания»  1-ый и 2-ой этапы</w:t>
            </w:r>
          </w:p>
          <w:p w:rsidR="007B1D35" w:rsidRPr="00F40A27" w:rsidRDefault="007B1D35" w:rsidP="007B1D35">
            <w:pPr>
              <w:jc w:val="both"/>
              <w:rPr>
                <w:rFonts w:ascii="Times New Roman" w:hAnsi="Times New Roman" w:cs="Times New Roman"/>
                <w:sz w:val="28"/>
                <w:szCs w:val="28"/>
              </w:rPr>
            </w:pPr>
          </w:p>
        </w:tc>
        <w:tc>
          <w:tcPr>
            <w:tcW w:w="1969" w:type="dxa"/>
            <w:gridSpan w:val="2"/>
            <w:tcBorders>
              <w:top w:val="single" w:sz="4" w:space="0" w:color="auto"/>
              <w:left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М</w:t>
            </w:r>
            <w:r w:rsidRPr="00F40A27">
              <w:rPr>
                <w:rFonts w:ascii="Times New Roman" w:hAnsi="Times New Roman" w:cs="Times New Roman"/>
                <w:sz w:val="28"/>
                <w:szCs w:val="28"/>
              </w:rPr>
              <w:t>ай</w:t>
            </w:r>
          </w:p>
        </w:tc>
        <w:tc>
          <w:tcPr>
            <w:tcW w:w="2693" w:type="dxa"/>
            <w:tcBorders>
              <w:top w:val="single" w:sz="4" w:space="0" w:color="auto"/>
              <w:left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top w:val="single" w:sz="4" w:space="0" w:color="auto"/>
              <w:left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ind w:firstLine="708"/>
              <w:jc w:val="center"/>
              <w:rPr>
                <w:rFonts w:ascii="Times New Roman" w:hAnsi="Times New Roman" w:cs="Times New Roman"/>
                <w:sz w:val="28"/>
                <w:szCs w:val="28"/>
              </w:rPr>
            </w:pPr>
          </w:p>
        </w:tc>
      </w:tr>
      <w:tr w:rsidR="007B1D35" w:rsidRPr="005963ED" w:rsidTr="00D56D48">
        <w:trPr>
          <w:trHeight w:val="1110"/>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6.23..</w:t>
            </w:r>
          </w:p>
        </w:tc>
        <w:tc>
          <w:tcPr>
            <w:tcW w:w="7560" w:type="dxa"/>
            <w:gridSpan w:val="4"/>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w:t>
            </w:r>
            <w:proofErr w:type="spellStart"/>
            <w:proofErr w:type="gramStart"/>
            <w:r w:rsidRPr="00F40A27">
              <w:rPr>
                <w:rFonts w:ascii="Times New Roman" w:hAnsi="Times New Roman" w:cs="Times New Roman"/>
                <w:sz w:val="28"/>
                <w:szCs w:val="28"/>
              </w:rPr>
              <w:t>Учебно</w:t>
            </w:r>
            <w:proofErr w:type="spellEnd"/>
            <w:r w:rsidRPr="00F40A27">
              <w:rPr>
                <w:rFonts w:ascii="Times New Roman" w:hAnsi="Times New Roman" w:cs="Times New Roman"/>
                <w:sz w:val="28"/>
                <w:szCs w:val="28"/>
              </w:rPr>
              <w:t xml:space="preserve"> -  полевые</w:t>
            </w:r>
            <w:proofErr w:type="gramEnd"/>
            <w:r w:rsidRPr="00F40A27">
              <w:rPr>
                <w:rFonts w:ascii="Times New Roman" w:hAnsi="Times New Roman" w:cs="Times New Roman"/>
                <w:sz w:val="28"/>
                <w:szCs w:val="28"/>
              </w:rPr>
              <w:t xml:space="preserve"> сборы с юношами 10-ых классов О</w:t>
            </w:r>
            <w:r>
              <w:rPr>
                <w:rFonts w:ascii="Times New Roman" w:hAnsi="Times New Roman" w:cs="Times New Roman"/>
                <w:sz w:val="28"/>
                <w:szCs w:val="28"/>
              </w:rPr>
              <w:t>О</w:t>
            </w:r>
            <w:r w:rsidRPr="00F40A27">
              <w:rPr>
                <w:rFonts w:ascii="Times New Roman" w:hAnsi="Times New Roman" w:cs="Times New Roman"/>
                <w:sz w:val="28"/>
                <w:szCs w:val="28"/>
              </w:rPr>
              <w:t xml:space="preserve">  </w:t>
            </w:r>
          </w:p>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  района</w:t>
            </w:r>
          </w:p>
        </w:tc>
        <w:tc>
          <w:tcPr>
            <w:tcW w:w="1969" w:type="dxa"/>
            <w:gridSpan w:val="2"/>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Май</w:t>
            </w:r>
          </w:p>
        </w:tc>
        <w:tc>
          <w:tcPr>
            <w:tcW w:w="2693" w:type="dxa"/>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 В.</w:t>
            </w:r>
          </w:p>
        </w:tc>
      </w:tr>
      <w:tr w:rsidR="007B1D35" w:rsidRPr="005963ED" w:rsidTr="00D56D48">
        <w:trPr>
          <w:trHeight w:val="900"/>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6.24.</w:t>
            </w:r>
          </w:p>
        </w:tc>
        <w:tc>
          <w:tcPr>
            <w:tcW w:w="7560" w:type="dxa"/>
            <w:gridSpan w:val="4"/>
            <w:tcBorders>
              <w:top w:val="single" w:sz="4" w:space="0" w:color="auto"/>
              <w:left w:val="single" w:sz="4" w:space="0" w:color="auto"/>
              <w:bottom w:val="single" w:sz="4" w:space="0" w:color="auto"/>
              <w:right w:val="single" w:sz="4" w:space="0" w:color="auto"/>
            </w:tcBorders>
          </w:tcPr>
          <w:p w:rsidR="007B1D35"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Слёты  активистов-«Светлячков», учёба актива детских и молодёжных общественных организаций </w:t>
            </w:r>
          </w:p>
          <w:p w:rsidR="007B1D35" w:rsidRPr="00F40A27" w:rsidRDefault="007B1D35" w:rsidP="007B1D35">
            <w:pPr>
              <w:jc w:val="both"/>
              <w:rPr>
                <w:rFonts w:ascii="Times New Roman" w:hAnsi="Times New Roman" w:cs="Times New Roman"/>
                <w:sz w:val="28"/>
                <w:szCs w:val="28"/>
              </w:rPr>
            </w:pPr>
          </w:p>
        </w:tc>
        <w:tc>
          <w:tcPr>
            <w:tcW w:w="1969" w:type="dxa"/>
            <w:gridSpan w:val="2"/>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Ноябрь,</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март</w:t>
            </w:r>
          </w:p>
        </w:tc>
        <w:tc>
          <w:tcPr>
            <w:tcW w:w="2693" w:type="dxa"/>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Спирина</w:t>
            </w:r>
            <w:proofErr w:type="spellEnd"/>
            <w:r>
              <w:rPr>
                <w:rFonts w:ascii="Times New Roman" w:hAnsi="Times New Roman" w:cs="Times New Roman"/>
                <w:sz w:val="28"/>
                <w:szCs w:val="28"/>
              </w:rPr>
              <w:t xml:space="preserve"> Т.В.  </w:t>
            </w:r>
          </w:p>
          <w:p w:rsidR="007B1D35" w:rsidRPr="00F40A27" w:rsidRDefault="007B1D35" w:rsidP="007B1D35">
            <w:pPr>
              <w:jc w:val="center"/>
              <w:rPr>
                <w:rFonts w:ascii="Times New Roman" w:hAnsi="Times New Roman" w:cs="Times New Roman"/>
                <w:sz w:val="28"/>
                <w:szCs w:val="28"/>
              </w:rPr>
            </w:pPr>
          </w:p>
        </w:tc>
      </w:tr>
      <w:tr w:rsidR="007B1D35" w:rsidRPr="005963ED" w:rsidTr="00D56D48">
        <w:trPr>
          <w:trHeight w:val="191"/>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Pr>
                <w:rFonts w:ascii="Times New Roman" w:hAnsi="Times New Roman" w:cs="Times New Roman"/>
                <w:sz w:val="28"/>
                <w:szCs w:val="28"/>
              </w:rPr>
              <w:t>6.25.</w:t>
            </w:r>
          </w:p>
        </w:tc>
        <w:tc>
          <w:tcPr>
            <w:tcW w:w="7560" w:type="dxa"/>
            <w:gridSpan w:val="4"/>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Региональный проект «Спортивная суббота»</w:t>
            </w:r>
          </w:p>
        </w:tc>
        <w:tc>
          <w:tcPr>
            <w:tcW w:w="1969" w:type="dxa"/>
            <w:gridSpan w:val="2"/>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Январь-декабрь</w:t>
            </w:r>
          </w:p>
        </w:tc>
        <w:tc>
          <w:tcPr>
            <w:tcW w:w="2693" w:type="dxa"/>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left w:val="single" w:sz="4" w:space="0" w:color="auto"/>
              <w:bottom w:val="single" w:sz="4" w:space="0" w:color="auto"/>
              <w:right w:val="single" w:sz="4" w:space="0" w:color="auto"/>
            </w:tcBorders>
          </w:tcPr>
          <w:p w:rsidR="007B1D35" w:rsidRDefault="007B1D35" w:rsidP="007B1D35">
            <w:pPr>
              <w:jc w:val="center"/>
              <w:rPr>
                <w:rFonts w:ascii="Times New Roman" w:hAnsi="Times New Roman" w:cs="Times New Roman"/>
                <w:sz w:val="28"/>
                <w:szCs w:val="28"/>
              </w:rPr>
            </w:pPr>
            <w:proofErr w:type="spellStart"/>
            <w:r>
              <w:rPr>
                <w:rFonts w:ascii="Times New Roman" w:hAnsi="Times New Roman" w:cs="Times New Roman"/>
                <w:sz w:val="28"/>
                <w:szCs w:val="28"/>
              </w:rPr>
              <w:t>Перунова</w:t>
            </w:r>
            <w:proofErr w:type="spellEnd"/>
            <w:r>
              <w:rPr>
                <w:rFonts w:ascii="Times New Roman" w:hAnsi="Times New Roman" w:cs="Times New Roman"/>
                <w:sz w:val="28"/>
                <w:szCs w:val="28"/>
              </w:rPr>
              <w:t xml:space="preserve"> И.В.</w:t>
            </w:r>
          </w:p>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Лазарева Е.Г.</w:t>
            </w:r>
          </w:p>
        </w:tc>
      </w:tr>
      <w:tr w:rsidR="007B1D35" w:rsidRPr="005963ED" w:rsidTr="00D56D48">
        <w:trPr>
          <w:trHeight w:val="632"/>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Pr>
                <w:rFonts w:ascii="Times New Roman" w:hAnsi="Times New Roman" w:cs="Times New Roman"/>
                <w:sz w:val="28"/>
                <w:szCs w:val="28"/>
              </w:rPr>
              <w:t>6.26</w:t>
            </w:r>
          </w:p>
        </w:tc>
        <w:tc>
          <w:tcPr>
            <w:tcW w:w="7560" w:type="dxa"/>
            <w:gridSpan w:val="4"/>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Спартакиада среди дошкольников « Малышок»</w:t>
            </w:r>
          </w:p>
        </w:tc>
        <w:tc>
          <w:tcPr>
            <w:tcW w:w="1969" w:type="dxa"/>
            <w:gridSpan w:val="2"/>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693" w:type="dxa"/>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w:t>
            </w:r>
            <w:r w:rsidRPr="00F40A27">
              <w:rPr>
                <w:rFonts w:ascii="Times New Roman" w:hAnsi="Times New Roman" w:cs="Times New Roman"/>
                <w:sz w:val="28"/>
                <w:szCs w:val="28"/>
              </w:rPr>
              <w:lastRenderedPageBreak/>
              <w:t>дополнительного образования</w:t>
            </w:r>
          </w:p>
        </w:tc>
        <w:tc>
          <w:tcPr>
            <w:tcW w:w="2892" w:type="dxa"/>
            <w:gridSpan w:val="2"/>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lastRenderedPageBreak/>
              <w:t>Лазарева Е.Г.</w:t>
            </w:r>
          </w:p>
        </w:tc>
      </w:tr>
      <w:tr w:rsidR="007B1D35" w:rsidRPr="005963ED" w:rsidTr="00D56D48">
        <w:trPr>
          <w:trHeight w:val="1500"/>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lastRenderedPageBreak/>
              <w:t>6.2</w:t>
            </w:r>
            <w:r>
              <w:rPr>
                <w:rFonts w:ascii="Times New Roman" w:hAnsi="Times New Roman" w:cs="Times New Roman"/>
                <w:sz w:val="28"/>
                <w:szCs w:val="28"/>
              </w:rPr>
              <w:t>7</w:t>
            </w:r>
            <w:r w:rsidRPr="00F40A27">
              <w:rPr>
                <w:rFonts w:ascii="Times New Roman" w:hAnsi="Times New Roman" w:cs="Times New Roman"/>
                <w:sz w:val="28"/>
                <w:szCs w:val="28"/>
              </w:rPr>
              <w:t>.</w:t>
            </w:r>
          </w:p>
        </w:tc>
        <w:tc>
          <w:tcPr>
            <w:tcW w:w="7560" w:type="dxa"/>
            <w:gridSpan w:val="4"/>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 xml:space="preserve">РМО учителей- предметников, руководителей, заместителей директоров, вожатых  (по отдельному плану) </w:t>
            </w:r>
          </w:p>
        </w:tc>
        <w:tc>
          <w:tcPr>
            <w:tcW w:w="1969" w:type="dxa"/>
            <w:gridSpan w:val="2"/>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В течение года</w:t>
            </w:r>
          </w:p>
        </w:tc>
        <w:tc>
          <w:tcPr>
            <w:tcW w:w="2693" w:type="dxa"/>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left w:val="single" w:sz="4" w:space="0" w:color="auto"/>
              <w:bottom w:val="single" w:sz="4" w:space="0" w:color="auto"/>
              <w:right w:val="single" w:sz="4" w:space="0" w:color="auto"/>
            </w:tcBorders>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Павельева Е.А.</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Руководители районных методических объединений</w:t>
            </w:r>
          </w:p>
        </w:tc>
      </w:tr>
      <w:tr w:rsidR="007B1D35" w:rsidRPr="005963ED" w:rsidTr="00D56D48">
        <w:trPr>
          <w:trHeight w:val="1543"/>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6.2</w:t>
            </w:r>
            <w:r>
              <w:rPr>
                <w:rFonts w:ascii="Times New Roman" w:hAnsi="Times New Roman" w:cs="Times New Roman"/>
                <w:sz w:val="28"/>
                <w:szCs w:val="28"/>
              </w:rPr>
              <w:t>8</w:t>
            </w:r>
            <w:r w:rsidRPr="00F40A27">
              <w:rPr>
                <w:rFonts w:ascii="Times New Roman" w:hAnsi="Times New Roman" w:cs="Times New Roman"/>
                <w:sz w:val="28"/>
                <w:szCs w:val="28"/>
              </w:rPr>
              <w:t>.</w:t>
            </w:r>
          </w:p>
          <w:p w:rsidR="007B1D35" w:rsidRPr="00F40A27"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6.2</w:t>
            </w:r>
            <w:r>
              <w:rPr>
                <w:rFonts w:ascii="Times New Roman" w:hAnsi="Times New Roman" w:cs="Times New Roman"/>
                <w:sz w:val="28"/>
                <w:szCs w:val="28"/>
              </w:rPr>
              <w:t>9</w:t>
            </w:r>
            <w:r w:rsidRPr="00F40A27">
              <w:rPr>
                <w:rFonts w:ascii="Times New Roman" w:hAnsi="Times New Roman" w:cs="Times New Roman"/>
                <w:sz w:val="28"/>
                <w:szCs w:val="28"/>
              </w:rPr>
              <w:t>.</w:t>
            </w:r>
          </w:p>
          <w:p w:rsidR="007B1D35" w:rsidRPr="00F40A27"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w:t>
            </w:r>
            <w:r>
              <w:rPr>
                <w:rFonts w:ascii="Times New Roman" w:hAnsi="Times New Roman" w:cs="Times New Roman"/>
                <w:sz w:val="28"/>
                <w:szCs w:val="28"/>
              </w:rPr>
              <w:t>30</w:t>
            </w:r>
            <w:r w:rsidRPr="00F40A27">
              <w:rPr>
                <w:rFonts w:ascii="Times New Roman" w:hAnsi="Times New Roman" w:cs="Times New Roman"/>
                <w:sz w:val="28"/>
                <w:szCs w:val="28"/>
              </w:rPr>
              <w:t>.</w:t>
            </w:r>
          </w:p>
          <w:p w:rsidR="007B1D35" w:rsidRDefault="007B1D35" w:rsidP="007B1D35">
            <w:pPr>
              <w:rPr>
                <w:rFonts w:ascii="Times New Roman" w:hAnsi="Times New Roman" w:cs="Times New Roman"/>
                <w:sz w:val="28"/>
                <w:szCs w:val="28"/>
              </w:rPr>
            </w:pPr>
          </w:p>
          <w:p w:rsidR="007B1D35" w:rsidRPr="00F40A27" w:rsidRDefault="007B1D35" w:rsidP="007B1D35">
            <w:pPr>
              <w:rPr>
                <w:rFonts w:ascii="Times New Roman" w:hAnsi="Times New Roman" w:cs="Times New Roman"/>
                <w:sz w:val="28"/>
                <w:szCs w:val="28"/>
              </w:rPr>
            </w:pPr>
          </w:p>
        </w:tc>
        <w:tc>
          <w:tcPr>
            <w:tcW w:w="7560" w:type="dxa"/>
            <w:gridSpan w:val="4"/>
            <w:tcBorders>
              <w:top w:val="single" w:sz="4" w:space="0" w:color="auto"/>
              <w:left w:val="single" w:sz="4" w:space="0" w:color="auto"/>
              <w:bottom w:val="single" w:sz="4" w:space="0" w:color="auto"/>
              <w:right w:val="single" w:sz="4" w:space="0" w:color="auto"/>
            </w:tcBorders>
          </w:tcPr>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Семинары – совещания  руководителей,</w:t>
            </w:r>
            <w:r>
              <w:rPr>
                <w:rFonts w:ascii="Times New Roman" w:hAnsi="Times New Roman" w:cs="Times New Roman"/>
                <w:sz w:val="28"/>
                <w:szCs w:val="28"/>
              </w:rPr>
              <w:t xml:space="preserve"> </w:t>
            </w:r>
            <w:r w:rsidRPr="00F40A27">
              <w:rPr>
                <w:rFonts w:ascii="Times New Roman" w:hAnsi="Times New Roman" w:cs="Times New Roman"/>
                <w:sz w:val="28"/>
                <w:szCs w:val="28"/>
              </w:rPr>
              <w:t xml:space="preserve"> заместителей директоров, библиотекарей  (по отдельному плану) </w:t>
            </w:r>
          </w:p>
          <w:p w:rsidR="007B1D35" w:rsidRDefault="007B1D35" w:rsidP="007B1D35">
            <w:pPr>
              <w:jc w:val="both"/>
              <w:rPr>
                <w:rFonts w:ascii="Times New Roman" w:hAnsi="Times New Roman" w:cs="Times New Roman"/>
                <w:sz w:val="28"/>
                <w:szCs w:val="28"/>
              </w:rPr>
            </w:pPr>
          </w:p>
          <w:p w:rsidR="007B1D35" w:rsidRPr="00F40A27" w:rsidRDefault="007B1D35" w:rsidP="007B1D35">
            <w:pPr>
              <w:jc w:val="both"/>
              <w:rPr>
                <w:rFonts w:ascii="Times New Roman" w:hAnsi="Times New Roman" w:cs="Times New Roman"/>
                <w:sz w:val="28"/>
                <w:szCs w:val="28"/>
              </w:rPr>
            </w:pPr>
            <w:r>
              <w:rPr>
                <w:rFonts w:ascii="Times New Roman" w:hAnsi="Times New Roman" w:cs="Times New Roman"/>
                <w:sz w:val="28"/>
                <w:szCs w:val="28"/>
              </w:rPr>
              <w:t xml:space="preserve"> </w:t>
            </w:r>
            <w:r w:rsidRPr="00F40A27">
              <w:rPr>
                <w:rFonts w:ascii="Times New Roman" w:hAnsi="Times New Roman" w:cs="Times New Roman"/>
                <w:sz w:val="28"/>
                <w:szCs w:val="28"/>
              </w:rPr>
              <w:t>Деятельность   отдела материально-технического обеспечения (по отдельному плану)</w:t>
            </w:r>
          </w:p>
          <w:p w:rsidR="007B1D35" w:rsidRPr="00F40A27" w:rsidRDefault="007B1D35" w:rsidP="007B1D35">
            <w:pPr>
              <w:jc w:val="both"/>
              <w:rPr>
                <w:rFonts w:ascii="Times New Roman" w:hAnsi="Times New Roman" w:cs="Times New Roman"/>
                <w:sz w:val="28"/>
                <w:szCs w:val="28"/>
              </w:rPr>
            </w:pPr>
            <w:r w:rsidRPr="00F40A27">
              <w:rPr>
                <w:rFonts w:ascii="Times New Roman" w:hAnsi="Times New Roman" w:cs="Times New Roman"/>
                <w:sz w:val="28"/>
                <w:szCs w:val="28"/>
              </w:rPr>
              <w:t>Деятельность отдела планирования, учёта и отчётности</w:t>
            </w:r>
            <w:r>
              <w:rPr>
                <w:rFonts w:ascii="Times New Roman" w:hAnsi="Times New Roman" w:cs="Times New Roman"/>
                <w:sz w:val="28"/>
                <w:szCs w:val="28"/>
              </w:rPr>
              <w:t xml:space="preserve"> </w:t>
            </w:r>
            <w:r w:rsidRPr="00F40A27">
              <w:rPr>
                <w:rFonts w:ascii="Times New Roman" w:hAnsi="Times New Roman" w:cs="Times New Roman"/>
                <w:sz w:val="28"/>
                <w:szCs w:val="28"/>
              </w:rPr>
              <w:t xml:space="preserve">(по отдельному плану) </w:t>
            </w:r>
          </w:p>
          <w:p w:rsidR="007B1D35" w:rsidRPr="00F40A27" w:rsidRDefault="007B1D35" w:rsidP="007B1D35">
            <w:pPr>
              <w:jc w:val="both"/>
              <w:rPr>
                <w:rFonts w:ascii="Times New Roman" w:hAnsi="Times New Roman" w:cs="Times New Roman"/>
                <w:sz w:val="28"/>
                <w:szCs w:val="28"/>
              </w:rPr>
            </w:pPr>
          </w:p>
          <w:p w:rsidR="007B1D35" w:rsidRPr="00F40A27" w:rsidRDefault="007B1D35" w:rsidP="007B1D35">
            <w:pPr>
              <w:jc w:val="both"/>
              <w:rPr>
                <w:rFonts w:ascii="Times New Roman" w:hAnsi="Times New Roman" w:cs="Times New Roman"/>
                <w:sz w:val="28"/>
                <w:szCs w:val="28"/>
              </w:rPr>
            </w:pPr>
          </w:p>
          <w:p w:rsidR="007B1D35" w:rsidRPr="00F40A27" w:rsidRDefault="007B1D35" w:rsidP="007B1D35">
            <w:pPr>
              <w:jc w:val="both"/>
              <w:rPr>
                <w:rFonts w:ascii="Times New Roman" w:hAnsi="Times New Roman" w:cs="Times New Roman"/>
                <w:sz w:val="28"/>
                <w:szCs w:val="28"/>
              </w:rPr>
            </w:pPr>
          </w:p>
        </w:tc>
        <w:tc>
          <w:tcPr>
            <w:tcW w:w="1969" w:type="dxa"/>
            <w:gridSpan w:val="2"/>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В течение года</w:t>
            </w:r>
          </w:p>
          <w:p w:rsidR="007B1D35" w:rsidRPr="00F40A27" w:rsidRDefault="007B1D35" w:rsidP="007B1D35">
            <w:pPr>
              <w:jc w:val="cente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В течение года</w:t>
            </w:r>
          </w:p>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В течение года</w:t>
            </w:r>
          </w:p>
          <w:p w:rsidR="007B1D35" w:rsidRPr="00F40A27" w:rsidRDefault="007B1D35" w:rsidP="007B1D35">
            <w:pPr>
              <w:jc w:val="center"/>
              <w:rPr>
                <w:rFonts w:ascii="Times New Roman" w:hAnsi="Times New Roman" w:cs="Times New Roman"/>
                <w:sz w:val="28"/>
                <w:szCs w:val="28"/>
              </w:rPr>
            </w:pPr>
          </w:p>
        </w:tc>
        <w:tc>
          <w:tcPr>
            <w:tcW w:w="2693" w:type="dxa"/>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Все отделы</w:t>
            </w:r>
          </w:p>
        </w:tc>
        <w:tc>
          <w:tcPr>
            <w:tcW w:w="2892" w:type="dxa"/>
            <w:gridSpan w:val="2"/>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Самолова Е.В.</w:t>
            </w:r>
          </w:p>
          <w:p w:rsidR="007B1D35" w:rsidRDefault="007B1D35" w:rsidP="007B1D35">
            <w:pPr>
              <w:jc w:val="center"/>
              <w:rPr>
                <w:rFonts w:ascii="Times New Roman" w:hAnsi="Times New Roman" w:cs="Times New Roman"/>
                <w:sz w:val="28"/>
                <w:szCs w:val="28"/>
              </w:rPr>
            </w:pPr>
            <w:proofErr w:type="spellStart"/>
            <w:r w:rsidRPr="00F40A27">
              <w:rPr>
                <w:rFonts w:ascii="Times New Roman" w:hAnsi="Times New Roman" w:cs="Times New Roman"/>
                <w:sz w:val="28"/>
                <w:szCs w:val="28"/>
              </w:rPr>
              <w:t>Перунова</w:t>
            </w:r>
            <w:proofErr w:type="spellEnd"/>
            <w:r w:rsidRPr="00F40A27">
              <w:rPr>
                <w:rFonts w:ascii="Times New Roman" w:hAnsi="Times New Roman" w:cs="Times New Roman"/>
                <w:sz w:val="28"/>
                <w:szCs w:val="28"/>
              </w:rPr>
              <w:t xml:space="preserve"> И.В.</w:t>
            </w:r>
          </w:p>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Карасёва Ю.В.</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Борисов А.В.</w:t>
            </w:r>
          </w:p>
          <w:p w:rsidR="007B1D35" w:rsidRPr="00F40A27" w:rsidRDefault="007B1D35" w:rsidP="007B1D35">
            <w:pPr>
              <w:jc w:val="cente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Ахтямова</w:t>
            </w:r>
            <w:proofErr w:type="spellEnd"/>
            <w:r>
              <w:rPr>
                <w:rFonts w:ascii="Times New Roman" w:hAnsi="Times New Roman" w:cs="Times New Roman"/>
                <w:sz w:val="28"/>
                <w:szCs w:val="28"/>
              </w:rPr>
              <w:t xml:space="preserve"> т.В.</w:t>
            </w:r>
          </w:p>
          <w:p w:rsidR="007B1D35" w:rsidRDefault="007B1D35" w:rsidP="007B1D35">
            <w:pPr>
              <w:jc w:val="center"/>
              <w:rPr>
                <w:rFonts w:ascii="Times New Roman" w:hAnsi="Times New Roman" w:cs="Times New Roman"/>
                <w:sz w:val="28"/>
                <w:szCs w:val="28"/>
              </w:rPr>
            </w:pPr>
          </w:p>
          <w:p w:rsidR="007B1D35" w:rsidRPr="00F40A27" w:rsidRDefault="007B1D35" w:rsidP="007B1D35">
            <w:pPr>
              <w:jc w:val="center"/>
              <w:rPr>
                <w:rFonts w:ascii="Times New Roman" w:hAnsi="Times New Roman" w:cs="Times New Roman"/>
                <w:sz w:val="28"/>
                <w:szCs w:val="28"/>
              </w:rPr>
            </w:pPr>
          </w:p>
        </w:tc>
      </w:tr>
      <w:tr w:rsidR="007B1D35" w:rsidRPr="005963ED" w:rsidTr="00D56D48">
        <w:trPr>
          <w:trHeight w:val="1131"/>
        </w:trPr>
        <w:tc>
          <w:tcPr>
            <w:tcW w:w="1069" w:type="dxa"/>
            <w:tcBorders>
              <w:top w:val="single" w:sz="4" w:space="0" w:color="auto"/>
              <w:left w:val="single" w:sz="4" w:space="0" w:color="auto"/>
              <w:right w:val="single" w:sz="4" w:space="0" w:color="auto"/>
            </w:tcBorders>
          </w:tcPr>
          <w:p w:rsidR="007B1D35" w:rsidRPr="00F40A27" w:rsidRDefault="007B1D35" w:rsidP="007B1D35">
            <w:pPr>
              <w:rPr>
                <w:rFonts w:ascii="Times New Roman" w:hAnsi="Times New Roman" w:cs="Times New Roman"/>
                <w:sz w:val="28"/>
                <w:szCs w:val="28"/>
              </w:rPr>
            </w:pPr>
            <w:r w:rsidRPr="00F40A27">
              <w:rPr>
                <w:rFonts w:ascii="Times New Roman" w:hAnsi="Times New Roman" w:cs="Times New Roman"/>
                <w:sz w:val="28"/>
                <w:szCs w:val="28"/>
              </w:rPr>
              <w:t>6.3</w:t>
            </w:r>
            <w:r>
              <w:rPr>
                <w:rFonts w:ascii="Times New Roman" w:hAnsi="Times New Roman" w:cs="Times New Roman"/>
                <w:sz w:val="28"/>
                <w:szCs w:val="28"/>
              </w:rPr>
              <w:t>1</w:t>
            </w:r>
            <w:r w:rsidRPr="00F40A27">
              <w:rPr>
                <w:rFonts w:ascii="Times New Roman" w:hAnsi="Times New Roman" w:cs="Times New Roman"/>
                <w:sz w:val="28"/>
                <w:szCs w:val="28"/>
              </w:rPr>
              <w:t>.</w:t>
            </w:r>
          </w:p>
        </w:tc>
        <w:tc>
          <w:tcPr>
            <w:tcW w:w="7560" w:type="dxa"/>
            <w:gridSpan w:val="4"/>
            <w:tcBorders>
              <w:top w:val="single" w:sz="4" w:space="0" w:color="auto"/>
              <w:left w:val="single" w:sz="4" w:space="0" w:color="auto"/>
              <w:bottom w:val="single" w:sz="4" w:space="0" w:color="auto"/>
              <w:right w:val="single" w:sz="4" w:space="0" w:color="auto"/>
            </w:tcBorders>
          </w:tcPr>
          <w:p w:rsidR="007B1D35" w:rsidRDefault="007B1D35" w:rsidP="007B1D35">
            <w:pPr>
              <w:rPr>
                <w:rFonts w:ascii="Times New Roman" w:hAnsi="Times New Roman" w:cs="Times New Roman"/>
                <w:b/>
                <w:sz w:val="28"/>
                <w:szCs w:val="28"/>
              </w:rPr>
            </w:pPr>
            <w:r w:rsidRPr="00D84A1F">
              <w:rPr>
                <w:rFonts w:ascii="Times New Roman" w:hAnsi="Times New Roman" w:cs="Times New Roman"/>
                <w:b/>
                <w:sz w:val="28"/>
                <w:szCs w:val="28"/>
              </w:rPr>
              <w:t xml:space="preserve">Юбилейные мероприятия:   </w:t>
            </w:r>
          </w:p>
          <w:p w:rsidR="007B1D35" w:rsidRPr="00C1202F" w:rsidRDefault="007B1D35" w:rsidP="007B1D35">
            <w:pPr>
              <w:jc w:val="both"/>
              <w:rPr>
                <w:rFonts w:ascii="Times New Roman" w:hAnsi="Times New Roman" w:cs="Times New Roman"/>
                <w:sz w:val="28"/>
                <w:szCs w:val="28"/>
              </w:rPr>
            </w:pPr>
            <w:r w:rsidRPr="00C1202F">
              <w:rPr>
                <w:rFonts w:ascii="Times New Roman" w:hAnsi="Times New Roman" w:cs="Times New Roman"/>
                <w:sz w:val="28"/>
                <w:szCs w:val="28"/>
              </w:rPr>
              <w:t xml:space="preserve">-  155 лет со дня основания МОУ </w:t>
            </w:r>
            <w:proofErr w:type="spellStart"/>
            <w:r w:rsidRPr="00C1202F">
              <w:rPr>
                <w:rFonts w:ascii="Times New Roman" w:hAnsi="Times New Roman" w:cs="Times New Roman"/>
                <w:sz w:val="28"/>
                <w:szCs w:val="28"/>
              </w:rPr>
              <w:t>Ермоловская</w:t>
            </w:r>
            <w:proofErr w:type="spellEnd"/>
            <w:r w:rsidRPr="00C1202F">
              <w:rPr>
                <w:rFonts w:ascii="Times New Roman" w:hAnsi="Times New Roman" w:cs="Times New Roman"/>
                <w:sz w:val="28"/>
                <w:szCs w:val="28"/>
              </w:rPr>
              <w:t xml:space="preserve"> СОШ</w:t>
            </w:r>
          </w:p>
          <w:p w:rsidR="007B1D35" w:rsidRPr="00C1202F" w:rsidRDefault="007B1D35" w:rsidP="007B1D35">
            <w:pPr>
              <w:jc w:val="both"/>
              <w:rPr>
                <w:rFonts w:ascii="Times New Roman" w:hAnsi="Times New Roman" w:cs="Times New Roman"/>
                <w:sz w:val="28"/>
                <w:szCs w:val="28"/>
              </w:rPr>
            </w:pPr>
            <w:r w:rsidRPr="00C1202F">
              <w:rPr>
                <w:rFonts w:ascii="Times New Roman" w:hAnsi="Times New Roman" w:cs="Times New Roman"/>
                <w:sz w:val="28"/>
                <w:szCs w:val="28"/>
              </w:rPr>
              <w:t xml:space="preserve">-  95 лет со дня основания  МБОУ </w:t>
            </w:r>
            <w:proofErr w:type="spellStart"/>
            <w:r w:rsidRPr="00C1202F">
              <w:rPr>
                <w:rFonts w:ascii="Times New Roman" w:hAnsi="Times New Roman" w:cs="Times New Roman"/>
                <w:sz w:val="28"/>
                <w:szCs w:val="28"/>
              </w:rPr>
              <w:t>Вешкаймская</w:t>
            </w:r>
            <w:proofErr w:type="spellEnd"/>
            <w:r w:rsidRPr="00C1202F">
              <w:rPr>
                <w:rFonts w:ascii="Times New Roman" w:hAnsi="Times New Roman" w:cs="Times New Roman"/>
                <w:sz w:val="28"/>
                <w:szCs w:val="28"/>
              </w:rPr>
              <w:t xml:space="preserve"> СОШ   № 2 им. Б.П. Зиновьева</w:t>
            </w:r>
          </w:p>
          <w:p w:rsidR="007B1D35" w:rsidRPr="00D84A1F" w:rsidRDefault="007B1D35" w:rsidP="007B1D35">
            <w:pPr>
              <w:jc w:val="both"/>
              <w:rPr>
                <w:rFonts w:ascii="Times New Roman" w:hAnsi="Times New Roman" w:cs="Times New Roman"/>
                <w:sz w:val="28"/>
                <w:szCs w:val="28"/>
              </w:rPr>
            </w:pPr>
          </w:p>
        </w:tc>
        <w:tc>
          <w:tcPr>
            <w:tcW w:w="1969" w:type="dxa"/>
            <w:gridSpan w:val="2"/>
            <w:tcBorders>
              <w:left w:val="single" w:sz="4" w:space="0" w:color="auto"/>
              <w:bottom w:val="single" w:sz="4" w:space="0" w:color="auto"/>
              <w:right w:val="single" w:sz="4" w:space="0" w:color="auto"/>
            </w:tcBorders>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Апрель</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93" w:type="dxa"/>
            <w:tcBorders>
              <w:left w:val="single" w:sz="4" w:space="0" w:color="auto"/>
              <w:bottom w:val="single" w:sz="4" w:space="0" w:color="auto"/>
              <w:right w:val="single" w:sz="4" w:space="0" w:color="auto"/>
            </w:tcBorders>
          </w:tcPr>
          <w:p w:rsidR="007B1D35" w:rsidRPr="00F40A27" w:rsidRDefault="007B1D35" w:rsidP="007B1D35">
            <w:pPr>
              <w:jc w:val="center"/>
              <w:rPr>
                <w:rFonts w:ascii="Times New Roman" w:hAnsi="Times New Roman" w:cs="Times New Roman"/>
                <w:sz w:val="28"/>
                <w:szCs w:val="28"/>
              </w:rPr>
            </w:pPr>
            <w:r w:rsidRPr="00F40A27">
              <w:rPr>
                <w:rFonts w:ascii="Times New Roman" w:hAnsi="Times New Roman" w:cs="Times New Roman"/>
                <w:sz w:val="28"/>
                <w:szCs w:val="28"/>
              </w:rPr>
              <w:t>Отдел дошкольного</w:t>
            </w:r>
            <w:r>
              <w:rPr>
                <w:rFonts w:ascii="Times New Roman" w:hAnsi="Times New Roman" w:cs="Times New Roman"/>
                <w:sz w:val="28"/>
                <w:szCs w:val="28"/>
              </w:rPr>
              <w:t>,</w:t>
            </w:r>
            <w:r w:rsidRPr="00F40A27">
              <w:rPr>
                <w:rFonts w:ascii="Times New Roman" w:hAnsi="Times New Roman" w:cs="Times New Roman"/>
                <w:sz w:val="28"/>
                <w:szCs w:val="28"/>
              </w:rPr>
              <w:t xml:space="preserve"> общего и дополнительного образования</w:t>
            </w:r>
          </w:p>
        </w:tc>
        <w:tc>
          <w:tcPr>
            <w:tcW w:w="2892" w:type="dxa"/>
            <w:gridSpan w:val="2"/>
            <w:tcBorders>
              <w:left w:val="single" w:sz="4" w:space="0" w:color="auto"/>
              <w:bottom w:val="single" w:sz="4" w:space="0" w:color="auto"/>
              <w:right w:val="single" w:sz="4" w:space="0" w:color="auto"/>
            </w:tcBorders>
          </w:tcPr>
          <w:p w:rsidR="007B1D35"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  Архипова Т.Н.</w:t>
            </w:r>
          </w:p>
          <w:p w:rsidR="007B1D35" w:rsidRPr="00F40A27" w:rsidRDefault="007B1D35" w:rsidP="007B1D35">
            <w:pPr>
              <w:jc w:val="center"/>
              <w:rPr>
                <w:rFonts w:ascii="Times New Roman" w:hAnsi="Times New Roman" w:cs="Times New Roman"/>
                <w:sz w:val="28"/>
                <w:szCs w:val="28"/>
              </w:rPr>
            </w:pPr>
            <w:r>
              <w:rPr>
                <w:rFonts w:ascii="Times New Roman" w:hAnsi="Times New Roman" w:cs="Times New Roman"/>
                <w:sz w:val="28"/>
                <w:szCs w:val="28"/>
              </w:rPr>
              <w:t xml:space="preserve">Руководители ОО </w:t>
            </w:r>
          </w:p>
          <w:p w:rsidR="007B1D35" w:rsidRPr="00F40A27" w:rsidRDefault="007B1D35" w:rsidP="007B1D35">
            <w:pPr>
              <w:jc w:val="center"/>
              <w:rPr>
                <w:rFonts w:ascii="Times New Roman" w:hAnsi="Times New Roman" w:cs="Times New Roman"/>
                <w:sz w:val="28"/>
                <w:szCs w:val="28"/>
              </w:rPr>
            </w:pPr>
          </w:p>
        </w:tc>
      </w:tr>
    </w:tbl>
    <w:p w:rsidR="00C464C2" w:rsidRPr="005963ED" w:rsidRDefault="00C464C2" w:rsidP="00C464C2">
      <w:pPr>
        <w:rPr>
          <w:rFonts w:ascii="Times New Roman" w:hAnsi="Times New Roman" w:cs="Times New Roman"/>
        </w:rPr>
      </w:pPr>
    </w:p>
    <w:p w:rsidR="00C464C2" w:rsidRPr="006A789B" w:rsidRDefault="00C464C2" w:rsidP="00721F60">
      <w:pPr>
        <w:spacing w:before="100" w:after="100"/>
        <w:jc w:val="both"/>
        <w:rPr>
          <w:rFonts w:ascii="Times New Roman" w:eastAsia="Arial" w:hAnsi="Times New Roman" w:cs="Times New Roman"/>
          <w:b/>
        </w:rPr>
      </w:pPr>
    </w:p>
    <w:p w:rsidR="00721F60" w:rsidRPr="006A789B" w:rsidRDefault="00721F60" w:rsidP="00721F60">
      <w:pPr>
        <w:tabs>
          <w:tab w:val="left" w:pos="7173"/>
        </w:tabs>
        <w:jc w:val="both"/>
        <w:rPr>
          <w:rFonts w:ascii="Times New Roman" w:hAnsi="Times New Roman" w:cs="Times New Roman"/>
        </w:rPr>
      </w:pPr>
    </w:p>
    <w:p w:rsidR="00721F60" w:rsidRPr="006A789B" w:rsidRDefault="00721F60" w:rsidP="00721F60"/>
    <w:p w:rsidR="00721F60" w:rsidRDefault="00721F60" w:rsidP="00721F60"/>
    <w:p w:rsidR="00721F60" w:rsidRDefault="00721F60" w:rsidP="00721F60"/>
    <w:p w:rsidR="00721F60" w:rsidRDefault="00721F60" w:rsidP="00721F60"/>
    <w:p w:rsidR="00721F60" w:rsidRDefault="00721F60" w:rsidP="00721F60"/>
    <w:p w:rsidR="00721F60" w:rsidRPr="00324750" w:rsidRDefault="00721F60" w:rsidP="00721F60">
      <w:pPr>
        <w:tabs>
          <w:tab w:val="left" w:pos="2490"/>
        </w:tabs>
        <w:rPr>
          <w:rFonts w:ascii="Times New Roman" w:hAnsi="Times New Roman" w:cs="Times New Roman"/>
          <w:sz w:val="28"/>
          <w:szCs w:val="28"/>
        </w:rPr>
      </w:pPr>
    </w:p>
    <w:p w:rsidR="00721F60" w:rsidRPr="00A85F92" w:rsidRDefault="00721F60" w:rsidP="00A43D5A">
      <w:pPr>
        <w:shd w:val="clear" w:color="auto" w:fill="FFFFFF"/>
        <w:spacing w:line="258" w:lineRule="atLeast"/>
        <w:ind w:firstLine="708"/>
        <w:jc w:val="center"/>
        <w:rPr>
          <w:rFonts w:ascii="Times New Roman" w:eastAsia="Times New Roman" w:hAnsi="Times New Roman" w:cs="Times New Roman"/>
          <w:b/>
          <w:color w:val="292929"/>
          <w:sz w:val="28"/>
          <w:szCs w:val="28"/>
        </w:rPr>
      </w:pPr>
    </w:p>
    <w:p w:rsidR="00225594" w:rsidRDefault="00225594" w:rsidP="00A43D5A">
      <w:pPr>
        <w:jc w:val="center"/>
      </w:pPr>
    </w:p>
    <w:p w:rsidR="00225594" w:rsidRDefault="00225594" w:rsidP="00225594"/>
    <w:p w:rsidR="00225594" w:rsidRDefault="00225594" w:rsidP="00225594"/>
    <w:p w:rsidR="009C346D" w:rsidRDefault="009C346D"/>
    <w:sectPr w:rsidR="009C346D" w:rsidSect="00C464C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E7B"/>
    <w:multiLevelType w:val="hybridMultilevel"/>
    <w:tmpl w:val="CCCA177A"/>
    <w:lvl w:ilvl="0" w:tplc="E2FA1772">
      <w:start w:val="4"/>
      <w:numFmt w:val="decimal"/>
      <w:lvlText w:val="%1)"/>
      <w:lvlJc w:val="left"/>
      <w:pPr>
        <w:ind w:left="720" w:hanging="360"/>
      </w:pPr>
      <w:rPr>
        <w:rFonts w:cs="Times New Roman" w:hint="default"/>
        <w:color w:val="2929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11341"/>
    <w:multiLevelType w:val="hybridMultilevel"/>
    <w:tmpl w:val="AA8A1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A683D"/>
    <w:multiLevelType w:val="hybridMultilevel"/>
    <w:tmpl w:val="24342988"/>
    <w:lvl w:ilvl="0" w:tplc="7EE6AEAA">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DF714B"/>
    <w:multiLevelType w:val="hybridMultilevel"/>
    <w:tmpl w:val="AF70CA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6661D2"/>
    <w:multiLevelType w:val="hybridMultilevel"/>
    <w:tmpl w:val="1806E074"/>
    <w:lvl w:ilvl="0" w:tplc="597AFF2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29C40624"/>
    <w:multiLevelType w:val="hybridMultilevel"/>
    <w:tmpl w:val="221CF468"/>
    <w:lvl w:ilvl="0" w:tplc="AE8476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145A5A"/>
    <w:multiLevelType w:val="hybridMultilevel"/>
    <w:tmpl w:val="AF70CA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084DE0"/>
    <w:multiLevelType w:val="hybridMultilevel"/>
    <w:tmpl w:val="73D663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D9D"/>
    <w:multiLevelType w:val="hybridMultilevel"/>
    <w:tmpl w:val="4756441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5207EE"/>
    <w:multiLevelType w:val="hybridMultilevel"/>
    <w:tmpl w:val="D97AD8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25746E2"/>
    <w:multiLevelType w:val="multilevel"/>
    <w:tmpl w:val="29AE813E"/>
    <w:lvl w:ilvl="0">
      <w:start w:val="1"/>
      <w:numFmt w:val="decimal"/>
      <w:lvlText w:val="%1."/>
      <w:lvlJc w:val="left"/>
      <w:pPr>
        <w:ind w:left="495" w:hanging="495"/>
      </w:pPr>
      <w:rPr>
        <w:rFonts w:hint="default"/>
      </w:rPr>
    </w:lvl>
    <w:lvl w:ilvl="1">
      <w:start w:val="1"/>
      <w:numFmt w:val="decimal"/>
      <w:lvlText w:val="%1.%2."/>
      <w:lvlJc w:val="left"/>
      <w:pPr>
        <w:ind w:left="4905" w:hanging="720"/>
      </w:pPr>
      <w:rPr>
        <w:rFonts w:hint="default"/>
      </w:rPr>
    </w:lvl>
    <w:lvl w:ilvl="2">
      <w:start w:val="1"/>
      <w:numFmt w:val="decimal"/>
      <w:lvlText w:val="%1.%2.%3."/>
      <w:lvlJc w:val="left"/>
      <w:pPr>
        <w:ind w:left="9090" w:hanging="720"/>
      </w:pPr>
      <w:rPr>
        <w:rFonts w:hint="default"/>
      </w:rPr>
    </w:lvl>
    <w:lvl w:ilvl="3">
      <w:start w:val="1"/>
      <w:numFmt w:val="decimal"/>
      <w:lvlText w:val="%1.%2.%3.%4."/>
      <w:lvlJc w:val="left"/>
      <w:pPr>
        <w:ind w:left="13635" w:hanging="1080"/>
      </w:pPr>
      <w:rPr>
        <w:rFonts w:hint="default"/>
      </w:rPr>
    </w:lvl>
    <w:lvl w:ilvl="4">
      <w:start w:val="1"/>
      <w:numFmt w:val="decimal"/>
      <w:lvlText w:val="%1.%2.%3.%4.%5."/>
      <w:lvlJc w:val="left"/>
      <w:pPr>
        <w:ind w:left="17820" w:hanging="1080"/>
      </w:pPr>
      <w:rPr>
        <w:rFonts w:hint="default"/>
      </w:rPr>
    </w:lvl>
    <w:lvl w:ilvl="5">
      <w:start w:val="1"/>
      <w:numFmt w:val="decimal"/>
      <w:lvlText w:val="%1.%2.%3.%4.%5.%6."/>
      <w:lvlJc w:val="left"/>
      <w:pPr>
        <w:ind w:left="22365" w:hanging="1440"/>
      </w:pPr>
      <w:rPr>
        <w:rFonts w:hint="default"/>
      </w:rPr>
    </w:lvl>
    <w:lvl w:ilvl="6">
      <w:start w:val="1"/>
      <w:numFmt w:val="decimal"/>
      <w:lvlText w:val="%1.%2.%3.%4.%5.%6.%7."/>
      <w:lvlJc w:val="left"/>
      <w:pPr>
        <w:ind w:left="26910" w:hanging="1800"/>
      </w:pPr>
      <w:rPr>
        <w:rFonts w:hint="default"/>
      </w:rPr>
    </w:lvl>
    <w:lvl w:ilvl="7">
      <w:start w:val="1"/>
      <w:numFmt w:val="decimal"/>
      <w:lvlText w:val="%1.%2.%3.%4.%5.%6.%7.%8."/>
      <w:lvlJc w:val="left"/>
      <w:pPr>
        <w:ind w:left="31095" w:hanging="1800"/>
      </w:pPr>
      <w:rPr>
        <w:rFonts w:hint="default"/>
      </w:rPr>
    </w:lvl>
    <w:lvl w:ilvl="8">
      <w:start w:val="1"/>
      <w:numFmt w:val="decimal"/>
      <w:lvlText w:val="%1.%2.%3.%4.%5.%6.%7.%8.%9."/>
      <w:lvlJc w:val="left"/>
      <w:pPr>
        <w:ind w:left="-29896" w:hanging="2160"/>
      </w:pPr>
      <w:rPr>
        <w:rFonts w:hint="default"/>
      </w:rPr>
    </w:lvl>
  </w:abstractNum>
  <w:abstractNum w:abstractNumId="11">
    <w:nsid w:val="76B54E6C"/>
    <w:multiLevelType w:val="hybridMultilevel"/>
    <w:tmpl w:val="4CD293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25594"/>
    <w:rsid w:val="000037CF"/>
    <w:rsid w:val="000121EA"/>
    <w:rsid w:val="00012C3C"/>
    <w:rsid w:val="000208E8"/>
    <w:rsid w:val="00025F20"/>
    <w:rsid w:val="00026675"/>
    <w:rsid w:val="00034004"/>
    <w:rsid w:val="00034939"/>
    <w:rsid w:val="00042256"/>
    <w:rsid w:val="000429F5"/>
    <w:rsid w:val="00044A61"/>
    <w:rsid w:val="00045918"/>
    <w:rsid w:val="00052796"/>
    <w:rsid w:val="000544F7"/>
    <w:rsid w:val="0005668B"/>
    <w:rsid w:val="00065191"/>
    <w:rsid w:val="00070934"/>
    <w:rsid w:val="000718CE"/>
    <w:rsid w:val="00081FF8"/>
    <w:rsid w:val="000916A9"/>
    <w:rsid w:val="000A529C"/>
    <w:rsid w:val="000A59E3"/>
    <w:rsid w:val="000A79CC"/>
    <w:rsid w:val="000B28D9"/>
    <w:rsid w:val="000B74D0"/>
    <w:rsid w:val="000C1151"/>
    <w:rsid w:val="000D559F"/>
    <w:rsid w:val="000E28E7"/>
    <w:rsid w:val="000E461E"/>
    <w:rsid w:val="000E5B99"/>
    <w:rsid w:val="000E613D"/>
    <w:rsid w:val="000F4A5F"/>
    <w:rsid w:val="000F53AC"/>
    <w:rsid w:val="000F63F1"/>
    <w:rsid w:val="001021E6"/>
    <w:rsid w:val="00102ABC"/>
    <w:rsid w:val="00104DAF"/>
    <w:rsid w:val="001050C9"/>
    <w:rsid w:val="00105BA4"/>
    <w:rsid w:val="00124882"/>
    <w:rsid w:val="00126AEB"/>
    <w:rsid w:val="00140573"/>
    <w:rsid w:val="001431FF"/>
    <w:rsid w:val="00144321"/>
    <w:rsid w:val="0014487C"/>
    <w:rsid w:val="00146AD7"/>
    <w:rsid w:val="00150C3F"/>
    <w:rsid w:val="00172027"/>
    <w:rsid w:val="00175417"/>
    <w:rsid w:val="00184461"/>
    <w:rsid w:val="00192172"/>
    <w:rsid w:val="001978C2"/>
    <w:rsid w:val="00197CE7"/>
    <w:rsid w:val="001A4B38"/>
    <w:rsid w:val="001A5468"/>
    <w:rsid w:val="001B48D5"/>
    <w:rsid w:val="001B775F"/>
    <w:rsid w:val="001C11FB"/>
    <w:rsid w:val="001C27F9"/>
    <w:rsid w:val="001D3A3C"/>
    <w:rsid w:val="001E0202"/>
    <w:rsid w:val="001E5E84"/>
    <w:rsid w:val="001E7197"/>
    <w:rsid w:val="001F336F"/>
    <w:rsid w:val="001F358C"/>
    <w:rsid w:val="001F4684"/>
    <w:rsid w:val="00204C9E"/>
    <w:rsid w:val="00206DBA"/>
    <w:rsid w:val="00211423"/>
    <w:rsid w:val="00214999"/>
    <w:rsid w:val="00214A56"/>
    <w:rsid w:val="002164C7"/>
    <w:rsid w:val="0022225C"/>
    <w:rsid w:val="00225594"/>
    <w:rsid w:val="002258DC"/>
    <w:rsid w:val="0023242D"/>
    <w:rsid w:val="00240E69"/>
    <w:rsid w:val="0025557E"/>
    <w:rsid w:val="00267744"/>
    <w:rsid w:val="00271B5C"/>
    <w:rsid w:val="00272414"/>
    <w:rsid w:val="0027433D"/>
    <w:rsid w:val="00281BF1"/>
    <w:rsid w:val="00290824"/>
    <w:rsid w:val="002970BB"/>
    <w:rsid w:val="002A08AC"/>
    <w:rsid w:val="002A1509"/>
    <w:rsid w:val="002A62E8"/>
    <w:rsid w:val="002C0C22"/>
    <w:rsid w:val="002C1537"/>
    <w:rsid w:val="002C52E3"/>
    <w:rsid w:val="002C5919"/>
    <w:rsid w:val="002C75A8"/>
    <w:rsid w:val="002D2485"/>
    <w:rsid w:val="002D5FD8"/>
    <w:rsid w:val="002D60EF"/>
    <w:rsid w:val="002E1C54"/>
    <w:rsid w:val="002E41D3"/>
    <w:rsid w:val="002E6343"/>
    <w:rsid w:val="002E66B0"/>
    <w:rsid w:val="002E77E0"/>
    <w:rsid w:val="002F3EE5"/>
    <w:rsid w:val="002F6C37"/>
    <w:rsid w:val="00300A35"/>
    <w:rsid w:val="003161F4"/>
    <w:rsid w:val="00317DC0"/>
    <w:rsid w:val="003234B2"/>
    <w:rsid w:val="00324343"/>
    <w:rsid w:val="00324D66"/>
    <w:rsid w:val="00324DA7"/>
    <w:rsid w:val="00331BA6"/>
    <w:rsid w:val="003344D3"/>
    <w:rsid w:val="00341719"/>
    <w:rsid w:val="00353631"/>
    <w:rsid w:val="0035477F"/>
    <w:rsid w:val="003579F9"/>
    <w:rsid w:val="00360CD5"/>
    <w:rsid w:val="0037735B"/>
    <w:rsid w:val="0038028F"/>
    <w:rsid w:val="00381BDB"/>
    <w:rsid w:val="003831CC"/>
    <w:rsid w:val="003832B4"/>
    <w:rsid w:val="00383487"/>
    <w:rsid w:val="003A7652"/>
    <w:rsid w:val="003B2CFC"/>
    <w:rsid w:val="003B7F24"/>
    <w:rsid w:val="003C143F"/>
    <w:rsid w:val="003C1F54"/>
    <w:rsid w:val="003C4803"/>
    <w:rsid w:val="003C48CB"/>
    <w:rsid w:val="003C5121"/>
    <w:rsid w:val="003D0AB6"/>
    <w:rsid w:val="003D1E9C"/>
    <w:rsid w:val="003D48BA"/>
    <w:rsid w:val="003D7E30"/>
    <w:rsid w:val="003E2B21"/>
    <w:rsid w:val="003E43B9"/>
    <w:rsid w:val="003F0088"/>
    <w:rsid w:val="003F30B0"/>
    <w:rsid w:val="003F362C"/>
    <w:rsid w:val="0040006F"/>
    <w:rsid w:val="00400C67"/>
    <w:rsid w:val="00402F00"/>
    <w:rsid w:val="0040781C"/>
    <w:rsid w:val="0041104A"/>
    <w:rsid w:val="00411137"/>
    <w:rsid w:val="004124A6"/>
    <w:rsid w:val="00422176"/>
    <w:rsid w:val="00427887"/>
    <w:rsid w:val="00440402"/>
    <w:rsid w:val="00442801"/>
    <w:rsid w:val="0048129D"/>
    <w:rsid w:val="004864FF"/>
    <w:rsid w:val="0048708A"/>
    <w:rsid w:val="0049048D"/>
    <w:rsid w:val="00492162"/>
    <w:rsid w:val="00492925"/>
    <w:rsid w:val="004939FF"/>
    <w:rsid w:val="00495D6E"/>
    <w:rsid w:val="004A0025"/>
    <w:rsid w:val="004A03AA"/>
    <w:rsid w:val="004A57C6"/>
    <w:rsid w:val="004A7E2C"/>
    <w:rsid w:val="004B22DA"/>
    <w:rsid w:val="004B45E3"/>
    <w:rsid w:val="004B58B1"/>
    <w:rsid w:val="004C6771"/>
    <w:rsid w:val="004E666C"/>
    <w:rsid w:val="004F1E4D"/>
    <w:rsid w:val="004F3566"/>
    <w:rsid w:val="004F7A4F"/>
    <w:rsid w:val="00503566"/>
    <w:rsid w:val="0051594D"/>
    <w:rsid w:val="00515A16"/>
    <w:rsid w:val="00520420"/>
    <w:rsid w:val="005247CD"/>
    <w:rsid w:val="00536D62"/>
    <w:rsid w:val="00542BAC"/>
    <w:rsid w:val="0054556D"/>
    <w:rsid w:val="005467A9"/>
    <w:rsid w:val="005513B8"/>
    <w:rsid w:val="00551F13"/>
    <w:rsid w:val="0055443F"/>
    <w:rsid w:val="005615F2"/>
    <w:rsid w:val="00562183"/>
    <w:rsid w:val="005621FD"/>
    <w:rsid w:val="00562BFC"/>
    <w:rsid w:val="00566B42"/>
    <w:rsid w:val="0057326D"/>
    <w:rsid w:val="00576F75"/>
    <w:rsid w:val="005846B0"/>
    <w:rsid w:val="00590CC1"/>
    <w:rsid w:val="0059231E"/>
    <w:rsid w:val="00596EEE"/>
    <w:rsid w:val="00597E8D"/>
    <w:rsid w:val="005A3B8A"/>
    <w:rsid w:val="005A55CF"/>
    <w:rsid w:val="005A5F78"/>
    <w:rsid w:val="005A63A7"/>
    <w:rsid w:val="005B430E"/>
    <w:rsid w:val="005B4721"/>
    <w:rsid w:val="005B7D27"/>
    <w:rsid w:val="005C26B6"/>
    <w:rsid w:val="005C54D6"/>
    <w:rsid w:val="005C6229"/>
    <w:rsid w:val="005D74D2"/>
    <w:rsid w:val="005F345C"/>
    <w:rsid w:val="005F5580"/>
    <w:rsid w:val="005F57E9"/>
    <w:rsid w:val="005F791A"/>
    <w:rsid w:val="005F7E50"/>
    <w:rsid w:val="00604077"/>
    <w:rsid w:val="006040E3"/>
    <w:rsid w:val="00604D67"/>
    <w:rsid w:val="006174C7"/>
    <w:rsid w:val="006256F8"/>
    <w:rsid w:val="00626295"/>
    <w:rsid w:val="0063507E"/>
    <w:rsid w:val="00635806"/>
    <w:rsid w:val="006456CC"/>
    <w:rsid w:val="00652C9F"/>
    <w:rsid w:val="00653826"/>
    <w:rsid w:val="00655389"/>
    <w:rsid w:val="00656277"/>
    <w:rsid w:val="00656946"/>
    <w:rsid w:val="00661DD5"/>
    <w:rsid w:val="006631EE"/>
    <w:rsid w:val="006633D5"/>
    <w:rsid w:val="00665638"/>
    <w:rsid w:val="006766FC"/>
    <w:rsid w:val="00681A71"/>
    <w:rsid w:val="00684CA6"/>
    <w:rsid w:val="006914CA"/>
    <w:rsid w:val="00692239"/>
    <w:rsid w:val="00694750"/>
    <w:rsid w:val="00697E8B"/>
    <w:rsid w:val="00697FE3"/>
    <w:rsid w:val="006A1031"/>
    <w:rsid w:val="006A1D81"/>
    <w:rsid w:val="006A6792"/>
    <w:rsid w:val="006A789B"/>
    <w:rsid w:val="006B013F"/>
    <w:rsid w:val="006B064F"/>
    <w:rsid w:val="006B260A"/>
    <w:rsid w:val="006B3506"/>
    <w:rsid w:val="006B3878"/>
    <w:rsid w:val="006B4908"/>
    <w:rsid w:val="006C2EFF"/>
    <w:rsid w:val="006C3B54"/>
    <w:rsid w:val="006C49C6"/>
    <w:rsid w:val="006C4E39"/>
    <w:rsid w:val="006C4F1F"/>
    <w:rsid w:val="006C7E8A"/>
    <w:rsid w:val="006D03F6"/>
    <w:rsid w:val="006D4790"/>
    <w:rsid w:val="006D4CD5"/>
    <w:rsid w:val="006E1B12"/>
    <w:rsid w:val="006E348D"/>
    <w:rsid w:val="006E49DD"/>
    <w:rsid w:val="006F2409"/>
    <w:rsid w:val="006F43F6"/>
    <w:rsid w:val="00701627"/>
    <w:rsid w:val="00706104"/>
    <w:rsid w:val="00717B90"/>
    <w:rsid w:val="00720DE2"/>
    <w:rsid w:val="00721F60"/>
    <w:rsid w:val="0072523B"/>
    <w:rsid w:val="007306EF"/>
    <w:rsid w:val="00731527"/>
    <w:rsid w:val="007348AD"/>
    <w:rsid w:val="00737D50"/>
    <w:rsid w:val="0075472C"/>
    <w:rsid w:val="007566E7"/>
    <w:rsid w:val="007577DB"/>
    <w:rsid w:val="00757AD5"/>
    <w:rsid w:val="00757E17"/>
    <w:rsid w:val="007621A9"/>
    <w:rsid w:val="00786870"/>
    <w:rsid w:val="007910AD"/>
    <w:rsid w:val="007A22C0"/>
    <w:rsid w:val="007A789D"/>
    <w:rsid w:val="007B0B3E"/>
    <w:rsid w:val="007B1D35"/>
    <w:rsid w:val="007B77D6"/>
    <w:rsid w:val="007C4ED6"/>
    <w:rsid w:val="007C6234"/>
    <w:rsid w:val="007D6C9A"/>
    <w:rsid w:val="007E1165"/>
    <w:rsid w:val="007E1A58"/>
    <w:rsid w:val="007E2083"/>
    <w:rsid w:val="007E25C9"/>
    <w:rsid w:val="007E7817"/>
    <w:rsid w:val="007E7AD4"/>
    <w:rsid w:val="007F3F6F"/>
    <w:rsid w:val="007F3F8F"/>
    <w:rsid w:val="008205AB"/>
    <w:rsid w:val="0082062A"/>
    <w:rsid w:val="008233A0"/>
    <w:rsid w:val="00823C09"/>
    <w:rsid w:val="0083343D"/>
    <w:rsid w:val="00843C9A"/>
    <w:rsid w:val="0084422E"/>
    <w:rsid w:val="008552B1"/>
    <w:rsid w:val="008619D7"/>
    <w:rsid w:val="00862AF1"/>
    <w:rsid w:val="00865DA9"/>
    <w:rsid w:val="008666CA"/>
    <w:rsid w:val="00872718"/>
    <w:rsid w:val="008757D4"/>
    <w:rsid w:val="008821FA"/>
    <w:rsid w:val="00883FB0"/>
    <w:rsid w:val="00886F92"/>
    <w:rsid w:val="0089254E"/>
    <w:rsid w:val="00894626"/>
    <w:rsid w:val="00896037"/>
    <w:rsid w:val="008A1F00"/>
    <w:rsid w:val="008A7033"/>
    <w:rsid w:val="008B1C15"/>
    <w:rsid w:val="008B4E63"/>
    <w:rsid w:val="008B79B6"/>
    <w:rsid w:val="008C5908"/>
    <w:rsid w:val="008D1CD7"/>
    <w:rsid w:val="008D6C82"/>
    <w:rsid w:val="008E0F4B"/>
    <w:rsid w:val="008E2AFD"/>
    <w:rsid w:val="008E359E"/>
    <w:rsid w:val="008E6923"/>
    <w:rsid w:val="008E706C"/>
    <w:rsid w:val="008F2985"/>
    <w:rsid w:val="00900547"/>
    <w:rsid w:val="00904F1F"/>
    <w:rsid w:val="00907BD5"/>
    <w:rsid w:val="009161F0"/>
    <w:rsid w:val="00924B5D"/>
    <w:rsid w:val="00927DB5"/>
    <w:rsid w:val="009305D3"/>
    <w:rsid w:val="009407D5"/>
    <w:rsid w:val="009441C3"/>
    <w:rsid w:val="00963669"/>
    <w:rsid w:val="009746CC"/>
    <w:rsid w:val="009747EA"/>
    <w:rsid w:val="0097555E"/>
    <w:rsid w:val="00981A87"/>
    <w:rsid w:val="00981B42"/>
    <w:rsid w:val="009833F0"/>
    <w:rsid w:val="0098385B"/>
    <w:rsid w:val="00986B81"/>
    <w:rsid w:val="009927CF"/>
    <w:rsid w:val="00992B1D"/>
    <w:rsid w:val="00992EB9"/>
    <w:rsid w:val="009949AB"/>
    <w:rsid w:val="00996734"/>
    <w:rsid w:val="009A0795"/>
    <w:rsid w:val="009A2CF7"/>
    <w:rsid w:val="009B792E"/>
    <w:rsid w:val="009C346D"/>
    <w:rsid w:val="009C765C"/>
    <w:rsid w:val="009D1840"/>
    <w:rsid w:val="009D1A91"/>
    <w:rsid w:val="009D4B4E"/>
    <w:rsid w:val="009D4E9C"/>
    <w:rsid w:val="009D5050"/>
    <w:rsid w:val="009E2F33"/>
    <w:rsid w:val="009E4537"/>
    <w:rsid w:val="009E5621"/>
    <w:rsid w:val="009E6AB0"/>
    <w:rsid w:val="009E6E8C"/>
    <w:rsid w:val="009F66B6"/>
    <w:rsid w:val="00A011C4"/>
    <w:rsid w:val="00A04B91"/>
    <w:rsid w:val="00A07FEB"/>
    <w:rsid w:val="00A10ECE"/>
    <w:rsid w:val="00A1723D"/>
    <w:rsid w:val="00A2176B"/>
    <w:rsid w:val="00A30664"/>
    <w:rsid w:val="00A43A47"/>
    <w:rsid w:val="00A43D5A"/>
    <w:rsid w:val="00A46041"/>
    <w:rsid w:val="00A46809"/>
    <w:rsid w:val="00A4743A"/>
    <w:rsid w:val="00A54D4E"/>
    <w:rsid w:val="00A55536"/>
    <w:rsid w:val="00A62044"/>
    <w:rsid w:val="00A65118"/>
    <w:rsid w:val="00A84F22"/>
    <w:rsid w:val="00A85F92"/>
    <w:rsid w:val="00A9483C"/>
    <w:rsid w:val="00A97D1F"/>
    <w:rsid w:val="00AA1D59"/>
    <w:rsid w:val="00AB2083"/>
    <w:rsid w:val="00AB384D"/>
    <w:rsid w:val="00AB5265"/>
    <w:rsid w:val="00AC1C92"/>
    <w:rsid w:val="00AC3129"/>
    <w:rsid w:val="00AC6C91"/>
    <w:rsid w:val="00AD0FEA"/>
    <w:rsid w:val="00AD233C"/>
    <w:rsid w:val="00AD2E7B"/>
    <w:rsid w:val="00AD5545"/>
    <w:rsid w:val="00AE0693"/>
    <w:rsid w:val="00AE1C6D"/>
    <w:rsid w:val="00AE366C"/>
    <w:rsid w:val="00AE5487"/>
    <w:rsid w:val="00AE79BD"/>
    <w:rsid w:val="00AF2AA1"/>
    <w:rsid w:val="00AF65A5"/>
    <w:rsid w:val="00B00130"/>
    <w:rsid w:val="00B013E6"/>
    <w:rsid w:val="00B0440E"/>
    <w:rsid w:val="00B05DAF"/>
    <w:rsid w:val="00B103C6"/>
    <w:rsid w:val="00B106E7"/>
    <w:rsid w:val="00B11130"/>
    <w:rsid w:val="00B167DC"/>
    <w:rsid w:val="00B20D8C"/>
    <w:rsid w:val="00B23A92"/>
    <w:rsid w:val="00B262F6"/>
    <w:rsid w:val="00B26893"/>
    <w:rsid w:val="00B3298A"/>
    <w:rsid w:val="00B33280"/>
    <w:rsid w:val="00B33E4E"/>
    <w:rsid w:val="00B404FA"/>
    <w:rsid w:val="00B60471"/>
    <w:rsid w:val="00B62686"/>
    <w:rsid w:val="00B65922"/>
    <w:rsid w:val="00B65B86"/>
    <w:rsid w:val="00B66A13"/>
    <w:rsid w:val="00B75BC0"/>
    <w:rsid w:val="00B77613"/>
    <w:rsid w:val="00B817F4"/>
    <w:rsid w:val="00B82013"/>
    <w:rsid w:val="00B83AE8"/>
    <w:rsid w:val="00B83CC4"/>
    <w:rsid w:val="00BA2820"/>
    <w:rsid w:val="00BA2FB2"/>
    <w:rsid w:val="00BA456B"/>
    <w:rsid w:val="00BA48A0"/>
    <w:rsid w:val="00BC1D6D"/>
    <w:rsid w:val="00BC2A62"/>
    <w:rsid w:val="00BC5113"/>
    <w:rsid w:val="00BC51F9"/>
    <w:rsid w:val="00BC5875"/>
    <w:rsid w:val="00BD0DEF"/>
    <w:rsid w:val="00BD3CEF"/>
    <w:rsid w:val="00BD6701"/>
    <w:rsid w:val="00BE0305"/>
    <w:rsid w:val="00BE3299"/>
    <w:rsid w:val="00BF3BC4"/>
    <w:rsid w:val="00C004E6"/>
    <w:rsid w:val="00C0196A"/>
    <w:rsid w:val="00C02C1C"/>
    <w:rsid w:val="00C048B8"/>
    <w:rsid w:val="00C05054"/>
    <w:rsid w:val="00C07BF9"/>
    <w:rsid w:val="00C11B49"/>
    <w:rsid w:val="00C1202F"/>
    <w:rsid w:val="00C17F36"/>
    <w:rsid w:val="00C21ACD"/>
    <w:rsid w:val="00C23269"/>
    <w:rsid w:val="00C27A9E"/>
    <w:rsid w:val="00C350F9"/>
    <w:rsid w:val="00C37F13"/>
    <w:rsid w:val="00C464C2"/>
    <w:rsid w:val="00C555B5"/>
    <w:rsid w:val="00C567F0"/>
    <w:rsid w:val="00C674BB"/>
    <w:rsid w:val="00C7418C"/>
    <w:rsid w:val="00C82517"/>
    <w:rsid w:val="00C90820"/>
    <w:rsid w:val="00C90EEF"/>
    <w:rsid w:val="00C928F1"/>
    <w:rsid w:val="00C93190"/>
    <w:rsid w:val="00C970A0"/>
    <w:rsid w:val="00C9745E"/>
    <w:rsid w:val="00CA187D"/>
    <w:rsid w:val="00CA27A6"/>
    <w:rsid w:val="00CA4EEB"/>
    <w:rsid w:val="00CB1063"/>
    <w:rsid w:val="00CB11B7"/>
    <w:rsid w:val="00CC025D"/>
    <w:rsid w:val="00CC16DD"/>
    <w:rsid w:val="00CC46A3"/>
    <w:rsid w:val="00CD343F"/>
    <w:rsid w:val="00CD3D3B"/>
    <w:rsid w:val="00CF266F"/>
    <w:rsid w:val="00CF28E7"/>
    <w:rsid w:val="00CF707F"/>
    <w:rsid w:val="00D025FA"/>
    <w:rsid w:val="00D11CCC"/>
    <w:rsid w:val="00D17B65"/>
    <w:rsid w:val="00D20C99"/>
    <w:rsid w:val="00D2208A"/>
    <w:rsid w:val="00D34AFF"/>
    <w:rsid w:val="00D44B8E"/>
    <w:rsid w:val="00D454B8"/>
    <w:rsid w:val="00D519D3"/>
    <w:rsid w:val="00D56D48"/>
    <w:rsid w:val="00D56FB5"/>
    <w:rsid w:val="00D77D7C"/>
    <w:rsid w:val="00D858F8"/>
    <w:rsid w:val="00D919A4"/>
    <w:rsid w:val="00D92824"/>
    <w:rsid w:val="00D9674B"/>
    <w:rsid w:val="00D9785C"/>
    <w:rsid w:val="00D97E42"/>
    <w:rsid w:val="00DA020A"/>
    <w:rsid w:val="00DA10DC"/>
    <w:rsid w:val="00DA178D"/>
    <w:rsid w:val="00DB133C"/>
    <w:rsid w:val="00DB148B"/>
    <w:rsid w:val="00DB26D4"/>
    <w:rsid w:val="00DB6959"/>
    <w:rsid w:val="00DC3645"/>
    <w:rsid w:val="00DC488D"/>
    <w:rsid w:val="00DC4B19"/>
    <w:rsid w:val="00DD0642"/>
    <w:rsid w:val="00DE1767"/>
    <w:rsid w:val="00DE5CE7"/>
    <w:rsid w:val="00DF0019"/>
    <w:rsid w:val="00DF170F"/>
    <w:rsid w:val="00DF1E0D"/>
    <w:rsid w:val="00E0130C"/>
    <w:rsid w:val="00E06547"/>
    <w:rsid w:val="00E069AB"/>
    <w:rsid w:val="00E10B2C"/>
    <w:rsid w:val="00E13757"/>
    <w:rsid w:val="00E1660E"/>
    <w:rsid w:val="00E248EC"/>
    <w:rsid w:val="00E256D4"/>
    <w:rsid w:val="00E34461"/>
    <w:rsid w:val="00E446E3"/>
    <w:rsid w:val="00E4542E"/>
    <w:rsid w:val="00E46055"/>
    <w:rsid w:val="00E469E0"/>
    <w:rsid w:val="00E46D21"/>
    <w:rsid w:val="00E53BAF"/>
    <w:rsid w:val="00E54375"/>
    <w:rsid w:val="00E60E6D"/>
    <w:rsid w:val="00E6101E"/>
    <w:rsid w:val="00E6266F"/>
    <w:rsid w:val="00E6404E"/>
    <w:rsid w:val="00E65B34"/>
    <w:rsid w:val="00E6601B"/>
    <w:rsid w:val="00E67058"/>
    <w:rsid w:val="00E677D1"/>
    <w:rsid w:val="00E72FE2"/>
    <w:rsid w:val="00E82B23"/>
    <w:rsid w:val="00E85D0A"/>
    <w:rsid w:val="00E86ECC"/>
    <w:rsid w:val="00E91F8F"/>
    <w:rsid w:val="00EA6122"/>
    <w:rsid w:val="00EB36B6"/>
    <w:rsid w:val="00EC0BDE"/>
    <w:rsid w:val="00EC0FF0"/>
    <w:rsid w:val="00ED086C"/>
    <w:rsid w:val="00EE2FCF"/>
    <w:rsid w:val="00EF114A"/>
    <w:rsid w:val="00EF3159"/>
    <w:rsid w:val="00EF34C1"/>
    <w:rsid w:val="00EF504A"/>
    <w:rsid w:val="00EF526C"/>
    <w:rsid w:val="00F02338"/>
    <w:rsid w:val="00F05D7E"/>
    <w:rsid w:val="00F1346B"/>
    <w:rsid w:val="00F1412F"/>
    <w:rsid w:val="00F24D39"/>
    <w:rsid w:val="00F25E6C"/>
    <w:rsid w:val="00F2681A"/>
    <w:rsid w:val="00F26EBF"/>
    <w:rsid w:val="00F36ACB"/>
    <w:rsid w:val="00F409DE"/>
    <w:rsid w:val="00F43257"/>
    <w:rsid w:val="00F43901"/>
    <w:rsid w:val="00F46802"/>
    <w:rsid w:val="00F506E2"/>
    <w:rsid w:val="00F52E45"/>
    <w:rsid w:val="00F5560D"/>
    <w:rsid w:val="00F60FB8"/>
    <w:rsid w:val="00F6328A"/>
    <w:rsid w:val="00F67815"/>
    <w:rsid w:val="00F752AC"/>
    <w:rsid w:val="00F85BB1"/>
    <w:rsid w:val="00F95AF3"/>
    <w:rsid w:val="00FA0C7F"/>
    <w:rsid w:val="00FA3A88"/>
    <w:rsid w:val="00FA66BE"/>
    <w:rsid w:val="00FB1A0A"/>
    <w:rsid w:val="00FB51CA"/>
    <w:rsid w:val="00FB7D47"/>
    <w:rsid w:val="00FC0082"/>
    <w:rsid w:val="00FC2D50"/>
    <w:rsid w:val="00FC4A7E"/>
    <w:rsid w:val="00FC7F32"/>
    <w:rsid w:val="00FD2CA7"/>
    <w:rsid w:val="00FD31C5"/>
    <w:rsid w:val="00FE17C5"/>
    <w:rsid w:val="00FE42C1"/>
    <w:rsid w:val="00FE5001"/>
    <w:rsid w:val="00FE663E"/>
    <w:rsid w:val="00FF04B3"/>
    <w:rsid w:val="00FF0DCC"/>
    <w:rsid w:val="00FF6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94"/>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styleId="3">
    <w:name w:val="heading 3"/>
    <w:basedOn w:val="a"/>
    <w:link w:val="30"/>
    <w:qFormat/>
    <w:rsid w:val="00843C9A"/>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uiPriority w:val="99"/>
    <w:unhideWhenUsed/>
    <w:qFormat/>
    <w:rsid w:val="00225594"/>
    <w:pPr>
      <w:ind w:left="720"/>
      <w:contextualSpacing/>
    </w:pPr>
  </w:style>
  <w:style w:type="paragraph" w:customStyle="1" w:styleId="Style1">
    <w:name w:val="Style1"/>
    <w:uiPriority w:val="99"/>
    <w:semiHidden/>
    <w:qFormat/>
    <w:rsid w:val="00225594"/>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3">
    <w:name w:val="Style3"/>
    <w:uiPriority w:val="99"/>
    <w:semiHidden/>
    <w:qFormat/>
    <w:rsid w:val="00225594"/>
    <w:pPr>
      <w:widowControl w:val="0"/>
      <w:autoSpaceDE w:val="0"/>
      <w:autoSpaceDN w:val="0"/>
      <w:adjustRightInd w:val="0"/>
      <w:spacing w:after="0" w:line="324" w:lineRule="exact"/>
      <w:ind w:firstLine="250"/>
      <w:jc w:val="both"/>
    </w:pPr>
    <w:rPr>
      <w:rFonts w:ascii="Microsoft Sans Serif" w:eastAsiaTheme="minorEastAsia" w:hAnsi="Microsoft Sans Serif" w:cs="Microsoft Sans Serif"/>
      <w:sz w:val="24"/>
      <w:szCs w:val="24"/>
      <w:lang w:eastAsia="ru-RU"/>
    </w:rPr>
  </w:style>
  <w:style w:type="paragraph" w:customStyle="1" w:styleId="Style4">
    <w:name w:val="Style4"/>
    <w:uiPriority w:val="99"/>
    <w:semiHidden/>
    <w:qFormat/>
    <w:rsid w:val="00225594"/>
    <w:pPr>
      <w:widowControl w:val="0"/>
      <w:autoSpaceDE w:val="0"/>
      <w:autoSpaceDN w:val="0"/>
      <w:adjustRightInd w:val="0"/>
      <w:spacing w:after="0" w:line="320" w:lineRule="exact"/>
      <w:ind w:firstLine="576"/>
      <w:jc w:val="both"/>
    </w:pPr>
    <w:rPr>
      <w:rFonts w:ascii="Microsoft Sans Serif" w:eastAsiaTheme="minorEastAsia" w:hAnsi="Microsoft Sans Serif" w:cs="Microsoft Sans Serif"/>
      <w:sz w:val="24"/>
      <w:szCs w:val="24"/>
      <w:lang w:eastAsia="ru-RU"/>
    </w:rPr>
  </w:style>
  <w:style w:type="paragraph" w:customStyle="1" w:styleId="Style5">
    <w:name w:val="Style5"/>
    <w:uiPriority w:val="99"/>
    <w:semiHidden/>
    <w:qFormat/>
    <w:rsid w:val="00225594"/>
    <w:pPr>
      <w:widowControl w:val="0"/>
      <w:autoSpaceDE w:val="0"/>
      <w:autoSpaceDN w:val="0"/>
      <w:adjustRightInd w:val="0"/>
      <w:spacing w:after="0" w:line="322" w:lineRule="exact"/>
      <w:ind w:firstLine="480"/>
      <w:jc w:val="both"/>
    </w:pPr>
    <w:rPr>
      <w:rFonts w:ascii="Microsoft Sans Serif" w:eastAsiaTheme="minorEastAsia" w:hAnsi="Microsoft Sans Serif" w:cs="Microsoft Sans Serif"/>
      <w:sz w:val="24"/>
      <w:szCs w:val="24"/>
      <w:lang w:eastAsia="ru-RU"/>
    </w:rPr>
  </w:style>
  <w:style w:type="paragraph" w:customStyle="1" w:styleId="Style11">
    <w:name w:val="Style11"/>
    <w:uiPriority w:val="99"/>
    <w:semiHidden/>
    <w:qFormat/>
    <w:rsid w:val="00225594"/>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paragraph" w:customStyle="1" w:styleId="Style12">
    <w:name w:val="Style12"/>
    <w:uiPriority w:val="99"/>
    <w:semiHidden/>
    <w:qFormat/>
    <w:rsid w:val="00225594"/>
    <w:pPr>
      <w:widowControl w:val="0"/>
      <w:autoSpaceDE w:val="0"/>
      <w:autoSpaceDN w:val="0"/>
      <w:adjustRightInd w:val="0"/>
      <w:spacing w:after="0" w:line="346" w:lineRule="exact"/>
      <w:jc w:val="both"/>
    </w:pPr>
    <w:rPr>
      <w:rFonts w:ascii="Microsoft Sans Serif" w:eastAsiaTheme="minorEastAsia" w:hAnsi="Microsoft Sans Serif" w:cs="Microsoft Sans Serif"/>
      <w:sz w:val="24"/>
      <w:szCs w:val="24"/>
      <w:lang w:eastAsia="ru-RU"/>
    </w:rPr>
  </w:style>
  <w:style w:type="paragraph" w:customStyle="1" w:styleId="Style14">
    <w:name w:val="Style14"/>
    <w:uiPriority w:val="99"/>
    <w:semiHidden/>
    <w:qFormat/>
    <w:rsid w:val="00225594"/>
    <w:pPr>
      <w:widowControl w:val="0"/>
      <w:autoSpaceDE w:val="0"/>
      <w:autoSpaceDN w:val="0"/>
      <w:adjustRightInd w:val="0"/>
      <w:spacing w:after="0" w:line="323" w:lineRule="exact"/>
      <w:ind w:firstLine="710"/>
      <w:jc w:val="both"/>
    </w:pPr>
    <w:rPr>
      <w:rFonts w:ascii="Microsoft Sans Serif" w:eastAsiaTheme="minorEastAsia" w:hAnsi="Microsoft Sans Serif" w:cs="Microsoft Sans Serif"/>
      <w:sz w:val="24"/>
      <w:szCs w:val="24"/>
      <w:lang w:eastAsia="ru-RU"/>
    </w:rPr>
  </w:style>
  <w:style w:type="paragraph" w:customStyle="1" w:styleId="Style7">
    <w:name w:val="Style7"/>
    <w:uiPriority w:val="99"/>
    <w:semiHidden/>
    <w:qFormat/>
    <w:rsid w:val="00225594"/>
    <w:pPr>
      <w:widowControl w:val="0"/>
      <w:autoSpaceDE w:val="0"/>
      <w:autoSpaceDN w:val="0"/>
      <w:adjustRightInd w:val="0"/>
      <w:spacing w:after="0" w:line="320" w:lineRule="exact"/>
      <w:ind w:firstLine="269"/>
      <w:jc w:val="both"/>
    </w:pPr>
    <w:rPr>
      <w:rFonts w:ascii="Microsoft Sans Serif" w:eastAsiaTheme="minorEastAsia" w:hAnsi="Microsoft Sans Serif" w:cs="Microsoft Sans Serif"/>
      <w:sz w:val="24"/>
      <w:szCs w:val="24"/>
      <w:lang w:eastAsia="ru-RU"/>
    </w:rPr>
  </w:style>
  <w:style w:type="character" w:customStyle="1" w:styleId="FontStyle16">
    <w:name w:val="Font Style16"/>
    <w:basedOn w:val="a0"/>
    <w:uiPriority w:val="99"/>
    <w:rsid w:val="00225594"/>
    <w:rPr>
      <w:rFonts w:ascii="Microsoft Sans Serif" w:hAnsi="Microsoft Sans Serif" w:cs="Microsoft Sans Serif" w:hint="default"/>
      <w:sz w:val="24"/>
      <w:szCs w:val="24"/>
    </w:rPr>
  </w:style>
  <w:style w:type="character" w:customStyle="1" w:styleId="FontStyle18">
    <w:name w:val="Font Style18"/>
    <w:basedOn w:val="a0"/>
    <w:uiPriority w:val="99"/>
    <w:rsid w:val="00225594"/>
    <w:rPr>
      <w:rFonts w:ascii="Arial" w:hAnsi="Arial" w:cs="Arial" w:hint="default"/>
      <w:b/>
      <w:bCs/>
      <w:sz w:val="12"/>
      <w:szCs w:val="12"/>
    </w:rPr>
  </w:style>
  <w:style w:type="character" w:customStyle="1" w:styleId="FontStyle20">
    <w:name w:val="Font Style20"/>
    <w:basedOn w:val="a0"/>
    <w:uiPriority w:val="99"/>
    <w:rsid w:val="00225594"/>
    <w:rPr>
      <w:rFonts w:ascii="Arial" w:hAnsi="Arial" w:cs="Arial" w:hint="default"/>
      <w:sz w:val="26"/>
      <w:szCs w:val="26"/>
    </w:rPr>
  </w:style>
  <w:style w:type="character" w:customStyle="1" w:styleId="dash041e005f0431005f044b005f0447005f043d005f044b005f0439005f005fchar1char1">
    <w:name w:val="dash041e_005f0431_005f044b_005f0447_005f043d_005f044b_005f0439_005f_005fchar1__char1"/>
    <w:rsid w:val="00225594"/>
    <w:rPr>
      <w:rFonts w:ascii="Times New Roman" w:hAnsi="Times New Roman" w:cs="Times New Roman" w:hint="default"/>
      <w:strike w:val="0"/>
      <w:dstrike w:val="0"/>
      <w:sz w:val="24"/>
      <w:szCs w:val="24"/>
      <w:u w:val="none"/>
      <w:effect w:val="none"/>
    </w:rPr>
  </w:style>
  <w:style w:type="character" w:customStyle="1" w:styleId="FontStyle31">
    <w:name w:val="Font Style31"/>
    <w:basedOn w:val="a0"/>
    <w:uiPriority w:val="99"/>
    <w:rsid w:val="00225594"/>
    <w:rPr>
      <w:rFonts w:ascii="Times New Roman" w:hAnsi="Times New Roman" w:cs="Times New Roman" w:hint="default"/>
      <w:sz w:val="26"/>
      <w:szCs w:val="26"/>
    </w:rPr>
  </w:style>
  <w:style w:type="paragraph" w:styleId="a4">
    <w:name w:val="List Paragraph"/>
    <w:basedOn w:val="a"/>
    <w:uiPriority w:val="34"/>
    <w:qFormat/>
    <w:rsid w:val="00A9483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link w:val="a6"/>
    <w:uiPriority w:val="1"/>
    <w:qFormat/>
    <w:rsid w:val="00721F60"/>
    <w:pPr>
      <w:spacing w:after="0" w:line="240" w:lineRule="auto"/>
    </w:pPr>
    <w:rPr>
      <w:rFonts w:ascii="Calibri" w:eastAsia="Calibri" w:hAnsi="Calibri" w:cs="Times New Roman"/>
    </w:rPr>
  </w:style>
  <w:style w:type="table" w:styleId="a7">
    <w:name w:val="Table Grid"/>
    <w:basedOn w:val="a1"/>
    <w:uiPriority w:val="59"/>
    <w:rsid w:val="00C464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nhideWhenUsed/>
    <w:rsid w:val="00C464C2"/>
    <w:pPr>
      <w:widowControl/>
      <w:autoSpaceDE/>
      <w:autoSpaceDN/>
      <w:adjustRightInd/>
    </w:pPr>
    <w:rPr>
      <w:rFonts w:ascii="Times New Roman" w:eastAsia="Times New Roman" w:hAnsi="Times New Roman" w:cs="Times New Roman"/>
      <w:b/>
      <w:bCs/>
      <w:sz w:val="28"/>
    </w:rPr>
  </w:style>
  <w:style w:type="character" w:customStyle="1" w:styleId="20">
    <w:name w:val="Основной текст 2 Знак"/>
    <w:basedOn w:val="a0"/>
    <w:link w:val="2"/>
    <w:rsid w:val="00C464C2"/>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C464C2"/>
    <w:pPr>
      <w:widowControl/>
      <w:autoSpaceDE/>
      <w:autoSpaceDN/>
      <w:adjustRightInd/>
    </w:pPr>
    <w:rPr>
      <w:rFonts w:ascii="Tahoma" w:hAnsi="Tahoma" w:cs="Tahoma"/>
      <w:sz w:val="16"/>
      <w:szCs w:val="16"/>
    </w:rPr>
  </w:style>
  <w:style w:type="character" w:customStyle="1" w:styleId="a9">
    <w:name w:val="Текст выноски Знак"/>
    <w:basedOn w:val="a0"/>
    <w:link w:val="a8"/>
    <w:uiPriority w:val="99"/>
    <w:semiHidden/>
    <w:rsid w:val="00C464C2"/>
    <w:rPr>
      <w:rFonts w:ascii="Tahoma" w:eastAsiaTheme="minorEastAsia" w:hAnsi="Tahoma" w:cs="Tahoma"/>
      <w:sz w:val="16"/>
      <w:szCs w:val="16"/>
      <w:lang w:eastAsia="ru-RU"/>
    </w:rPr>
  </w:style>
  <w:style w:type="paragraph" w:styleId="aa">
    <w:name w:val="Body Text"/>
    <w:basedOn w:val="a"/>
    <w:link w:val="ab"/>
    <w:uiPriority w:val="99"/>
    <w:unhideWhenUsed/>
    <w:rsid w:val="0027433D"/>
    <w:pPr>
      <w:spacing w:after="120"/>
    </w:pPr>
  </w:style>
  <w:style w:type="character" w:customStyle="1" w:styleId="ab">
    <w:name w:val="Основной текст Знак"/>
    <w:basedOn w:val="a0"/>
    <w:link w:val="aa"/>
    <w:uiPriority w:val="99"/>
    <w:rsid w:val="0027433D"/>
    <w:rPr>
      <w:rFonts w:ascii="Microsoft Sans Serif" w:eastAsiaTheme="minorEastAsia" w:hAnsi="Microsoft Sans Serif" w:cs="Microsoft Sans Serif"/>
      <w:sz w:val="24"/>
      <w:szCs w:val="24"/>
      <w:lang w:eastAsia="ru-RU"/>
    </w:rPr>
  </w:style>
  <w:style w:type="paragraph" w:customStyle="1" w:styleId="str">
    <w:name w:val="str"/>
    <w:basedOn w:val="a"/>
    <w:rsid w:val="0027433D"/>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7C4ED6"/>
  </w:style>
  <w:style w:type="character" w:customStyle="1" w:styleId="30">
    <w:name w:val="Заголовок 3 Знак"/>
    <w:basedOn w:val="a0"/>
    <w:link w:val="3"/>
    <w:rsid w:val="00843C9A"/>
    <w:rPr>
      <w:rFonts w:ascii="Times New Roman" w:eastAsia="Times New Roman" w:hAnsi="Times New Roman" w:cs="Times New Roman"/>
      <w:b/>
      <w:bCs/>
      <w:sz w:val="27"/>
      <w:szCs w:val="27"/>
      <w:lang w:eastAsia="ru-RU"/>
    </w:rPr>
  </w:style>
  <w:style w:type="paragraph" w:customStyle="1" w:styleId="western">
    <w:name w:val="western"/>
    <w:basedOn w:val="a"/>
    <w:rsid w:val="00AD554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6">
    <w:name w:val="Без интервала Знак"/>
    <w:link w:val="a5"/>
    <w:uiPriority w:val="1"/>
    <w:locked/>
    <w:rsid w:val="00E446E3"/>
    <w:rPr>
      <w:rFonts w:ascii="Calibri" w:eastAsia="Calibri" w:hAnsi="Calibri" w:cs="Times New Roman"/>
    </w:rPr>
  </w:style>
  <w:style w:type="paragraph" w:customStyle="1" w:styleId="msonormalbullet1gif">
    <w:name w:val="msonormalbullet1.gif"/>
    <w:basedOn w:val="a"/>
    <w:uiPriority w:val="99"/>
    <w:rsid w:val="00C350F9"/>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efault">
    <w:name w:val="Default"/>
    <w:rsid w:val="00C90820"/>
    <w:pPr>
      <w:autoSpaceDE w:val="0"/>
      <w:autoSpaceDN w:val="0"/>
      <w:adjustRightInd w:val="0"/>
      <w:spacing w:after="0" w:line="240" w:lineRule="auto"/>
    </w:pPr>
    <w:rPr>
      <w:rFonts w:ascii="Tahoma" w:eastAsia="Times New Roman" w:hAnsi="Tahoma" w:cs="Tahom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16874499">
      <w:bodyDiv w:val="1"/>
      <w:marLeft w:val="0"/>
      <w:marRight w:val="0"/>
      <w:marTop w:val="0"/>
      <w:marBottom w:val="0"/>
      <w:divBdr>
        <w:top w:val="none" w:sz="0" w:space="0" w:color="auto"/>
        <w:left w:val="none" w:sz="0" w:space="0" w:color="auto"/>
        <w:bottom w:val="none" w:sz="0" w:space="0" w:color="auto"/>
        <w:right w:val="none" w:sz="0" w:space="0" w:color="auto"/>
      </w:divBdr>
    </w:div>
    <w:div w:id="465393591">
      <w:bodyDiv w:val="1"/>
      <w:marLeft w:val="0"/>
      <w:marRight w:val="0"/>
      <w:marTop w:val="0"/>
      <w:marBottom w:val="0"/>
      <w:divBdr>
        <w:top w:val="none" w:sz="0" w:space="0" w:color="auto"/>
        <w:left w:val="none" w:sz="0" w:space="0" w:color="auto"/>
        <w:bottom w:val="none" w:sz="0" w:space="0" w:color="auto"/>
        <w:right w:val="none" w:sz="0" w:space="0" w:color="auto"/>
      </w:divBdr>
    </w:div>
    <w:div w:id="766075229">
      <w:bodyDiv w:val="1"/>
      <w:marLeft w:val="0"/>
      <w:marRight w:val="0"/>
      <w:marTop w:val="0"/>
      <w:marBottom w:val="0"/>
      <w:divBdr>
        <w:top w:val="none" w:sz="0" w:space="0" w:color="auto"/>
        <w:left w:val="none" w:sz="0" w:space="0" w:color="auto"/>
        <w:bottom w:val="none" w:sz="0" w:space="0" w:color="auto"/>
        <w:right w:val="none" w:sz="0" w:space="0" w:color="auto"/>
      </w:divBdr>
    </w:div>
    <w:div w:id="18769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40</Pages>
  <Words>9548</Words>
  <Characters>54426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mu</Company>
  <LinksUpToDate>false</LinksUpToDate>
  <CharactersWithSpaces>63847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Самолова</dc:creator>
  <cp:lastModifiedBy>Самолова</cp:lastModifiedBy>
  <cp:revision>215</cp:revision>
  <cp:lastPrinted>2016-12-27T06:52:00Z</cp:lastPrinted>
  <dcterms:created xsi:type="dcterms:W3CDTF">2016-01-17T09:57:00Z</dcterms:created>
  <dcterms:modified xsi:type="dcterms:W3CDTF">2017-02-14T05:22:00Z</dcterms:modified>
</cp:coreProperties>
</file>